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10080"/>
      </w:tblGrid>
      <w:tr w:rsidR="000C6978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C341F">
              <w:rPr>
                <w:sz w:val="28"/>
                <w:szCs w:val="28"/>
              </w:rPr>
              <w:t xml:space="preserve">№ </w:t>
            </w:r>
            <w:r w:rsidR="007C7D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 </w:t>
            </w:r>
            <w:r w:rsidR="009A6E31">
              <w:rPr>
                <w:sz w:val="28"/>
                <w:szCs w:val="28"/>
              </w:rPr>
              <w:t>проекту решения</w:t>
            </w:r>
            <w:r>
              <w:rPr>
                <w:sz w:val="28"/>
                <w:szCs w:val="28"/>
              </w:rPr>
              <w:t xml:space="preserve"> 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народных депутатов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0C6978" w:rsidRPr="002D3E1E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0BE" w:rsidRDefault="000C6978" w:rsidP="00ED50BE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                                                           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  </w:t>
            </w:r>
            <w:r w:rsidR="00D809DC">
              <w:rPr>
                <w:sz w:val="28"/>
                <w:szCs w:val="28"/>
                <w:lang w:val="en-US"/>
              </w:rPr>
              <w:t xml:space="preserve">        </w:t>
            </w:r>
            <w:r w:rsidR="00924044">
              <w:rPr>
                <w:sz w:val="28"/>
                <w:szCs w:val="28"/>
                <w:lang w:val="en-US"/>
              </w:rPr>
              <w:t xml:space="preserve"> </w:t>
            </w:r>
            <w:r w:rsidR="00ED50BE">
              <w:rPr>
                <w:sz w:val="28"/>
                <w:szCs w:val="28"/>
              </w:rPr>
              <w:t>от  27 декабря  2022  года  № 310 -</w:t>
            </w:r>
            <w:proofErr w:type="spellStart"/>
            <w:r w:rsidR="00ED50BE">
              <w:rPr>
                <w:sz w:val="28"/>
                <w:szCs w:val="28"/>
              </w:rPr>
              <w:t>рр</w:t>
            </w:r>
            <w:proofErr w:type="spellEnd"/>
          </w:p>
          <w:p w:rsidR="000C6978" w:rsidRDefault="000C6978" w:rsidP="000C6978">
            <w:pPr>
              <w:jc w:val="center"/>
              <w:rPr>
                <w:sz w:val="28"/>
                <w:szCs w:val="28"/>
              </w:rPr>
            </w:pP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</w:p>
          <w:p w:rsidR="000C6978" w:rsidRPr="002D3E1E" w:rsidRDefault="000C6978" w:rsidP="000C697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>Перечень и коды видов расходов</w:t>
      </w:r>
    </w:p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 xml:space="preserve">  бюджета Таштагольского муниципального района</w:t>
      </w:r>
    </w:p>
    <w:p w:rsidR="00D809DC" w:rsidRPr="00074C77" w:rsidRDefault="00801B33" w:rsidP="00257A6B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на </w:t>
      </w:r>
      <w:r w:rsidR="007C7D1F" w:rsidRPr="007C7D1F">
        <w:rPr>
          <w:rFonts w:eastAsia="Calibri"/>
          <w:b/>
          <w:bCs/>
          <w:sz w:val="28"/>
          <w:szCs w:val="28"/>
        </w:rPr>
        <w:t>202</w:t>
      </w:r>
      <w:r w:rsidR="0002002E" w:rsidRPr="00074C77">
        <w:rPr>
          <w:rFonts w:eastAsia="Calibri"/>
          <w:b/>
          <w:bCs/>
          <w:sz w:val="28"/>
          <w:szCs w:val="28"/>
        </w:rPr>
        <w:t>3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02002E" w:rsidRPr="00074C77">
        <w:rPr>
          <w:rFonts w:eastAsia="Calibri"/>
          <w:b/>
          <w:bCs/>
          <w:sz w:val="28"/>
          <w:szCs w:val="28"/>
        </w:rPr>
        <w:t>4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и 202</w:t>
      </w:r>
      <w:r w:rsidR="0002002E" w:rsidRPr="00074C77">
        <w:rPr>
          <w:rFonts w:eastAsia="Calibri"/>
          <w:b/>
          <w:bCs/>
          <w:sz w:val="28"/>
          <w:szCs w:val="28"/>
        </w:rPr>
        <w:t>5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074C77" w:rsidRPr="00074C77" w:rsidRDefault="00074C77" w:rsidP="00257A6B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72"/>
      </w:tblGrid>
      <w:tr w:rsidR="00023A00" w:rsidRPr="00924044" w:rsidTr="000D207B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</w:tr>
      <w:tr w:rsidR="00023A00" w:rsidRPr="00924044" w:rsidTr="000D207B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</w:tr>
      <w:tr w:rsidR="00023A00" w:rsidRPr="00924044" w:rsidTr="000D207B">
        <w:trPr>
          <w:trHeight w:val="322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23A00" w:rsidRPr="00924044" w:rsidTr="000D207B">
        <w:trPr>
          <w:trHeight w:val="5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245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lastRenderedPageBreak/>
              <w:t>246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</w:tr>
      <w:tr w:rsidR="00023A00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247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023A00" w:rsidRPr="00924044" w:rsidTr="000D207B">
        <w:trPr>
          <w:trHeight w:val="501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Социальные выплаты гражданам, кроме публичных нормативных социальных выплат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Стипендии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Премии и гранты</w:t>
            </w:r>
          </w:p>
        </w:tc>
      </w:tr>
      <w:tr w:rsidR="00023A00" w:rsidRPr="00924044" w:rsidTr="000D207B">
        <w:trPr>
          <w:trHeight w:val="267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 360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населению </w:t>
            </w:r>
          </w:p>
        </w:tc>
      </w:tr>
      <w:tr w:rsidR="00023A00" w:rsidRPr="00924044" w:rsidTr="000D207B">
        <w:trPr>
          <w:trHeight w:val="49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Капитальные вложения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Бюджетные инвестиции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соответствии с концессионными соглашениями</w:t>
            </w:r>
          </w:p>
        </w:tc>
      </w:tr>
      <w:tr w:rsidR="00023A00" w:rsidRPr="00924044" w:rsidTr="000D207B">
        <w:trPr>
          <w:trHeight w:val="3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</w:t>
            </w:r>
          </w:p>
        </w:tc>
      </w:tr>
      <w:tr w:rsidR="00023A00" w:rsidRPr="00924044" w:rsidTr="000D207B">
        <w:trPr>
          <w:trHeight w:val="553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</w:t>
            </w:r>
          </w:p>
        </w:tc>
      </w:tr>
      <w:tr w:rsidR="00023A00" w:rsidRPr="00924044" w:rsidTr="000D207B">
        <w:trPr>
          <w:trHeight w:val="604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</w:tr>
      <w:tr w:rsidR="00023A00" w:rsidRPr="00924044" w:rsidTr="000D207B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</w:tr>
      <w:tr w:rsidR="00023A00" w:rsidRPr="00924044" w:rsidTr="000D207B">
        <w:trPr>
          <w:trHeight w:val="9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460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Дотации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5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Консолидированные субсидии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Субвенции</w:t>
            </w:r>
          </w:p>
        </w:tc>
      </w:tr>
      <w:tr w:rsidR="00023A00" w:rsidRPr="00924044" w:rsidTr="000D207B">
        <w:trPr>
          <w:trHeight w:val="52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бюджетным учреждениям</w:t>
            </w:r>
          </w:p>
        </w:tc>
      </w:tr>
      <w:tr w:rsidR="00023A00" w:rsidRPr="00924044" w:rsidTr="000D207B">
        <w:trPr>
          <w:trHeight w:val="9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612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бюджетным учреждениям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автономным учреждениям</w:t>
            </w:r>
          </w:p>
        </w:tc>
      </w:tr>
      <w:tr w:rsidR="00023A00" w:rsidRPr="00924044" w:rsidTr="000D207B">
        <w:trPr>
          <w:trHeight w:val="105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иные цели</w:t>
            </w:r>
          </w:p>
        </w:tc>
      </w:tr>
      <w:tr w:rsidR="00023A00" w:rsidRPr="00924044" w:rsidTr="000D207B">
        <w:trPr>
          <w:trHeight w:val="78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автономным учреждениям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</w:tr>
      <w:tr w:rsidR="00023A00" w:rsidRPr="00924044" w:rsidTr="000D207B">
        <w:trPr>
          <w:trHeight w:val="7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подлежащие казначейскому сопровождению</w:t>
            </w:r>
          </w:p>
        </w:tc>
      </w:tr>
      <w:tr w:rsidR="00023A00" w:rsidRPr="00924044" w:rsidTr="000D207B">
        <w:trPr>
          <w:trHeight w:val="7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Иные субсидии некоммерческим организациям 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</w:tr>
      <w:tr w:rsidR="00023A00" w:rsidRPr="00924044" w:rsidTr="000D207B">
        <w:trPr>
          <w:trHeight w:val="12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023A00" w:rsidRPr="00924044" w:rsidTr="000D207B">
        <w:trPr>
          <w:trHeight w:val="10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814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судебных актов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023A00" w:rsidRPr="00924044" w:rsidTr="000D207B">
        <w:trPr>
          <w:trHeight w:val="10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муниципальных гарантий</w:t>
            </w:r>
          </w:p>
        </w:tc>
      </w:tr>
      <w:tr w:rsidR="00023A00" w:rsidRPr="00924044" w:rsidTr="000D207B">
        <w:trPr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Уплата налогов, сборов и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</w:tr>
      <w:tr w:rsidR="00023A00" w:rsidRPr="00924044" w:rsidTr="000D207B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23A00" w:rsidRPr="00924044" w:rsidRDefault="00023A00" w:rsidP="001C5B0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shd w:val="clear" w:color="auto" w:fill="auto"/>
            <w:noWrap/>
            <w:vAlign w:val="bottom"/>
            <w:hideMark/>
          </w:tcPr>
          <w:p w:rsidR="00023A00" w:rsidRPr="00924044" w:rsidRDefault="00023A00" w:rsidP="001C5B0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023A00" w:rsidRPr="00924044" w:rsidRDefault="00023A00" w:rsidP="00023A00">
      <w:pPr>
        <w:jc w:val="center"/>
        <w:rPr>
          <w:b/>
          <w:sz w:val="28"/>
          <w:szCs w:val="28"/>
        </w:rPr>
      </w:pPr>
    </w:p>
    <w:p w:rsidR="007C7D1F" w:rsidRPr="008A6B34" w:rsidRDefault="007C7D1F" w:rsidP="00257A6B">
      <w:pPr>
        <w:jc w:val="center"/>
        <w:rPr>
          <w:b/>
        </w:rPr>
      </w:pPr>
    </w:p>
    <w:sectPr w:rsidR="007C7D1F" w:rsidRPr="008A6B34" w:rsidSect="005A778E">
      <w:pgSz w:w="11906" w:h="16838"/>
      <w:pgMar w:top="426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817"/>
    <w:rsid w:val="0002002E"/>
    <w:rsid w:val="00023A00"/>
    <w:rsid w:val="00074C77"/>
    <w:rsid w:val="000C6978"/>
    <w:rsid w:val="000D207B"/>
    <w:rsid w:val="001165F5"/>
    <w:rsid w:val="00145D46"/>
    <w:rsid w:val="00162D7C"/>
    <w:rsid w:val="001C341F"/>
    <w:rsid w:val="001C5B02"/>
    <w:rsid w:val="001E71D7"/>
    <w:rsid w:val="00257A6B"/>
    <w:rsid w:val="002E5817"/>
    <w:rsid w:val="002F3296"/>
    <w:rsid w:val="00314D95"/>
    <w:rsid w:val="003C279D"/>
    <w:rsid w:val="004B0D77"/>
    <w:rsid w:val="004B100B"/>
    <w:rsid w:val="004B2452"/>
    <w:rsid w:val="004B6F54"/>
    <w:rsid w:val="004D7822"/>
    <w:rsid w:val="00540B1C"/>
    <w:rsid w:val="00545096"/>
    <w:rsid w:val="00546FD1"/>
    <w:rsid w:val="005519F5"/>
    <w:rsid w:val="005A778E"/>
    <w:rsid w:val="005E6852"/>
    <w:rsid w:val="00636F1A"/>
    <w:rsid w:val="0065641B"/>
    <w:rsid w:val="00693087"/>
    <w:rsid w:val="00746BB2"/>
    <w:rsid w:val="007C7D1F"/>
    <w:rsid w:val="0080111D"/>
    <w:rsid w:val="00801B33"/>
    <w:rsid w:val="008A6B34"/>
    <w:rsid w:val="00924044"/>
    <w:rsid w:val="00945B2C"/>
    <w:rsid w:val="00954CC3"/>
    <w:rsid w:val="009A6E31"/>
    <w:rsid w:val="009C1F23"/>
    <w:rsid w:val="00A13851"/>
    <w:rsid w:val="00A15759"/>
    <w:rsid w:val="00A940EF"/>
    <w:rsid w:val="00BE149A"/>
    <w:rsid w:val="00C05635"/>
    <w:rsid w:val="00C533F6"/>
    <w:rsid w:val="00C537D8"/>
    <w:rsid w:val="00C62A5F"/>
    <w:rsid w:val="00CA1E04"/>
    <w:rsid w:val="00D01C30"/>
    <w:rsid w:val="00D809DC"/>
    <w:rsid w:val="00DB2777"/>
    <w:rsid w:val="00E34352"/>
    <w:rsid w:val="00ED50BE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1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51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РайФУ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Работник</dc:creator>
  <cp:lastModifiedBy>vas</cp:lastModifiedBy>
  <cp:revision>8</cp:revision>
  <cp:lastPrinted>2021-11-08T07:56:00Z</cp:lastPrinted>
  <dcterms:created xsi:type="dcterms:W3CDTF">2021-11-08T01:46:00Z</dcterms:created>
  <dcterms:modified xsi:type="dcterms:W3CDTF">2023-01-09T01:56:00Z</dcterms:modified>
</cp:coreProperties>
</file>