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2" w:type="dxa"/>
        <w:tblInd w:w="-106" w:type="dxa"/>
        <w:tblLayout w:type="fixed"/>
        <w:tblLook w:val="0000"/>
      </w:tblPr>
      <w:tblGrid>
        <w:gridCol w:w="199"/>
        <w:gridCol w:w="15"/>
        <w:gridCol w:w="4962"/>
        <w:gridCol w:w="1104"/>
        <w:gridCol w:w="30"/>
        <w:gridCol w:w="317"/>
        <w:gridCol w:w="789"/>
        <w:gridCol w:w="453"/>
        <w:gridCol w:w="142"/>
        <w:gridCol w:w="1275"/>
        <w:gridCol w:w="142"/>
        <w:gridCol w:w="419"/>
        <w:gridCol w:w="715"/>
        <w:gridCol w:w="709"/>
        <w:gridCol w:w="850"/>
        <w:gridCol w:w="851"/>
        <w:gridCol w:w="315"/>
        <w:gridCol w:w="394"/>
        <w:gridCol w:w="738"/>
        <w:gridCol w:w="21"/>
        <w:gridCol w:w="35"/>
        <w:gridCol w:w="907"/>
      </w:tblGrid>
      <w:tr w:rsidR="00301897" w:rsidTr="00856A9F">
        <w:trPr>
          <w:gridAfter w:val="3"/>
          <w:wAfter w:w="963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Pr="0044632B" w:rsidRDefault="0044632B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1258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  <w:r w:rsidR="001258CE" w:rsidRPr="002743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 </w:t>
            </w:r>
            <w:r w:rsidR="00C11EA6">
              <w:rPr>
                <w:sz w:val="28"/>
                <w:szCs w:val="28"/>
              </w:rPr>
              <w:t>проекту решения</w:t>
            </w:r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301897" w:rsidRPr="005F2478" w:rsidRDefault="00E21CE1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301897">
              <w:rPr>
                <w:sz w:val="28"/>
                <w:szCs w:val="28"/>
              </w:rPr>
              <w:t xml:space="preserve"> </w:t>
            </w: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Pr="005F2478" w:rsidRDefault="001E7626" w:rsidP="00782EB9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01897">
              <w:rPr>
                <w:sz w:val="28"/>
                <w:szCs w:val="28"/>
              </w:rPr>
              <w:t>т</w:t>
            </w:r>
            <w:r w:rsidR="00242F6A">
              <w:rPr>
                <w:sz w:val="28"/>
                <w:szCs w:val="28"/>
              </w:rPr>
              <w:t xml:space="preserve">  </w:t>
            </w:r>
            <w:r w:rsidR="00782EB9">
              <w:rPr>
                <w:sz w:val="28"/>
                <w:szCs w:val="28"/>
              </w:rPr>
              <w:t>15</w:t>
            </w:r>
            <w:r w:rsidR="00242F6A">
              <w:rPr>
                <w:sz w:val="28"/>
                <w:szCs w:val="28"/>
              </w:rPr>
              <w:t xml:space="preserve"> </w:t>
            </w:r>
            <w:r w:rsidR="00E31324">
              <w:rPr>
                <w:sz w:val="28"/>
                <w:szCs w:val="28"/>
              </w:rPr>
              <w:t xml:space="preserve">ноября </w:t>
            </w:r>
            <w:r w:rsidR="00740B84">
              <w:rPr>
                <w:sz w:val="28"/>
                <w:szCs w:val="28"/>
              </w:rPr>
              <w:t>202</w:t>
            </w:r>
            <w:r w:rsidR="00D55151">
              <w:rPr>
                <w:sz w:val="28"/>
                <w:szCs w:val="28"/>
                <w:lang w:val="en-US"/>
              </w:rPr>
              <w:t>2</w:t>
            </w:r>
            <w:r w:rsidR="00301897">
              <w:rPr>
                <w:sz w:val="28"/>
                <w:szCs w:val="28"/>
              </w:rPr>
              <w:t xml:space="preserve"> года</w:t>
            </w:r>
            <w:r w:rsidR="001214F7">
              <w:rPr>
                <w:sz w:val="28"/>
                <w:szCs w:val="28"/>
                <w:lang w:val="en-US"/>
              </w:rPr>
              <w:t xml:space="preserve"> </w:t>
            </w:r>
            <w:r w:rsidR="00301897">
              <w:rPr>
                <w:sz w:val="28"/>
                <w:szCs w:val="28"/>
                <w:lang w:val="en-US"/>
              </w:rPr>
              <w:t xml:space="preserve"> №</w:t>
            </w:r>
            <w:r w:rsidR="00574ABF">
              <w:rPr>
                <w:sz w:val="28"/>
                <w:szCs w:val="28"/>
                <w:lang w:val="en-US"/>
              </w:rPr>
              <w:t xml:space="preserve"> </w:t>
            </w:r>
            <w:r w:rsidR="00782EB9">
              <w:rPr>
                <w:sz w:val="28"/>
                <w:szCs w:val="28"/>
              </w:rPr>
              <w:t>286</w:t>
            </w:r>
            <w:r w:rsidR="00574ABF">
              <w:rPr>
                <w:sz w:val="28"/>
                <w:szCs w:val="28"/>
                <w:lang w:val="en-US"/>
              </w:rPr>
              <w:t xml:space="preserve"> </w:t>
            </w:r>
            <w:r w:rsidR="00301897">
              <w:rPr>
                <w:sz w:val="28"/>
                <w:szCs w:val="28"/>
                <w:lang w:val="en-US"/>
              </w:rPr>
              <w:t>-</w:t>
            </w:r>
            <w:proofErr w:type="spellStart"/>
            <w:r w:rsidR="00301897">
              <w:rPr>
                <w:sz w:val="28"/>
                <w:szCs w:val="28"/>
              </w:rPr>
              <w:t>рр</w:t>
            </w:r>
            <w:proofErr w:type="spellEnd"/>
          </w:p>
        </w:tc>
      </w:tr>
      <w:tr w:rsidR="00301897" w:rsidTr="00856A9F">
        <w:trPr>
          <w:gridAfter w:val="2"/>
          <w:wAfter w:w="942" w:type="dxa"/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01897" w:rsidRPr="00EA1309" w:rsidRDefault="00301897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301897" w:rsidTr="00856A9F">
        <w:trPr>
          <w:gridAfter w:val="3"/>
          <w:wAfter w:w="963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01897" w:rsidRPr="00F62C7F" w:rsidTr="00856A9F">
        <w:trPr>
          <w:gridBefore w:val="2"/>
          <w:gridAfter w:val="1"/>
          <w:wBefore w:w="214" w:type="dxa"/>
          <w:wAfter w:w="907" w:type="dxa"/>
          <w:trHeight w:val="958"/>
        </w:trPr>
        <w:tc>
          <w:tcPr>
            <w:tcW w:w="142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  <w:bookmarkStart w:id="0" w:name="_GoBack"/>
            <w:bookmarkEnd w:id="0"/>
          </w:p>
          <w:p w:rsid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Таштагольского муниципального района</w:t>
            </w:r>
          </w:p>
          <w:p w:rsidR="00E31324" w:rsidRP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 w:rsidR="00EE6666" w:rsidRPr="001258CE">
              <w:rPr>
                <w:b/>
                <w:bCs/>
                <w:sz w:val="28"/>
                <w:szCs w:val="28"/>
              </w:rPr>
              <w:t>3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EE6666" w:rsidRPr="001258CE">
              <w:rPr>
                <w:b/>
                <w:bCs/>
                <w:sz w:val="28"/>
                <w:szCs w:val="28"/>
              </w:rPr>
              <w:t>4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 w:rsidR="00EE6666" w:rsidRPr="001258CE">
              <w:rPr>
                <w:b/>
                <w:bCs/>
                <w:sz w:val="28"/>
                <w:szCs w:val="28"/>
              </w:rPr>
              <w:t>5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 w:rsidR="00740B84">
              <w:rPr>
                <w:b/>
                <w:bCs/>
                <w:sz w:val="28"/>
                <w:szCs w:val="28"/>
              </w:rPr>
              <w:t>ов</w:t>
            </w:r>
          </w:p>
          <w:p w:rsidR="00301897" w:rsidRP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6A9F" w:rsidTr="007D5BAE">
        <w:tblPrEx>
          <w:tblLook w:val="04A0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>
            <w:r w:rsidRPr="00274379">
              <w:t>1.Привлечение заимствований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 w:rsidP="002743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50522B" w:rsidP="00274379">
            <w:pPr>
              <w:jc w:val="right"/>
              <w:rPr>
                <w:sz w:val="20"/>
                <w:szCs w:val="20"/>
              </w:rPr>
            </w:pPr>
            <w:r w:rsidRPr="00274379">
              <w:rPr>
                <w:sz w:val="20"/>
                <w:szCs w:val="20"/>
              </w:rPr>
              <w:t>тыс. рублей</w:t>
            </w:r>
          </w:p>
        </w:tc>
      </w:tr>
      <w:tr w:rsidR="00856A9F" w:rsidTr="00274379">
        <w:tblPrEx>
          <w:tblLook w:val="04A0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55151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55151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55151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856A9F" w:rsidTr="00274379">
        <w:tblPrEx>
          <w:tblLook w:val="04A0"/>
        </w:tblPrEx>
        <w:trPr>
          <w:gridBefore w:val="1"/>
          <w:wBefore w:w="199" w:type="dxa"/>
          <w:trHeight w:val="1773"/>
        </w:trPr>
        <w:tc>
          <w:tcPr>
            <w:tcW w:w="61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856A9F" w:rsidTr="007D5BAE">
        <w:tblPrEx>
          <w:tblLook w:val="04A0"/>
        </w:tblPrEx>
        <w:trPr>
          <w:gridBefore w:val="1"/>
          <w:wBefore w:w="199" w:type="dxa"/>
          <w:trHeight w:val="513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</w:tr>
      <w:tr w:rsidR="00856A9F" w:rsidTr="007D5BAE">
        <w:tblPrEx>
          <w:tblLook w:val="04A0"/>
        </w:tblPrEx>
        <w:trPr>
          <w:gridBefore w:val="1"/>
          <w:wBefore w:w="199" w:type="dxa"/>
          <w:trHeight w:val="502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Привлечение кредитов из других бюджетов бюджетной системы Российской Федерации бюджетом района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Tr="007D5BAE">
        <w:tblPrEx>
          <w:tblLook w:val="04A0"/>
        </w:tblPrEx>
        <w:trPr>
          <w:gridBefore w:val="1"/>
          <w:wBefore w:w="199" w:type="dxa"/>
          <w:trHeight w:val="510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RPr="00856A9F" w:rsidTr="007D5BAE">
        <w:tblPrEx>
          <w:tblLook w:val="04A0"/>
        </w:tblPrEx>
        <w:trPr>
          <w:gridBefore w:val="1"/>
          <w:gridAfter w:val="6"/>
          <w:wBefore w:w="199" w:type="dxa"/>
          <w:wAfter w:w="2410" w:type="dxa"/>
          <w:trHeight w:val="350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2. Погашение заимствований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(тыс</w:t>
            </w:r>
            <w:proofErr w:type="gramStart"/>
            <w:r w:rsidRPr="00856A9F">
              <w:rPr>
                <w:color w:val="000000"/>
              </w:rPr>
              <w:t>.р</w:t>
            </w:r>
            <w:proofErr w:type="gramEnd"/>
            <w:r w:rsidRPr="00856A9F">
              <w:rPr>
                <w:color w:val="000000"/>
              </w:rPr>
              <w:t>уб.)</w:t>
            </w:r>
          </w:p>
        </w:tc>
      </w:tr>
      <w:tr w:rsidR="00856A9F" w:rsidRPr="00856A9F" w:rsidTr="00274379">
        <w:tblPrEx>
          <w:tblLook w:val="04A0"/>
        </w:tblPrEx>
        <w:trPr>
          <w:gridBefore w:val="1"/>
          <w:gridAfter w:val="6"/>
          <w:wBefore w:w="199" w:type="dxa"/>
          <w:wAfter w:w="2410" w:type="dxa"/>
          <w:trHeight w:val="330"/>
        </w:trPr>
        <w:tc>
          <w:tcPr>
            <w:tcW w:w="78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D55151">
              <w:rPr>
                <w:color w:val="000000"/>
                <w:lang w:val="en-US"/>
              </w:rPr>
              <w:t>3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D55151">
              <w:rPr>
                <w:color w:val="000000"/>
                <w:lang w:val="en-US"/>
              </w:rPr>
              <w:t>4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D55151">
              <w:rPr>
                <w:color w:val="000000"/>
                <w:lang w:val="en-US"/>
              </w:rPr>
              <w:t>5</w:t>
            </w:r>
            <w:r w:rsidRPr="00856A9F">
              <w:rPr>
                <w:color w:val="000000"/>
              </w:rPr>
              <w:t xml:space="preserve"> год</w:t>
            </w:r>
          </w:p>
        </w:tc>
      </w:tr>
      <w:tr w:rsidR="00856A9F" w:rsidRPr="00856A9F" w:rsidTr="00274379">
        <w:tblPrEx>
          <w:tblLook w:val="04A0"/>
        </w:tblPrEx>
        <w:trPr>
          <w:gridBefore w:val="1"/>
          <w:gridAfter w:val="6"/>
          <w:wBefore w:w="199" w:type="dxa"/>
          <w:wAfter w:w="2410" w:type="dxa"/>
          <w:trHeight w:val="1065"/>
        </w:trPr>
        <w:tc>
          <w:tcPr>
            <w:tcW w:w="78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</w:tr>
      <w:tr w:rsidR="00856A9F" w:rsidRPr="00856A9F" w:rsidTr="00856A9F">
        <w:tblPrEx>
          <w:tblLook w:val="04A0"/>
        </w:tblPrEx>
        <w:trPr>
          <w:gridBefore w:val="1"/>
          <w:gridAfter w:val="6"/>
          <w:wBefore w:w="199" w:type="dxa"/>
          <w:wAfter w:w="2410" w:type="dxa"/>
          <w:trHeight w:val="629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/>
        </w:tblPrEx>
        <w:trPr>
          <w:gridBefore w:val="1"/>
          <w:gridAfter w:val="6"/>
          <w:wBefore w:w="199" w:type="dxa"/>
          <w:wAfter w:w="2410" w:type="dxa"/>
          <w:trHeight w:val="1222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</w:tr>
      <w:tr w:rsidR="00856A9F" w:rsidRPr="00856A9F" w:rsidTr="00856A9F">
        <w:tblPrEx>
          <w:tblLook w:val="04A0"/>
        </w:tblPrEx>
        <w:trPr>
          <w:gridBefore w:val="1"/>
          <w:gridAfter w:val="6"/>
          <w:wBefore w:w="199" w:type="dxa"/>
          <w:wAfter w:w="2410" w:type="dxa"/>
          <w:trHeight w:val="116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областного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274379">
        <w:tblPrEx>
          <w:tblLook w:val="04A0"/>
        </w:tblPrEx>
        <w:trPr>
          <w:gridBefore w:val="1"/>
          <w:gridAfter w:val="6"/>
          <w:wBefore w:w="199" w:type="dxa"/>
          <w:wAfter w:w="2410" w:type="dxa"/>
          <w:trHeight w:val="988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для погашения бюджетных кредитов на пополнение остатков средств на счетах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/>
        </w:tblPrEx>
        <w:trPr>
          <w:gridBefore w:val="1"/>
          <w:gridAfter w:val="6"/>
          <w:wBefore w:w="199" w:type="dxa"/>
          <w:wAfter w:w="2410" w:type="dxa"/>
          <w:trHeight w:val="33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/>
        </w:tblPrEx>
        <w:trPr>
          <w:gridBefore w:val="1"/>
          <w:gridAfter w:val="6"/>
          <w:wBefore w:w="199" w:type="dxa"/>
          <w:wAfter w:w="2410" w:type="dxa"/>
          <w:trHeight w:val="345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</w:tr>
    </w:tbl>
    <w:p w:rsidR="00301897" w:rsidRPr="00856A9F" w:rsidRDefault="00301897"/>
    <w:p w:rsidR="00856A9F" w:rsidRPr="00856A9F" w:rsidRDefault="00856A9F"/>
    <w:sectPr w:rsidR="00856A9F" w:rsidRPr="00856A9F" w:rsidSect="00E3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22EF7"/>
    <w:rsid w:val="00001E25"/>
    <w:rsid w:val="000204DD"/>
    <w:rsid w:val="00025ACC"/>
    <w:rsid w:val="0005502B"/>
    <w:rsid w:val="000846B0"/>
    <w:rsid w:val="000A21EA"/>
    <w:rsid w:val="000A4247"/>
    <w:rsid w:val="000D6290"/>
    <w:rsid w:val="001214F7"/>
    <w:rsid w:val="00123DDB"/>
    <w:rsid w:val="001258CE"/>
    <w:rsid w:val="001671A3"/>
    <w:rsid w:val="001E7626"/>
    <w:rsid w:val="00233EED"/>
    <w:rsid w:val="00242F6A"/>
    <w:rsid w:val="00274379"/>
    <w:rsid w:val="002A7BB8"/>
    <w:rsid w:val="002D3E1E"/>
    <w:rsid w:val="00301897"/>
    <w:rsid w:val="0035316E"/>
    <w:rsid w:val="00362FA2"/>
    <w:rsid w:val="00397604"/>
    <w:rsid w:val="003A5704"/>
    <w:rsid w:val="003C22E1"/>
    <w:rsid w:val="00416355"/>
    <w:rsid w:val="00416ABE"/>
    <w:rsid w:val="0043289B"/>
    <w:rsid w:val="00437279"/>
    <w:rsid w:val="00441E14"/>
    <w:rsid w:val="0044632B"/>
    <w:rsid w:val="00497168"/>
    <w:rsid w:val="004A1962"/>
    <w:rsid w:val="004A1E14"/>
    <w:rsid w:val="004C0E75"/>
    <w:rsid w:val="00501109"/>
    <w:rsid w:val="0050522B"/>
    <w:rsid w:val="00540F3A"/>
    <w:rsid w:val="0056118D"/>
    <w:rsid w:val="00574ABF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782EB9"/>
    <w:rsid w:val="007D5BAE"/>
    <w:rsid w:val="0085302D"/>
    <w:rsid w:val="00856A9F"/>
    <w:rsid w:val="008770C5"/>
    <w:rsid w:val="008D12A8"/>
    <w:rsid w:val="0093668D"/>
    <w:rsid w:val="00972FDC"/>
    <w:rsid w:val="009861C8"/>
    <w:rsid w:val="00991690"/>
    <w:rsid w:val="009937CA"/>
    <w:rsid w:val="009A530B"/>
    <w:rsid w:val="009B4C86"/>
    <w:rsid w:val="00A2510F"/>
    <w:rsid w:val="00A469E0"/>
    <w:rsid w:val="00A57586"/>
    <w:rsid w:val="00AA70C2"/>
    <w:rsid w:val="00AB1693"/>
    <w:rsid w:val="00AE5375"/>
    <w:rsid w:val="00AF3DE5"/>
    <w:rsid w:val="00B92194"/>
    <w:rsid w:val="00BB7785"/>
    <w:rsid w:val="00C01FA6"/>
    <w:rsid w:val="00C11EA6"/>
    <w:rsid w:val="00C23F19"/>
    <w:rsid w:val="00C524DF"/>
    <w:rsid w:val="00C53506"/>
    <w:rsid w:val="00C70EAD"/>
    <w:rsid w:val="00C75EBF"/>
    <w:rsid w:val="00CB401A"/>
    <w:rsid w:val="00CB4659"/>
    <w:rsid w:val="00D55151"/>
    <w:rsid w:val="00D9146F"/>
    <w:rsid w:val="00DA193E"/>
    <w:rsid w:val="00DC1B90"/>
    <w:rsid w:val="00E12D87"/>
    <w:rsid w:val="00E21CE1"/>
    <w:rsid w:val="00E22EF7"/>
    <w:rsid w:val="00E31324"/>
    <w:rsid w:val="00E33686"/>
    <w:rsid w:val="00E53AFE"/>
    <w:rsid w:val="00E70A15"/>
    <w:rsid w:val="00E82398"/>
    <w:rsid w:val="00EA1309"/>
    <w:rsid w:val="00ED0953"/>
    <w:rsid w:val="00EE1016"/>
    <w:rsid w:val="00EE6666"/>
    <w:rsid w:val="00F41193"/>
    <w:rsid w:val="00F57114"/>
    <w:rsid w:val="00F62C7F"/>
    <w:rsid w:val="00F737CC"/>
    <w:rsid w:val="00FD1ED7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Работник</dc:creator>
  <cp:keywords/>
  <cp:lastModifiedBy>Пользователь</cp:lastModifiedBy>
  <cp:revision>18</cp:revision>
  <cp:lastPrinted>2021-11-19T09:34:00Z</cp:lastPrinted>
  <dcterms:created xsi:type="dcterms:W3CDTF">2020-11-06T03:25:00Z</dcterms:created>
  <dcterms:modified xsi:type="dcterms:W3CDTF">2022-11-11T04:54:00Z</dcterms:modified>
</cp:coreProperties>
</file>