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36" w:rsidRPr="00DB4175" w:rsidRDefault="00E7277B" w:rsidP="00FF7936">
      <w:pPr>
        <w:jc w:val="center"/>
        <w:rPr>
          <w:noProof/>
          <w:sz w:val="28"/>
          <w:szCs w:val="28"/>
        </w:rPr>
      </w:pPr>
      <w:r>
        <w:rPr>
          <w:noProof/>
          <w:sz w:val="28"/>
          <w:szCs w:val="28"/>
        </w:rPr>
        <w:drawing>
          <wp:anchor distT="0" distB="0" distL="114300" distR="114300" simplePos="0" relativeHeight="251657728" behindDoc="1" locked="0" layoutInCell="1" allowOverlap="1">
            <wp:simplePos x="0" y="0"/>
            <wp:positionH relativeFrom="column">
              <wp:posOffset>2628900</wp:posOffset>
            </wp:positionH>
            <wp:positionV relativeFrom="paragraph">
              <wp:posOffset>0</wp:posOffset>
            </wp:positionV>
            <wp:extent cx="756285" cy="945515"/>
            <wp:effectExtent l="19050" t="0" r="5715" b="0"/>
            <wp:wrapNone/>
            <wp:docPr id="2" name="Рисунок 3"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штагольский МР-ПП-01"/>
                    <pic:cNvPicPr>
                      <a:picLocks noChangeAspect="1" noChangeArrowheads="1"/>
                    </pic:cNvPicPr>
                  </pic:nvPicPr>
                  <pic:blipFill>
                    <a:blip r:embed="rId8" cstate="print"/>
                    <a:srcRect/>
                    <a:stretch>
                      <a:fillRect/>
                    </a:stretch>
                  </pic:blipFill>
                  <pic:spPr bwMode="auto">
                    <a:xfrm>
                      <a:off x="0" y="0"/>
                      <a:ext cx="756285" cy="945515"/>
                    </a:xfrm>
                    <a:prstGeom prst="rect">
                      <a:avLst/>
                    </a:prstGeom>
                    <a:noFill/>
                    <a:ln w="9525">
                      <a:noFill/>
                      <a:miter lim="800000"/>
                      <a:headEnd/>
                      <a:tailEnd/>
                    </a:ln>
                  </pic:spPr>
                </pic:pic>
              </a:graphicData>
            </a:graphic>
          </wp:anchor>
        </w:drawing>
      </w:r>
    </w:p>
    <w:p w:rsidR="00FF7936" w:rsidRPr="00DB4175" w:rsidRDefault="00FF7936" w:rsidP="00FF7936">
      <w:pPr>
        <w:jc w:val="center"/>
        <w:rPr>
          <w:b/>
          <w:bCs/>
          <w:sz w:val="28"/>
          <w:szCs w:val="28"/>
        </w:rPr>
      </w:pPr>
    </w:p>
    <w:p w:rsidR="00FF7936" w:rsidRPr="00DB4175" w:rsidRDefault="00FF7936" w:rsidP="00FF7936">
      <w:pPr>
        <w:jc w:val="center"/>
        <w:rPr>
          <w:b/>
          <w:bCs/>
          <w:sz w:val="28"/>
          <w:szCs w:val="28"/>
        </w:rPr>
      </w:pPr>
    </w:p>
    <w:p w:rsidR="00FF7936" w:rsidRPr="00DB4175" w:rsidRDefault="00FF7936" w:rsidP="00FF7936">
      <w:pPr>
        <w:jc w:val="center"/>
        <w:rPr>
          <w:b/>
          <w:bCs/>
          <w:sz w:val="28"/>
          <w:szCs w:val="28"/>
        </w:rPr>
      </w:pPr>
    </w:p>
    <w:p w:rsidR="00FF7936" w:rsidRPr="00DB4175" w:rsidRDefault="00FF7936" w:rsidP="00FF7936">
      <w:pPr>
        <w:jc w:val="center"/>
        <w:rPr>
          <w:b/>
          <w:bCs/>
          <w:sz w:val="28"/>
          <w:szCs w:val="28"/>
        </w:rPr>
      </w:pPr>
    </w:p>
    <w:p w:rsidR="00FF7936" w:rsidRPr="00DB4175" w:rsidRDefault="00FF7936" w:rsidP="00FF7936">
      <w:pPr>
        <w:jc w:val="center"/>
        <w:rPr>
          <w:b/>
          <w:bCs/>
          <w:sz w:val="28"/>
          <w:szCs w:val="28"/>
        </w:rPr>
      </w:pPr>
      <w:r w:rsidRPr="00DB4175">
        <w:rPr>
          <w:b/>
          <w:bCs/>
          <w:sz w:val="28"/>
          <w:szCs w:val="28"/>
        </w:rPr>
        <w:t>КЕМЕРОВСКАЯ ОБЛАСТЬ - КУЗБАСС</w:t>
      </w:r>
    </w:p>
    <w:p w:rsidR="00FF7936" w:rsidRPr="00DB4175" w:rsidRDefault="00FF7936" w:rsidP="00FF7936">
      <w:pPr>
        <w:jc w:val="center"/>
        <w:rPr>
          <w:b/>
          <w:bCs/>
          <w:sz w:val="28"/>
          <w:szCs w:val="28"/>
        </w:rPr>
      </w:pPr>
      <w:r w:rsidRPr="00DB4175">
        <w:rPr>
          <w:b/>
          <w:bCs/>
          <w:sz w:val="28"/>
          <w:szCs w:val="28"/>
        </w:rPr>
        <w:t>МУНИЦИПАЛЬНОЕ ОБРАЗОВАНИЕ</w:t>
      </w:r>
    </w:p>
    <w:p w:rsidR="00FF7936" w:rsidRPr="00DB4175" w:rsidRDefault="00FF7936" w:rsidP="00FF7936">
      <w:pPr>
        <w:jc w:val="center"/>
        <w:rPr>
          <w:b/>
          <w:bCs/>
          <w:sz w:val="28"/>
          <w:szCs w:val="28"/>
        </w:rPr>
      </w:pPr>
      <w:r w:rsidRPr="00DB4175">
        <w:rPr>
          <w:b/>
          <w:bCs/>
          <w:sz w:val="28"/>
          <w:szCs w:val="28"/>
        </w:rPr>
        <w:t xml:space="preserve"> «ТАШТАГОЛЬСКИЙ МУНИЦИПАЛЬНЫЙ РАЙОН»</w:t>
      </w:r>
    </w:p>
    <w:p w:rsidR="00FF7936" w:rsidRPr="00DB4175" w:rsidRDefault="00FF7936" w:rsidP="00FF7936">
      <w:pPr>
        <w:jc w:val="center"/>
        <w:rPr>
          <w:b/>
          <w:bCs/>
          <w:sz w:val="28"/>
          <w:szCs w:val="28"/>
        </w:rPr>
      </w:pPr>
      <w:r w:rsidRPr="00DB4175">
        <w:rPr>
          <w:b/>
          <w:bCs/>
          <w:sz w:val="28"/>
          <w:szCs w:val="28"/>
        </w:rPr>
        <w:t xml:space="preserve">СОВЕТ НАРОДНЫХ ДЕПУТАТОВ </w:t>
      </w:r>
    </w:p>
    <w:p w:rsidR="00FF7936" w:rsidRPr="00DB4175" w:rsidRDefault="00FF7936" w:rsidP="00FF7936">
      <w:pPr>
        <w:jc w:val="center"/>
        <w:rPr>
          <w:b/>
          <w:bCs/>
          <w:sz w:val="28"/>
          <w:szCs w:val="28"/>
        </w:rPr>
      </w:pPr>
      <w:r w:rsidRPr="00DB4175">
        <w:rPr>
          <w:b/>
          <w:bCs/>
          <w:sz w:val="28"/>
          <w:szCs w:val="28"/>
        </w:rPr>
        <w:t xml:space="preserve">ТАШТАГОЛЬСКОГО МУНИЦИПАЛЬНОГО РАЙОНА </w:t>
      </w:r>
    </w:p>
    <w:p w:rsidR="00FF7936" w:rsidRPr="00DB4175" w:rsidRDefault="00FF7936" w:rsidP="00FF7936">
      <w:pPr>
        <w:pStyle w:val="a3"/>
        <w:rPr>
          <w:sz w:val="28"/>
          <w:szCs w:val="28"/>
        </w:rPr>
      </w:pPr>
    </w:p>
    <w:p w:rsidR="00FF7936" w:rsidRPr="00DB4175" w:rsidRDefault="00FF7936" w:rsidP="00FF7936">
      <w:pPr>
        <w:jc w:val="center"/>
        <w:rPr>
          <w:b/>
          <w:bCs/>
          <w:sz w:val="28"/>
          <w:szCs w:val="28"/>
        </w:rPr>
      </w:pPr>
      <w:r w:rsidRPr="00DB4175">
        <w:rPr>
          <w:b/>
          <w:bCs/>
          <w:sz w:val="28"/>
          <w:szCs w:val="28"/>
        </w:rPr>
        <w:t>РЕШЕНИЕ</w:t>
      </w:r>
    </w:p>
    <w:p w:rsidR="00FF7936" w:rsidRPr="00DB4175" w:rsidRDefault="00FF7936" w:rsidP="00FF7936">
      <w:pPr>
        <w:jc w:val="center"/>
        <w:rPr>
          <w:b/>
          <w:bCs/>
          <w:sz w:val="28"/>
          <w:szCs w:val="28"/>
        </w:rPr>
      </w:pPr>
    </w:p>
    <w:p w:rsidR="00FF7936" w:rsidRPr="00DB4175" w:rsidRDefault="00FF7936" w:rsidP="00FF7936">
      <w:pPr>
        <w:jc w:val="center"/>
        <w:rPr>
          <w:b/>
          <w:bCs/>
          <w:sz w:val="28"/>
          <w:szCs w:val="28"/>
        </w:rPr>
      </w:pPr>
      <w:r w:rsidRPr="00DB4175">
        <w:rPr>
          <w:b/>
          <w:bCs/>
          <w:sz w:val="28"/>
          <w:szCs w:val="28"/>
        </w:rPr>
        <w:t>от «</w:t>
      </w:r>
      <w:r w:rsidR="00975343">
        <w:rPr>
          <w:b/>
          <w:bCs/>
          <w:sz w:val="28"/>
          <w:szCs w:val="28"/>
        </w:rPr>
        <w:t>05</w:t>
      </w:r>
      <w:r w:rsidRPr="00DB4175">
        <w:rPr>
          <w:b/>
          <w:bCs/>
          <w:sz w:val="28"/>
          <w:szCs w:val="28"/>
        </w:rPr>
        <w:t xml:space="preserve">»  </w:t>
      </w:r>
      <w:r w:rsidR="00FB2D32">
        <w:rPr>
          <w:b/>
          <w:bCs/>
          <w:sz w:val="28"/>
          <w:szCs w:val="28"/>
        </w:rPr>
        <w:t>апреля</w:t>
      </w:r>
      <w:r w:rsidR="003F64CF">
        <w:rPr>
          <w:b/>
          <w:bCs/>
          <w:sz w:val="28"/>
          <w:szCs w:val="28"/>
        </w:rPr>
        <w:t xml:space="preserve"> </w:t>
      </w:r>
      <w:r w:rsidRPr="00DB4175">
        <w:rPr>
          <w:b/>
          <w:bCs/>
          <w:sz w:val="28"/>
          <w:szCs w:val="28"/>
        </w:rPr>
        <w:t>202</w:t>
      </w:r>
      <w:r w:rsidR="00C53246">
        <w:rPr>
          <w:b/>
          <w:bCs/>
          <w:sz w:val="28"/>
          <w:szCs w:val="28"/>
        </w:rPr>
        <w:t>2</w:t>
      </w:r>
      <w:r w:rsidRPr="00DB4175">
        <w:rPr>
          <w:b/>
          <w:bCs/>
          <w:sz w:val="28"/>
          <w:szCs w:val="28"/>
        </w:rPr>
        <w:t xml:space="preserve"> № </w:t>
      </w:r>
      <w:r w:rsidR="00975343">
        <w:rPr>
          <w:b/>
          <w:bCs/>
          <w:sz w:val="28"/>
          <w:szCs w:val="28"/>
        </w:rPr>
        <w:t>256</w:t>
      </w:r>
      <w:r w:rsidRPr="00DB4175">
        <w:rPr>
          <w:b/>
          <w:bCs/>
          <w:sz w:val="28"/>
          <w:szCs w:val="28"/>
        </w:rPr>
        <w:t>-рр</w:t>
      </w:r>
    </w:p>
    <w:p w:rsidR="00FF7936" w:rsidRPr="00DB4175" w:rsidRDefault="00FF7936" w:rsidP="00FF7936">
      <w:pPr>
        <w:jc w:val="center"/>
        <w:rPr>
          <w:b/>
          <w:bCs/>
          <w:sz w:val="28"/>
          <w:szCs w:val="28"/>
        </w:rPr>
      </w:pPr>
    </w:p>
    <w:p w:rsidR="00FF7936" w:rsidRPr="00DB4175" w:rsidRDefault="00050A90" w:rsidP="00050A90">
      <w:pPr>
        <w:jc w:val="center"/>
        <w:rPr>
          <w:sz w:val="28"/>
          <w:szCs w:val="28"/>
        </w:rPr>
      </w:pPr>
      <w:r>
        <w:rPr>
          <w:sz w:val="28"/>
          <w:szCs w:val="28"/>
        </w:rPr>
        <w:t xml:space="preserve">                          </w:t>
      </w:r>
      <w:r w:rsidR="00111A1D">
        <w:rPr>
          <w:sz w:val="28"/>
          <w:szCs w:val="28"/>
        </w:rPr>
        <w:t xml:space="preserve">                              </w:t>
      </w:r>
      <w:r w:rsidR="00FF7936" w:rsidRPr="00DB4175">
        <w:rPr>
          <w:sz w:val="28"/>
          <w:szCs w:val="28"/>
        </w:rPr>
        <w:t>Принято Советом народных депутатов</w:t>
      </w:r>
    </w:p>
    <w:p w:rsidR="00FF7936" w:rsidRPr="00DB4175" w:rsidRDefault="00FF7936" w:rsidP="00FF7936">
      <w:pPr>
        <w:jc w:val="right"/>
        <w:rPr>
          <w:sz w:val="28"/>
          <w:szCs w:val="28"/>
        </w:rPr>
      </w:pPr>
      <w:proofErr w:type="spellStart"/>
      <w:r w:rsidRPr="00DB4175">
        <w:rPr>
          <w:sz w:val="28"/>
          <w:szCs w:val="28"/>
        </w:rPr>
        <w:t>Таштагольского</w:t>
      </w:r>
      <w:proofErr w:type="spellEnd"/>
      <w:r w:rsidRPr="00DB4175">
        <w:rPr>
          <w:sz w:val="28"/>
          <w:szCs w:val="28"/>
        </w:rPr>
        <w:t xml:space="preserve"> муниципального района</w:t>
      </w:r>
    </w:p>
    <w:p w:rsidR="00FF7936" w:rsidRPr="00DB4175" w:rsidRDefault="008E1EE6" w:rsidP="00FF7936">
      <w:pPr>
        <w:jc w:val="right"/>
        <w:rPr>
          <w:b/>
          <w:bCs/>
          <w:sz w:val="28"/>
          <w:szCs w:val="28"/>
        </w:rPr>
      </w:pPr>
      <w:r>
        <w:rPr>
          <w:b/>
          <w:bCs/>
          <w:sz w:val="28"/>
          <w:szCs w:val="28"/>
        </w:rPr>
        <w:t xml:space="preserve">от </w:t>
      </w:r>
      <w:r w:rsidR="00975343">
        <w:rPr>
          <w:b/>
          <w:bCs/>
          <w:sz w:val="28"/>
          <w:szCs w:val="28"/>
        </w:rPr>
        <w:t>05</w:t>
      </w:r>
      <w:r w:rsidR="00FF7936" w:rsidRPr="00DB4175">
        <w:rPr>
          <w:b/>
          <w:bCs/>
          <w:sz w:val="28"/>
          <w:szCs w:val="28"/>
        </w:rPr>
        <w:t xml:space="preserve"> </w:t>
      </w:r>
      <w:r w:rsidR="00FB2D32">
        <w:rPr>
          <w:b/>
          <w:bCs/>
          <w:sz w:val="28"/>
          <w:szCs w:val="28"/>
        </w:rPr>
        <w:t>апреля</w:t>
      </w:r>
      <w:r w:rsidR="00007BBD">
        <w:rPr>
          <w:b/>
          <w:bCs/>
          <w:sz w:val="28"/>
          <w:szCs w:val="28"/>
        </w:rPr>
        <w:t xml:space="preserve"> </w:t>
      </w:r>
      <w:r w:rsidR="00FF7936" w:rsidRPr="00DB4175">
        <w:rPr>
          <w:b/>
          <w:bCs/>
          <w:sz w:val="28"/>
          <w:szCs w:val="28"/>
        </w:rPr>
        <w:t xml:space="preserve"> 202</w:t>
      </w:r>
      <w:r w:rsidR="00C53246">
        <w:rPr>
          <w:b/>
          <w:bCs/>
          <w:sz w:val="28"/>
          <w:szCs w:val="28"/>
        </w:rPr>
        <w:t>2</w:t>
      </w:r>
      <w:r w:rsidR="00FF7936" w:rsidRPr="00DB4175">
        <w:rPr>
          <w:b/>
          <w:bCs/>
          <w:sz w:val="28"/>
          <w:szCs w:val="28"/>
        </w:rPr>
        <w:t xml:space="preserve"> года </w:t>
      </w:r>
    </w:p>
    <w:p w:rsidR="00FF7936" w:rsidRPr="00DB4175" w:rsidRDefault="00FF7936" w:rsidP="00FF7936">
      <w:pPr>
        <w:autoSpaceDE w:val="0"/>
        <w:autoSpaceDN w:val="0"/>
        <w:adjustRightInd w:val="0"/>
        <w:jc w:val="both"/>
        <w:outlineLvl w:val="0"/>
      </w:pPr>
    </w:p>
    <w:p w:rsidR="00FF7936" w:rsidRPr="00DB4175" w:rsidRDefault="00FF7936" w:rsidP="00FF7936">
      <w:pPr>
        <w:pStyle w:val="ConsPlusTitle"/>
        <w:widowControl/>
        <w:jc w:val="center"/>
        <w:rPr>
          <w:sz w:val="28"/>
          <w:szCs w:val="28"/>
        </w:rPr>
      </w:pPr>
      <w:r w:rsidRPr="00DB4175">
        <w:rPr>
          <w:sz w:val="28"/>
          <w:szCs w:val="28"/>
        </w:rPr>
        <w:t>О внесении изменений и дополнений в Устав муниципального образования «</w:t>
      </w:r>
      <w:proofErr w:type="spellStart"/>
      <w:r w:rsidRPr="00DB4175">
        <w:rPr>
          <w:sz w:val="28"/>
          <w:szCs w:val="28"/>
        </w:rPr>
        <w:t>Таштагольский</w:t>
      </w:r>
      <w:proofErr w:type="spellEnd"/>
      <w:r w:rsidRPr="00DB4175">
        <w:rPr>
          <w:sz w:val="28"/>
          <w:szCs w:val="28"/>
        </w:rPr>
        <w:t xml:space="preserve"> муниципальный район</w:t>
      </w:r>
      <w:r w:rsidR="009B44A8">
        <w:rPr>
          <w:sz w:val="28"/>
          <w:szCs w:val="28"/>
        </w:rPr>
        <w:t xml:space="preserve"> Кемеровской области</w:t>
      </w:r>
      <w:r w:rsidR="00975343">
        <w:rPr>
          <w:sz w:val="28"/>
          <w:szCs w:val="28"/>
        </w:rPr>
        <w:t xml:space="preserve"> </w:t>
      </w:r>
      <w:r w:rsidR="009B44A8">
        <w:rPr>
          <w:sz w:val="28"/>
          <w:szCs w:val="28"/>
        </w:rPr>
        <w:t>- Кузбасса</w:t>
      </w:r>
      <w:r w:rsidRPr="00DB4175">
        <w:rPr>
          <w:sz w:val="28"/>
          <w:szCs w:val="28"/>
        </w:rPr>
        <w:t xml:space="preserve">» </w:t>
      </w:r>
    </w:p>
    <w:p w:rsidR="00FF7936" w:rsidRPr="00DB4175" w:rsidRDefault="00FF7936" w:rsidP="00FF7936">
      <w:pPr>
        <w:autoSpaceDE w:val="0"/>
        <w:autoSpaceDN w:val="0"/>
        <w:adjustRightInd w:val="0"/>
        <w:ind w:firstLine="720"/>
        <w:jc w:val="both"/>
        <w:rPr>
          <w:sz w:val="28"/>
          <w:szCs w:val="28"/>
        </w:rPr>
      </w:pPr>
    </w:p>
    <w:p w:rsidR="00050A90" w:rsidRPr="003E20A1" w:rsidRDefault="00C767E8" w:rsidP="00AF3180">
      <w:pPr>
        <w:autoSpaceDE w:val="0"/>
        <w:autoSpaceDN w:val="0"/>
        <w:adjustRightInd w:val="0"/>
        <w:jc w:val="both"/>
        <w:rPr>
          <w:rFonts w:eastAsia="Times New Roman"/>
          <w:sz w:val="28"/>
          <w:szCs w:val="28"/>
        </w:rPr>
      </w:pPr>
      <w:r>
        <w:rPr>
          <w:sz w:val="28"/>
          <w:szCs w:val="28"/>
        </w:rPr>
        <w:t xml:space="preserve">        </w:t>
      </w:r>
      <w:r w:rsidR="00537E90">
        <w:rPr>
          <w:sz w:val="28"/>
          <w:szCs w:val="28"/>
        </w:rPr>
        <w:t xml:space="preserve"> </w:t>
      </w:r>
      <w:r w:rsidR="00723E18">
        <w:rPr>
          <w:rFonts w:eastAsia="Times New Roman"/>
          <w:sz w:val="28"/>
          <w:szCs w:val="28"/>
        </w:rPr>
        <w:t xml:space="preserve">В связи с внесенными изменениями в Федеральный </w:t>
      </w:r>
      <w:hyperlink r:id="rId9" w:history="1">
        <w:r w:rsidR="00723E18" w:rsidRPr="00723E18">
          <w:rPr>
            <w:rFonts w:eastAsia="Times New Roman"/>
            <w:sz w:val="28"/>
            <w:szCs w:val="28"/>
          </w:rPr>
          <w:t>закон</w:t>
        </w:r>
      </w:hyperlink>
      <w:r w:rsidR="00723E18">
        <w:rPr>
          <w:rFonts w:eastAsia="Times New Roman"/>
          <w:sz w:val="28"/>
          <w:szCs w:val="28"/>
        </w:rPr>
        <w:t xml:space="preserve"> от 06.10.2003 № 131-ФЗ «Об общих принципах организации местного самоуправления в Российской Федерации», </w:t>
      </w:r>
      <w:r w:rsidR="00723E18">
        <w:rPr>
          <w:sz w:val="28"/>
          <w:szCs w:val="28"/>
        </w:rPr>
        <w:t>в</w:t>
      </w:r>
      <w:r w:rsidR="00537E90">
        <w:rPr>
          <w:sz w:val="28"/>
          <w:szCs w:val="28"/>
        </w:rPr>
        <w:t xml:space="preserve"> целях приведения Устава муниципаль</w:t>
      </w:r>
      <w:r w:rsidR="001037B7">
        <w:rPr>
          <w:sz w:val="28"/>
          <w:szCs w:val="28"/>
        </w:rPr>
        <w:t>ного образования «</w:t>
      </w:r>
      <w:proofErr w:type="spellStart"/>
      <w:r w:rsidR="001037B7">
        <w:rPr>
          <w:sz w:val="28"/>
          <w:szCs w:val="28"/>
        </w:rPr>
        <w:t>Т</w:t>
      </w:r>
      <w:r w:rsidR="00537E90">
        <w:rPr>
          <w:sz w:val="28"/>
          <w:szCs w:val="28"/>
        </w:rPr>
        <w:t>аштагольский</w:t>
      </w:r>
      <w:proofErr w:type="spellEnd"/>
      <w:r w:rsidR="00537E90">
        <w:rPr>
          <w:sz w:val="28"/>
          <w:szCs w:val="28"/>
        </w:rPr>
        <w:t xml:space="preserve"> муниципальный район</w:t>
      </w:r>
      <w:r w:rsidR="009B44A8" w:rsidRPr="009B44A8">
        <w:rPr>
          <w:sz w:val="28"/>
          <w:szCs w:val="28"/>
        </w:rPr>
        <w:t xml:space="preserve"> </w:t>
      </w:r>
      <w:r w:rsidR="009B44A8">
        <w:rPr>
          <w:sz w:val="28"/>
          <w:szCs w:val="28"/>
        </w:rPr>
        <w:t>Кемеровской области - Кузбасса</w:t>
      </w:r>
      <w:r w:rsidR="00537E90">
        <w:rPr>
          <w:sz w:val="28"/>
          <w:szCs w:val="28"/>
        </w:rPr>
        <w:t>» в соответствие с нормами действующего законодательства, на основании</w:t>
      </w:r>
      <w:r w:rsidR="008B5B9D">
        <w:rPr>
          <w:sz w:val="28"/>
          <w:szCs w:val="28"/>
        </w:rPr>
        <w:t xml:space="preserve"> </w:t>
      </w:r>
      <w:r w:rsidR="00FF7936" w:rsidRPr="00DB4175">
        <w:rPr>
          <w:sz w:val="28"/>
          <w:szCs w:val="28"/>
        </w:rPr>
        <w:t>Устав</w:t>
      </w:r>
      <w:r w:rsidR="00537E90">
        <w:rPr>
          <w:sz w:val="28"/>
          <w:szCs w:val="28"/>
        </w:rPr>
        <w:t>а</w:t>
      </w:r>
      <w:r w:rsidR="00FF7936" w:rsidRPr="00DB4175">
        <w:rPr>
          <w:sz w:val="28"/>
          <w:szCs w:val="28"/>
        </w:rPr>
        <w:t xml:space="preserve"> муниципального образования «</w:t>
      </w:r>
      <w:proofErr w:type="spellStart"/>
      <w:r w:rsidR="00FF7936" w:rsidRPr="00DB4175">
        <w:rPr>
          <w:sz w:val="28"/>
          <w:szCs w:val="28"/>
        </w:rPr>
        <w:t>Таштагольский</w:t>
      </w:r>
      <w:proofErr w:type="spellEnd"/>
      <w:r w:rsidR="00FF7936" w:rsidRPr="00DB4175">
        <w:rPr>
          <w:sz w:val="28"/>
          <w:szCs w:val="28"/>
        </w:rPr>
        <w:t xml:space="preserve"> муниципальный район</w:t>
      </w:r>
      <w:r w:rsidR="009B44A8" w:rsidRPr="009B44A8">
        <w:rPr>
          <w:sz w:val="28"/>
          <w:szCs w:val="28"/>
        </w:rPr>
        <w:t xml:space="preserve"> </w:t>
      </w:r>
      <w:r w:rsidR="009B44A8">
        <w:rPr>
          <w:sz w:val="28"/>
          <w:szCs w:val="28"/>
        </w:rPr>
        <w:t>Кемеровской области</w:t>
      </w:r>
      <w:r w:rsidR="003E20A1">
        <w:rPr>
          <w:sz w:val="28"/>
          <w:szCs w:val="28"/>
        </w:rPr>
        <w:t xml:space="preserve"> </w:t>
      </w:r>
      <w:r w:rsidR="009B44A8">
        <w:rPr>
          <w:sz w:val="28"/>
          <w:szCs w:val="28"/>
        </w:rPr>
        <w:t>- Кузбасса</w:t>
      </w:r>
      <w:r w:rsidR="00FF7936" w:rsidRPr="00DB4175">
        <w:rPr>
          <w:sz w:val="28"/>
          <w:szCs w:val="28"/>
        </w:rPr>
        <w:t xml:space="preserve">», Совет народных депутатов </w:t>
      </w:r>
      <w:proofErr w:type="spellStart"/>
      <w:r w:rsidR="00FF7936" w:rsidRPr="00DB4175">
        <w:rPr>
          <w:sz w:val="28"/>
          <w:szCs w:val="28"/>
        </w:rPr>
        <w:t>Таштагольского</w:t>
      </w:r>
      <w:proofErr w:type="spellEnd"/>
      <w:r w:rsidR="00FF7936" w:rsidRPr="00DB4175">
        <w:rPr>
          <w:sz w:val="28"/>
          <w:szCs w:val="28"/>
        </w:rPr>
        <w:t xml:space="preserve"> муниципального района</w:t>
      </w:r>
      <w:proofErr w:type="gramStart"/>
      <w:r w:rsidR="009B44A8">
        <w:rPr>
          <w:sz w:val="28"/>
          <w:szCs w:val="28"/>
        </w:rPr>
        <w:t xml:space="preserve"> </w:t>
      </w:r>
      <w:r w:rsidR="00FF7936" w:rsidRPr="00DB4175">
        <w:rPr>
          <w:sz w:val="28"/>
          <w:szCs w:val="28"/>
        </w:rPr>
        <w:t>,</w:t>
      </w:r>
      <w:proofErr w:type="gramEnd"/>
      <w:r w:rsidR="00FF7936" w:rsidRPr="00DB4175">
        <w:rPr>
          <w:sz w:val="28"/>
          <w:szCs w:val="28"/>
        </w:rPr>
        <w:t xml:space="preserve"> </w:t>
      </w:r>
    </w:p>
    <w:p w:rsidR="00050A90" w:rsidRPr="00AF3180" w:rsidRDefault="00050A90" w:rsidP="00AF3180">
      <w:pPr>
        <w:autoSpaceDE w:val="0"/>
        <w:autoSpaceDN w:val="0"/>
        <w:adjustRightInd w:val="0"/>
        <w:jc w:val="both"/>
        <w:rPr>
          <w:rFonts w:eastAsia="Times New Roman"/>
          <w:sz w:val="28"/>
          <w:szCs w:val="28"/>
        </w:rPr>
      </w:pPr>
      <w:r>
        <w:rPr>
          <w:sz w:val="28"/>
          <w:szCs w:val="28"/>
        </w:rPr>
        <w:t xml:space="preserve">  </w:t>
      </w:r>
    </w:p>
    <w:p w:rsidR="00FF7936" w:rsidRPr="00DB4175" w:rsidRDefault="00FF7936" w:rsidP="00FF7936">
      <w:pPr>
        <w:ind w:right="38"/>
        <w:jc w:val="center"/>
        <w:rPr>
          <w:b/>
          <w:bCs/>
          <w:sz w:val="28"/>
          <w:szCs w:val="28"/>
        </w:rPr>
      </w:pPr>
      <w:r w:rsidRPr="00DB4175">
        <w:rPr>
          <w:b/>
          <w:bCs/>
          <w:sz w:val="28"/>
          <w:szCs w:val="28"/>
        </w:rPr>
        <w:t>РЕШИЛ:</w:t>
      </w:r>
    </w:p>
    <w:p w:rsidR="00FF7936" w:rsidRPr="00DB4175" w:rsidRDefault="00FF7936" w:rsidP="00FF7936">
      <w:pPr>
        <w:autoSpaceDE w:val="0"/>
        <w:autoSpaceDN w:val="0"/>
        <w:adjustRightInd w:val="0"/>
        <w:ind w:firstLine="540"/>
        <w:jc w:val="both"/>
      </w:pPr>
    </w:p>
    <w:p w:rsidR="00EE10B2" w:rsidRPr="000B7229" w:rsidRDefault="00FF7936" w:rsidP="000B7229">
      <w:pPr>
        <w:pStyle w:val="ConsPlusTitle"/>
        <w:widowControl/>
        <w:numPr>
          <w:ilvl w:val="0"/>
          <w:numId w:val="5"/>
        </w:numPr>
        <w:ind w:left="0" w:firstLine="600"/>
        <w:jc w:val="both"/>
        <w:rPr>
          <w:b w:val="0"/>
          <w:bCs w:val="0"/>
          <w:sz w:val="28"/>
          <w:szCs w:val="28"/>
        </w:rPr>
      </w:pPr>
      <w:r w:rsidRPr="00DB4175">
        <w:rPr>
          <w:b w:val="0"/>
          <w:bCs w:val="0"/>
          <w:sz w:val="28"/>
          <w:szCs w:val="28"/>
        </w:rPr>
        <w:t>Внести в Устав муниципального образования «</w:t>
      </w:r>
      <w:proofErr w:type="spellStart"/>
      <w:r w:rsidRPr="00DB4175">
        <w:rPr>
          <w:b w:val="0"/>
          <w:bCs w:val="0"/>
          <w:sz w:val="28"/>
          <w:szCs w:val="28"/>
        </w:rPr>
        <w:t>Таш</w:t>
      </w:r>
      <w:r w:rsidR="00723E18">
        <w:rPr>
          <w:b w:val="0"/>
          <w:bCs w:val="0"/>
          <w:sz w:val="28"/>
          <w:szCs w:val="28"/>
        </w:rPr>
        <w:t>тагольский</w:t>
      </w:r>
      <w:proofErr w:type="spellEnd"/>
      <w:r w:rsidR="00723E18">
        <w:rPr>
          <w:b w:val="0"/>
          <w:bCs w:val="0"/>
          <w:sz w:val="28"/>
          <w:szCs w:val="28"/>
        </w:rPr>
        <w:t xml:space="preserve"> муниципальный район</w:t>
      </w:r>
      <w:r w:rsidR="009B44A8">
        <w:rPr>
          <w:b w:val="0"/>
          <w:bCs w:val="0"/>
          <w:sz w:val="28"/>
          <w:szCs w:val="28"/>
        </w:rPr>
        <w:t xml:space="preserve"> </w:t>
      </w:r>
      <w:r w:rsidR="009B44A8" w:rsidRPr="009B44A8">
        <w:rPr>
          <w:b w:val="0"/>
          <w:sz w:val="28"/>
          <w:szCs w:val="28"/>
        </w:rPr>
        <w:t>Кемеровской области</w:t>
      </w:r>
      <w:r w:rsidR="009B44A8">
        <w:rPr>
          <w:b w:val="0"/>
          <w:sz w:val="28"/>
          <w:szCs w:val="28"/>
        </w:rPr>
        <w:t xml:space="preserve"> </w:t>
      </w:r>
      <w:r w:rsidR="009B44A8" w:rsidRPr="009B44A8">
        <w:rPr>
          <w:b w:val="0"/>
          <w:sz w:val="28"/>
          <w:szCs w:val="28"/>
        </w:rPr>
        <w:t>- Кузбасса</w:t>
      </w:r>
      <w:r w:rsidR="00723E18">
        <w:rPr>
          <w:b w:val="0"/>
          <w:bCs w:val="0"/>
          <w:sz w:val="28"/>
          <w:szCs w:val="28"/>
        </w:rPr>
        <w:t>»</w:t>
      </w:r>
      <w:r w:rsidRPr="00DB4175">
        <w:rPr>
          <w:b w:val="0"/>
          <w:bCs w:val="0"/>
          <w:sz w:val="28"/>
          <w:szCs w:val="28"/>
        </w:rPr>
        <w:t xml:space="preserve"> следующие изменения и дополнения:</w:t>
      </w:r>
    </w:p>
    <w:p w:rsidR="00B27D7B" w:rsidRDefault="00B27D7B" w:rsidP="00C35A9C">
      <w:pPr>
        <w:autoSpaceDE w:val="0"/>
        <w:autoSpaceDN w:val="0"/>
        <w:adjustRightInd w:val="0"/>
        <w:jc w:val="both"/>
        <w:rPr>
          <w:rFonts w:eastAsia="Times New Roman"/>
          <w:sz w:val="28"/>
          <w:szCs w:val="28"/>
        </w:rPr>
      </w:pPr>
    </w:p>
    <w:p w:rsidR="00E64CD7" w:rsidRDefault="00E64CD7" w:rsidP="00E64CD7">
      <w:pPr>
        <w:autoSpaceDE w:val="0"/>
        <w:autoSpaceDN w:val="0"/>
        <w:adjustRightInd w:val="0"/>
        <w:jc w:val="both"/>
        <w:rPr>
          <w:rFonts w:eastAsia="Times New Roman"/>
          <w:sz w:val="28"/>
          <w:szCs w:val="28"/>
        </w:rPr>
      </w:pPr>
      <w:r>
        <w:rPr>
          <w:rFonts w:eastAsia="Times New Roman"/>
          <w:sz w:val="28"/>
          <w:szCs w:val="28"/>
        </w:rPr>
        <w:t xml:space="preserve">        </w:t>
      </w:r>
      <w:r w:rsidRPr="00E64CD7">
        <w:rPr>
          <w:rFonts w:eastAsia="Times New Roman"/>
          <w:b/>
          <w:sz w:val="28"/>
          <w:szCs w:val="28"/>
        </w:rPr>
        <w:t>1.1</w:t>
      </w:r>
      <w:r w:rsidR="003E20A1">
        <w:rPr>
          <w:rFonts w:eastAsia="Times New Roman"/>
          <w:b/>
          <w:sz w:val="28"/>
          <w:szCs w:val="28"/>
        </w:rPr>
        <w:t>.</w:t>
      </w:r>
      <w:r>
        <w:rPr>
          <w:rFonts w:eastAsia="Times New Roman"/>
          <w:sz w:val="28"/>
          <w:szCs w:val="28"/>
        </w:rPr>
        <w:t xml:space="preserve"> </w:t>
      </w:r>
      <w:r w:rsidR="00CC70B5">
        <w:rPr>
          <w:rFonts w:eastAsia="Times New Roman"/>
          <w:sz w:val="28"/>
          <w:szCs w:val="28"/>
        </w:rPr>
        <w:t>В</w:t>
      </w:r>
      <w:r>
        <w:rPr>
          <w:rFonts w:eastAsia="Times New Roman"/>
          <w:sz w:val="28"/>
          <w:szCs w:val="28"/>
        </w:rPr>
        <w:t xml:space="preserve"> пункте 5 </w:t>
      </w:r>
      <w:r w:rsidR="00534E2F">
        <w:rPr>
          <w:rFonts w:eastAsia="Times New Roman"/>
          <w:sz w:val="28"/>
          <w:szCs w:val="28"/>
        </w:rPr>
        <w:t>част</w:t>
      </w:r>
      <w:r>
        <w:rPr>
          <w:rFonts w:eastAsia="Times New Roman"/>
          <w:sz w:val="28"/>
          <w:szCs w:val="28"/>
        </w:rPr>
        <w:t>и</w:t>
      </w:r>
      <w:r w:rsidR="00534E2F">
        <w:rPr>
          <w:rFonts w:eastAsia="Times New Roman"/>
          <w:sz w:val="28"/>
          <w:szCs w:val="28"/>
        </w:rPr>
        <w:t xml:space="preserve"> 1 статьи </w:t>
      </w:r>
      <w:r>
        <w:rPr>
          <w:rFonts w:eastAsia="Times New Roman"/>
          <w:sz w:val="28"/>
          <w:szCs w:val="28"/>
        </w:rPr>
        <w:t>8</w:t>
      </w:r>
      <w:r w:rsidR="00B27D7B" w:rsidRPr="00B27D7B">
        <w:rPr>
          <w:rFonts w:eastAsia="Times New Roman"/>
          <w:sz w:val="28"/>
          <w:szCs w:val="28"/>
        </w:rPr>
        <w:t xml:space="preserve"> Устава </w:t>
      </w:r>
      <w:r w:rsidR="003E20A1">
        <w:rPr>
          <w:rFonts w:eastAsia="Times New Roman"/>
          <w:sz w:val="28"/>
          <w:szCs w:val="28"/>
        </w:rPr>
        <w:t>слова «</w:t>
      </w:r>
      <w:r>
        <w:rPr>
          <w:rFonts w:eastAsia="Times New Roman"/>
          <w:sz w:val="28"/>
          <w:szCs w:val="28"/>
        </w:rPr>
        <w:t>за сохранностью автомобильных дорог мест</w:t>
      </w:r>
      <w:r w:rsidR="003E20A1">
        <w:rPr>
          <w:rFonts w:eastAsia="Times New Roman"/>
          <w:sz w:val="28"/>
          <w:szCs w:val="28"/>
        </w:rPr>
        <w:t xml:space="preserve">ного значения" заменить словами» </w:t>
      </w:r>
      <w:r>
        <w:rPr>
          <w:rFonts w:eastAsia="Times New Roman"/>
          <w:sz w:val="28"/>
          <w:szCs w:val="28"/>
        </w:rPr>
        <w:t>на автомобильном транспорте, городском наземном электрическом тр</w:t>
      </w:r>
      <w:r w:rsidR="003E20A1">
        <w:rPr>
          <w:rFonts w:eastAsia="Times New Roman"/>
          <w:sz w:val="28"/>
          <w:szCs w:val="28"/>
        </w:rPr>
        <w:t>анспорте и в дорожном хозяйстве»</w:t>
      </w:r>
      <w:r>
        <w:rPr>
          <w:rFonts w:eastAsia="Times New Roman"/>
          <w:sz w:val="28"/>
          <w:szCs w:val="28"/>
        </w:rPr>
        <w:t>;</w:t>
      </w:r>
    </w:p>
    <w:p w:rsidR="002331C0" w:rsidRPr="00E64CD7" w:rsidRDefault="002331C0" w:rsidP="00E64CD7">
      <w:pPr>
        <w:tabs>
          <w:tab w:val="left" w:pos="142"/>
        </w:tabs>
        <w:autoSpaceDE w:val="0"/>
        <w:autoSpaceDN w:val="0"/>
        <w:adjustRightInd w:val="0"/>
        <w:jc w:val="both"/>
        <w:rPr>
          <w:sz w:val="28"/>
          <w:szCs w:val="28"/>
        </w:rPr>
      </w:pPr>
      <w:r w:rsidRPr="00E64CD7">
        <w:rPr>
          <w:sz w:val="28"/>
          <w:szCs w:val="28"/>
        </w:rPr>
        <w:t xml:space="preserve">  </w:t>
      </w:r>
    </w:p>
    <w:p w:rsidR="000B7229" w:rsidRPr="00E64CD7" w:rsidRDefault="00576ADB" w:rsidP="00CC70B5">
      <w:pPr>
        <w:pStyle w:val="a9"/>
        <w:numPr>
          <w:ilvl w:val="1"/>
          <w:numId w:val="23"/>
        </w:numPr>
        <w:autoSpaceDE w:val="0"/>
        <w:autoSpaceDN w:val="0"/>
        <w:adjustRightInd w:val="0"/>
        <w:spacing w:line="0" w:lineRule="atLeast"/>
        <w:ind w:left="0" w:firstLine="567"/>
        <w:jc w:val="both"/>
        <w:rPr>
          <w:rFonts w:eastAsia="Times New Roman"/>
          <w:sz w:val="28"/>
          <w:szCs w:val="28"/>
        </w:rPr>
      </w:pPr>
      <w:hyperlink r:id="rId10" w:history="1">
        <w:r w:rsidR="007D5839">
          <w:rPr>
            <w:rFonts w:eastAsia="Times New Roman"/>
            <w:sz w:val="28"/>
            <w:szCs w:val="28"/>
          </w:rPr>
          <w:t>Ч</w:t>
        </w:r>
        <w:r w:rsidR="000B7229" w:rsidRPr="00E64CD7">
          <w:rPr>
            <w:rFonts w:eastAsia="Times New Roman"/>
            <w:sz w:val="28"/>
            <w:szCs w:val="28"/>
          </w:rPr>
          <w:t>асть 1 статьи 8</w:t>
        </w:r>
      </w:hyperlink>
      <w:r w:rsidR="000B7229" w:rsidRPr="00E64CD7">
        <w:rPr>
          <w:rFonts w:eastAsia="Times New Roman"/>
          <w:sz w:val="28"/>
          <w:szCs w:val="28"/>
        </w:rPr>
        <w:t xml:space="preserve"> дополнить пунктом 8.1 следующего содержания:</w:t>
      </w:r>
    </w:p>
    <w:p w:rsidR="000B7229" w:rsidRDefault="000B7229" w:rsidP="000B7229">
      <w:pPr>
        <w:autoSpaceDE w:val="0"/>
        <w:autoSpaceDN w:val="0"/>
        <w:adjustRightInd w:val="0"/>
        <w:spacing w:line="0" w:lineRule="atLeast"/>
        <w:ind w:firstLine="540"/>
        <w:jc w:val="both"/>
        <w:rPr>
          <w:rFonts w:eastAsia="Times New Roman"/>
          <w:sz w:val="28"/>
          <w:szCs w:val="28"/>
        </w:rPr>
      </w:pPr>
      <w:r>
        <w:rPr>
          <w:rFonts w:eastAsia="Times New Roman"/>
          <w:sz w:val="28"/>
          <w:szCs w:val="28"/>
        </w:rPr>
        <w:lastRenderedPageBreak/>
        <w:t xml:space="preserve">«8.1) обеспечение первичных мер пожарной безопасности в границах муниципальных районов за границами городских </w:t>
      </w:r>
      <w:r w:rsidR="007D5839">
        <w:rPr>
          <w:rFonts w:eastAsia="Times New Roman"/>
          <w:sz w:val="28"/>
          <w:szCs w:val="28"/>
        </w:rPr>
        <w:t>и сельских населенных пунктов</w:t>
      </w:r>
      <w:proofErr w:type="gramStart"/>
      <w:r w:rsidR="007D5839">
        <w:rPr>
          <w:rFonts w:eastAsia="Times New Roman"/>
          <w:sz w:val="28"/>
          <w:szCs w:val="28"/>
        </w:rPr>
        <w:t>;»</w:t>
      </w:r>
      <w:proofErr w:type="gramEnd"/>
      <w:r w:rsidR="007D5839">
        <w:rPr>
          <w:rFonts w:eastAsia="Times New Roman"/>
          <w:sz w:val="28"/>
          <w:szCs w:val="28"/>
        </w:rPr>
        <w:t>.</w:t>
      </w:r>
    </w:p>
    <w:p w:rsidR="00644385" w:rsidRDefault="00644385" w:rsidP="007924F2">
      <w:pPr>
        <w:autoSpaceDE w:val="0"/>
        <w:autoSpaceDN w:val="0"/>
        <w:adjustRightInd w:val="0"/>
        <w:jc w:val="both"/>
        <w:rPr>
          <w:rFonts w:eastAsia="Times New Roman"/>
          <w:sz w:val="28"/>
          <w:szCs w:val="28"/>
        </w:rPr>
      </w:pPr>
    </w:p>
    <w:p w:rsidR="004B0717" w:rsidRPr="004B0717" w:rsidRDefault="007D64B7" w:rsidP="004B0717">
      <w:pPr>
        <w:pStyle w:val="a9"/>
        <w:numPr>
          <w:ilvl w:val="1"/>
          <w:numId w:val="23"/>
        </w:numPr>
        <w:autoSpaceDE w:val="0"/>
        <w:autoSpaceDN w:val="0"/>
        <w:adjustRightInd w:val="0"/>
        <w:ind w:left="0" w:firstLine="540"/>
        <w:jc w:val="both"/>
        <w:rPr>
          <w:rFonts w:eastAsia="Times New Roman"/>
          <w:sz w:val="28"/>
          <w:szCs w:val="28"/>
        </w:rPr>
      </w:pPr>
      <w:r w:rsidRPr="007D64B7">
        <w:rPr>
          <w:rFonts w:eastAsia="Times New Roman"/>
          <w:sz w:val="28"/>
          <w:szCs w:val="28"/>
        </w:rPr>
        <w:t xml:space="preserve">  </w:t>
      </w:r>
      <w:r w:rsidR="00CC70B5">
        <w:rPr>
          <w:rFonts w:eastAsia="Times New Roman"/>
          <w:sz w:val="28"/>
          <w:szCs w:val="28"/>
        </w:rPr>
        <w:t>В</w:t>
      </w:r>
      <w:r w:rsidRPr="007D64B7">
        <w:rPr>
          <w:rFonts w:eastAsia="Times New Roman"/>
          <w:sz w:val="28"/>
          <w:szCs w:val="28"/>
        </w:rPr>
        <w:t xml:space="preserve"> </w:t>
      </w:r>
      <w:hyperlink r:id="rId11" w:history="1">
        <w:r w:rsidRPr="007D64B7">
          <w:rPr>
            <w:rFonts w:eastAsia="Times New Roman"/>
            <w:sz w:val="28"/>
            <w:szCs w:val="28"/>
          </w:rPr>
          <w:t>пункте 24</w:t>
        </w:r>
      </w:hyperlink>
      <w:r w:rsidRPr="007D64B7">
        <w:rPr>
          <w:rFonts w:eastAsia="Times New Roman"/>
          <w:sz w:val="28"/>
          <w:szCs w:val="28"/>
        </w:rPr>
        <w:t xml:space="preserve"> </w:t>
      </w:r>
      <w:r>
        <w:rPr>
          <w:rFonts w:eastAsia="Times New Roman"/>
          <w:sz w:val="28"/>
          <w:szCs w:val="28"/>
        </w:rPr>
        <w:t xml:space="preserve">части 1 статьи </w:t>
      </w:r>
      <w:r w:rsidR="00F3676C">
        <w:rPr>
          <w:rFonts w:eastAsia="Times New Roman"/>
          <w:sz w:val="28"/>
          <w:szCs w:val="28"/>
        </w:rPr>
        <w:t xml:space="preserve">8 </w:t>
      </w:r>
      <w:r>
        <w:rPr>
          <w:rFonts w:eastAsia="Times New Roman"/>
          <w:sz w:val="28"/>
          <w:szCs w:val="28"/>
        </w:rPr>
        <w:t>Устава слова «использования и охраны» заменить словами «охраны и использования».</w:t>
      </w:r>
    </w:p>
    <w:p w:rsidR="004B0717" w:rsidRDefault="004B0717" w:rsidP="004B0717">
      <w:pPr>
        <w:autoSpaceDE w:val="0"/>
        <w:autoSpaceDN w:val="0"/>
        <w:adjustRightInd w:val="0"/>
        <w:jc w:val="both"/>
        <w:rPr>
          <w:rFonts w:eastAsia="Times New Roman"/>
          <w:sz w:val="28"/>
          <w:szCs w:val="28"/>
        </w:rPr>
      </w:pPr>
      <w:r>
        <w:rPr>
          <w:rFonts w:eastAsia="Times New Roman"/>
          <w:sz w:val="28"/>
          <w:szCs w:val="28"/>
        </w:rPr>
        <w:t xml:space="preserve">   </w:t>
      </w:r>
    </w:p>
    <w:p w:rsidR="004B0717" w:rsidRDefault="00CC70B5" w:rsidP="004B0717">
      <w:pPr>
        <w:pStyle w:val="a9"/>
        <w:numPr>
          <w:ilvl w:val="1"/>
          <w:numId w:val="23"/>
        </w:numPr>
        <w:autoSpaceDE w:val="0"/>
        <w:autoSpaceDN w:val="0"/>
        <w:adjustRightInd w:val="0"/>
        <w:ind w:left="0" w:firstLine="540"/>
        <w:jc w:val="both"/>
        <w:rPr>
          <w:rFonts w:eastAsia="Times New Roman"/>
          <w:sz w:val="28"/>
          <w:szCs w:val="28"/>
        </w:rPr>
      </w:pPr>
      <w:r>
        <w:rPr>
          <w:rFonts w:eastAsia="Times New Roman"/>
          <w:sz w:val="28"/>
          <w:szCs w:val="28"/>
        </w:rPr>
        <w:t>В</w:t>
      </w:r>
      <w:r w:rsidR="004B0717" w:rsidRPr="004C1A3E">
        <w:rPr>
          <w:rFonts w:eastAsia="Times New Roman"/>
          <w:sz w:val="28"/>
          <w:szCs w:val="28"/>
        </w:rPr>
        <w:t xml:space="preserve"> пункте 32 части 1 статьи 8 Устава слова «, проведение открытого аукциона на право заключить договор о создании искусственног</w:t>
      </w:r>
      <w:r w:rsidR="004C1A3E">
        <w:rPr>
          <w:rFonts w:eastAsia="Times New Roman"/>
          <w:sz w:val="28"/>
          <w:szCs w:val="28"/>
        </w:rPr>
        <w:t>о земельного участка» исключить.</w:t>
      </w:r>
    </w:p>
    <w:p w:rsidR="00CC70B5" w:rsidRPr="00CC70B5" w:rsidRDefault="00CC70B5" w:rsidP="00CC70B5">
      <w:pPr>
        <w:pStyle w:val="a9"/>
        <w:rPr>
          <w:rFonts w:eastAsia="Times New Roman"/>
          <w:sz w:val="28"/>
          <w:szCs w:val="28"/>
        </w:rPr>
      </w:pPr>
    </w:p>
    <w:p w:rsidR="00CC70B5" w:rsidRDefault="00CC70B5" w:rsidP="004B0717">
      <w:pPr>
        <w:pStyle w:val="a9"/>
        <w:numPr>
          <w:ilvl w:val="1"/>
          <w:numId w:val="23"/>
        </w:numPr>
        <w:autoSpaceDE w:val="0"/>
        <w:autoSpaceDN w:val="0"/>
        <w:adjustRightInd w:val="0"/>
        <w:ind w:left="0" w:firstLine="540"/>
        <w:jc w:val="both"/>
        <w:rPr>
          <w:rFonts w:eastAsia="Times New Roman"/>
          <w:sz w:val="28"/>
          <w:szCs w:val="28"/>
        </w:rPr>
      </w:pPr>
      <w:r>
        <w:rPr>
          <w:rFonts w:eastAsia="Times New Roman"/>
          <w:sz w:val="28"/>
          <w:szCs w:val="28"/>
        </w:rPr>
        <w:t xml:space="preserve">Пункт 33 </w:t>
      </w:r>
      <w:r w:rsidR="003E20A1">
        <w:rPr>
          <w:rFonts w:eastAsia="Times New Roman"/>
          <w:sz w:val="28"/>
          <w:szCs w:val="28"/>
        </w:rPr>
        <w:t xml:space="preserve">части  1 </w:t>
      </w:r>
      <w:r>
        <w:rPr>
          <w:rFonts w:eastAsia="Times New Roman"/>
          <w:sz w:val="28"/>
          <w:szCs w:val="28"/>
        </w:rPr>
        <w:t>статьи 8 Устава исключить.</w:t>
      </w:r>
    </w:p>
    <w:p w:rsidR="00CC70B5" w:rsidRPr="00CC70B5" w:rsidRDefault="00CC70B5" w:rsidP="00CC70B5">
      <w:pPr>
        <w:pStyle w:val="a9"/>
        <w:rPr>
          <w:rFonts w:eastAsia="Times New Roman"/>
          <w:sz w:val="28"/>
          <w:szCs w:val="28"/>
        </w:rPr>
      </w:pPr>
    </w:p>
    <w:p w:rsidR="00CC70B5" w:rsidRDefault="00CC70B5" w:rsidP="004B0717">
      <w:pPr>
        <w:pStyle w:val="a9"/>
        <w:numPr>
          <w:ilvl w:val="1"/>
          <w:numId w:val="23"/>
        </w:numPr>
        <w:autoSpaceDE w:val="0"/>
        <w:autoSpaceDN w:val="0"/>
        <w:adjustRightInd w:val="0"/>
        <w:ind w:left="0" w:firstLine="540"/>
        <w:jc w:val="both"/>
        <w:rPr>
          <w:rFonts w:eastAsia="Times New Roman"/>
          <w:sz w:val="28"/>
          <w:szCs w:val="28"/>
        </w:rPr>
      </w:pPr>
      <w:r>
        <w:rPr>
          <w:rFonts w:eastAsia="Times New Roman"/>
          <w:sz w:val="28"/>
          <w:szCs w:val="28"/>
        </w:rPr>
        <w:t>Часть 1 статьи 8 дополнить пунктом 37 следующего содержания:</w:t>
      </w:r>
    </w:p>
    <w:p w:rsidR="00DE04F6" w:rsidRDefault="00CC70B5" w:rsidP="00CC70B5">
      <w:pPr>
        <w:autoSpaceDE w:val="0"/>
        <w:autoSpaceDN w:val="0"/>
        <w:adjustRightInd w:val="0"/>
        <w:jc w:val="both"/>
        <w:rPr>
          <w:rFonts w:eastAsia="Times New Roman"/>
          <w:sz w:val="28"/>
          <w:szCs w:val="28"/>
        </w:rPr>
      </w:pPr>
      <w:r>
        <w:rPr>
          <w:rFonts w:eastAsia="Times New Roman"/>
          <w:sz w:val="28"/>
          <w:szCs w:val="28"/>
        </w:rPr>
        <w:t xml:space="preserve">        «37) осуществление мер по противодействию коррупции в границах муниципального района</w:t>
      </w:r>
      <w:proofErr w:type="gramStart"/>
      <w:r>
        <w:rPr>
          <w:rFonts w:eastAsia="Times New Roman"/>
          <w:sz w:val="28"/>
          <w:szCs w:val="28"/>
        </w:rPr>
        <w:t>.».</w:t>
      </w:r>
      <w:proofErr w:type="gramEnd"/>
    </w:p>
    <w:p w:rsidR="00DE04F6" w:rsidRDefault="00DE04F6" w:rsidP="00CC70B5">
      <w:pPr>
        <w:autoSpaceDE w:val="0"/>
        <w:autoSpaceDN w:val="0"/>
        <w:adjustRightInd w:val="0"/>
        <w:jc w:val="both"/>
        <w:rPr>
          <w:rFonts w:eastAsia="Times New Roman"/>
          <w:sz w:val="28"/>
          <w:szCs w:val="28"/>
        </w:rPr>
      </w:pPr>
    </w:p>
    <w:p w:rsidR="00DE04F6" w:rsidRPr="00BB3DE7" w:rsidRDefault="00DE04F6" w:rsidP="00DE04F6">
      <w:pPr>
        <w:pStyle w:val="a9"/>
        <w:numPr>
          <w:ilvl w:val="1"/>
          <w:numId w:val="23"/>
        </w:numPr>
        <w:autoSpaceDE w:val="0"/>
        <w:autoSpaceDN w:val="0"/>
        <w:adjustRightInd w:val="0"/>
        <w:ind w:left="0" w:firstLine="567"/>
        <w:jc w:val="both"/>
        <w:rPr>
          <w:rFonts w:eastAsia="Times New Roman"/>
          <w:sz w:val="28"/>
          <w:szCs w:val="28"/>
        </w:rPr>
      </w:pPr>
      <w:r w:rsidRPr="00BB3DE7">
        <w:rPr>
          <w:rFonts w:eastAsia="Times New Roman"/>
          <w:sz w:val="28"/>
          <w:szCs w:val="28"/>
        </w:rPr>
        <w:t>В части 1.1. статьи 8 Устава пункт</w:t>
      </w:r>
      <w:r w:rsidR="00C01E20">
        <w:rPr>
          <w:rFonts w:eastAsia="Times New Roman"/>
          <w:sz w:val="28"/>
          <w:szCs w:val="28"/>
        </w:rPr>
        <w:t>ы</w:t>
      </w:r>
      <w:r w:rsidRPr="00BB3DE7">
        <w:rPr>
          <w:rFonts w:eastAsia="Times New Roman"/>
          <w:sz w:val="28"/>
          <w:szCs w:val="28"/>
        </w:rPr>
        <w:t xml:space="preserve"> </w:t>
      </w:r>
      <w:r w:rsidR="00C01E20">
        <w:rPr>
          <w:rFonts w:eastAsia="Times New Roman"/>
          <w:sz w:val="28"/>
          <w:szCs w:val="28"/>
        </w:rPr>
        <w:t>16 и 24</w:t>
      </w:r>
      <w:r w:rsidR="004554F8">
        <w:rPr>
          <w:rFonts w:eastAsia="Times New Roman"/>
          <w:sz w:val="28"/>
          <w:szCs w:val="28"/>
        </w:rPr>
        <w:t xml:space="preserve"> </w:t>
      </w:r>
      <w:r w:rsidRPr="00BB3DE7">
        <w:rPr>
          <w:rFonts w:eastAsia="Times New Roman"/>
          <w:sz w:val="28"/>
          <w:szCs w:val="28"/>
        </w:rPr>
        <w:t>изложить в новой редакции:</w:t>
      </w:r>
    </w:p>
    <w:p w:rsidR="006F19E8" w:rsidRDefault="00BB3DE7" w:rsidP="00BB3DE7">
      <w:pPr>
        <w:autoSpaceDE w:val="0"/>
        <w:autoSpaceDN w:val="0"/>
        <w:adjustRightInd w:val="0"/>
        <w:jc w:val="both"/>
        <w:rPr>
          <w:rFonts w:eastAsia="Times New Roman"/>
          <w:sz w:val="28"/>
          <w:szCs w:val="28"/>
        </w:rPr>
      </w:pPr>
      <w:r w:rsidRPr="00BB3DE7">
        <w:rPr>
          <w:rFonts w:eastAsia="Times New Roman"/>
          <w:sz w:val="28"/>
          <w:szCs w:val="28"/>
        </w:rPr>
        <w:t xml:space="preserve">       </w:t>
      </w:r>
      <w:r w:rsidR="00DE04F6" w:rsidRPr="00BB3DE7">
        <w:rPr>
          <w:rFonts w:eastAsia="Times New Roman"/>
          <w:sz w:val="28"/>
          <w:szCs w:val="28"/>
        </w:rPr>
        <w:t>«</w:t>
      </w:r>
      <w:r w:rsidR="00C01E20">
        <w:rPr>
          <w:rFonts w:eastAsia="Times New Roman"/>
          <w:sz w:val="28"/>
          <w:szCs w:val="28"/>
        </w:rPr>
        <w:t>16</w:t>
      </w:r>
      <w:r w:rsidRPr="00BB3DE7">
        <w:rPr>
          <w:rFonts w:eastAsia="Times New Roman"/>
          <w:sz w:val="28"/>
          <w:szCs w:val="28"/>
        </w:rPr>
        <w:t>)</w:t>
      </w:r>
      <w:r w:rsidRPr="00BB3DE7">
        <w:rPr>
          <w:rFonts w:ascii="Arial" w:eastAsia="Times New Roman" w:hAnsi="Arial" w:cs="Arial"/>
          <w:sz w:val="20"/>
          <w:szCs w:val="20"/>
        </w:rPr>
        <w:t xml:space="preserve"> </w:t>
      </w:r>
      <w:r w:rsidR="00AB2E64" w:rsidRPr="00AB2E64">
        <w:rPr>
          <w:rFonts w:eastAsia="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AB2E64">
        <w:rPr>
          <w:rFonts w:eastAsia="Times New Roman"/>
          <w:sz w:val="28"/>
          <w:szCs w:val="28"/>
        </w:rPr>
        <w:t>;</w:t>
      </w:r>
    </w:p>
    <w:p w:rsidR="00BB3DE7" w:rsidRPr="006D4260" w:rsidRDefault="00C01E20" w:rsidP="006D4260">
      <w:pPr>
        <w:autoSpaceDE w:val="0"/>
        <w:autoSpaceDN w:val="0"/>
        <w:adjustRightInd w:val="0"/>
        <w:jc w:val="both"/>
        <w:rPr>
          <w:rFonts w:eastAsia="Times New Roman"/>
          <w:sz w:val="28"/>
          <w:szCs w:val="28"/>
        </w:rPr>
      </w:pPr>
      <w:r>
        <w:rPr>
          <w:rFonts w:eastAsia="Times New Roman"/>
          <w:sz w:val="28"/>
          <w:szCs w:val="28"/>
        </w:rPr>
        <w:t xml:space="preserve">         24) </w:t>
      </w:r>
      <w:r w:rsidR="005706C6">
        <w:rPr>
          <w:rFonts w:eastAsia="Times New Roman"/>
          <w:sz w:val="28"/>
          <w:szCs w:val="28"/>
        </w:rPr>
        <w:t xml:space="preserve">участие в соответствии с федеральным </w:t>
      </w:r>
      <w:hyperlink r:id="rId12" w:history="1">
        <w:r w:rsidR="005706C6" w:rsidRPr="005706C6">
          <w:rPr>
            <w:rFonts w:eastAsia="Times New Roman"/>
            <w:sz w:val="28"/>
            <w:szCs w:val="28"/>
          </w:rPr>
          <w:t>законом</w:t>
        </w:r>
      </w:hyperlink>
      <w:r w:rsidR="005706C6" w:rsidRPr="005706C6">
        <w:rPr>
          <w:rFonts w:eastAsia="Times New Roman"/>
          <w:sz w:val="28"/>
          <w:szCs w:val="28"/>
        </w:rPr>
        <w:t xml:space="preserve"> </w:t>
      </w:r>
      <w:r w:rsidR="005706C6">
        <w:rPr>
          <w:rFonts w:eastAsia="Times New Roman"/>
          <w:sz w:val="28"/>
          <w:szCs w:val="28"/>
        </w:rPr>
        <w:t>в выполнении комплексных кадастровых работ</w:t>
      </w:r>
      <w:proofErr w:type="gramStart"/>
      <w:r w:rsidR="005706C6">
        <w:rPr>
          <w:rFonts w:eastAsia="Times New Roman"/>
          <w:sz w:val="28"/>
          <w:szCs w:val="28"/>
        </w:rPr>
        <w:t>;»</w:t>
      </w:r>
      <w:proofErr w:type="gramEnd"/>
      <w:r w:rsidR="005706C6">
        <w:rPr>
          <w:rFonts w:eastAsia="Times New Roman"/>
          <w:sz w:val="28"/>
          <w:szCs w:val="28"/>
        </w:rPr>
        <w:t>.</w:t>
      </w:r>
    </w:p>
    <w:p w:rsidR="003D00F6" w:rsidRDefault="003D00F6" w:rsidP="00050B62">
      <w:pPr>
        <w:autoSpaceDE w:val="0"/>
        <w:autoSpaceDN w:val="0"/>
        <w:adjustRightInd w:val="0"/>
        <w:jc w:val="both"/>
        <w:rPr>
          <w:rFonts w:eastAsia="Times New Roman"/>
          <w:sz w:val="28"/>
          <w:szCs w:val="28"/>
        </w:rPr>
      </w:pPr>
    </w:p>
    <w:p w:rsidR="003D00F6" w:rsidRPr="006D4260" w:rsidRDefault="003D00F6" w:rsidP="006D4260">
      <w:pPr>
        <w:pStyle w:val="a9"/>
        <w:numPr>
          <w:ilvl w:val="1"/>
          <w:numId w:val="23"/>
        </w:numPr>
        <w:autoSpaceDE w:val="0"/>
        <w:autoSpaceDN w:val="0"/>
        <w:adjustRightInd w:val="0"/>
        <w:ind w:left="0" w:firstLine="567"/>
        <w:jc w:val="both"/>
        <w:rPr>
          <w:rFonts w:eastAsia="Times New Roman"/>
          <w:sz w:val="28"/>
          <w:szCs w:val="28"/>
        </w:rPr>
      </w:pPr>
      <w:r w:rsidRPr="006D4260">
        <w:rPr>
          <w:rFonts w:eastAsia="Times New Roman"/>
          <w:sz w:val="28"/>
          <w:szCs w:val="28"/>
        </w:rPr>
        <w:t xml:space="preserve">Часть 1 статьи 9 Устава дополнить </w:t>
      </w:r>
      <w:r w:rsidR="00644385" w:rsidRPr="006D4260">
        <w:rPr>
          <w:rFonts w:eastAsia="Times New Roman"/>
          <w:sz w:val="28"/>
          <w:szCs w:val="28"/>
        </w:rPr>
        <w:t>пунктом 18 следующего содержания:</w:t>
      </w:r>
    </w:p>
    <w:p w:rsidR="00644385" w:rsidRDefault="00644385" w:rsidP="00644385">
      <w:pPr>
        <w:autoSpaceDE w:val="0"/>
        <w:autoSpaceDN w:val="0"/>
        <w:adjustRightInd w:val="0"/>
        <w:jc w:val="both"/>
        <w:rPr>
          <w:rFonts w:eastAsia="Times New Roman"/>
          <w:sz w:val="28"/>
          <w:szCs w:val="28"/>
        </w:rPr>
      </w:pPr>
      <w:r w:rsidRPr="004C1A3E">
        <w:rPr>
          <w:rFonts w:eastAsia="Times New Roman"/>
          <w:sz w:val="28"/>
          <w:szCs w:val="28"/>
        </w:rPr>
        <w:t xml:space="preserve">   </w:t>
      </w:r>
      <w:r w:rsidR="006D4260">
        <w:rPr>
          <w:rFonts w:eastAsia="Times New Roman"/>
          <w:sz w:val="28"/>
          <w:szCs w:val="28"/>
        </w:rPr>
        <w:t xml:space="preserve">     </w:t>
      </w:r>
      <w:r w:rsidRPr="004C1A3E">
        <w:rPr>
          <w:rFonts w:eastAsia="Times New Roman"/>
          <w:sz w:val="28"/>
          <w:szCs w:val="28"/>
        </w:rPr>
        <w:t>«18) создание муниципальной пожарной охраны</w:t>
      </w:r>
      <w:proofErr w:type="gramStart"/>
      <w:r w:rsidRPr="004C1A3E">
        <w:rPr>
          <w:rFonts w:eastAsia="Times New Roman"/>
          <w:sz w:val="28"/>
          <w:szCs w:val="28"/>
        </w:rPr>
        <w:t>.».</w:t>
      </w:r>
      <w:proofErr w:type="gramEnd"/>
    </w:p>
    <w:p w:rsidR="0081271D" w:rsidRDefault="0081271D" w:rsidP="00644385">
      <w:pPr>
        <w:autoSpaceDE w:val="0"/>
        <w:autoSpaceDN w:val="0"/>
        <w:adjustRightInd w:val="0"/>
        <w:jc w:val="both"/>
        <w:rPr>
          <w:rFonts w:eastAsia="Times New Roman"/>
          <w:sz w:val="28"/>
          <w:szCs w:val="28"/>
        </w:rPr>
      </w:pPr>
    </w:p>
    <w:p w:rsidR="00AE5EFC" w:rsidRPr="00D358C3" w:rsidRDefault="0081271D" w:rsidP="006D4260">
      <w:pPr>
        <w:pStyle w:val="a9"/>
        <w:numPr>
          <w:ilvl w:val="1"/>
          <w:numId w:val="23"/>
        </w:numPr>
        <w:autoSpaceDE w:val="0"/>
        <w:autoSpaceDN w:val="0"/>
        <w:adjustRightInd w:val="0"/>
        <w:ind w:left="1418" w:hanging="851"/>
        <w:jc w:val="both"/>
        <w:rPr>
          <w:rFonts w:eastAsia="Times New Roman"/>
          <w:sz w:val="28"/>
          <w:szCs w:val="28"/>
        </w:rPr>
      </w:pPr>
      <w:r>
        <w:rPr>
          <w:rFonts w:eastAsia="Times New Roman"/>
          <w:sz w:val="28"/>
          <w:szCs w:val="28"/>
        </w:rPr>
        <w:t xml:space="preserve">Пункт 5 статьи 10 Устава </w:t>
      </w:r>
      <w:r w:rsidR="00D358C3">
        <w:rPr>
          <w:rFonts w:eastAsia="Times New Roman"/>
          <w:sz w:val="28"/>
          <w:szCs w:val="28"/>
        </w:rPr>
        <w:t>признать утратившим силу.</w:t>
      </w:r>
    </w:p>
    <w:p w:rsidR="000B7229" w:rsidRPr="004C1A3E" w:rsidRDefault="000B7229" w:rsidP="00092603">
      <w:pPr>
        <w:pStyle w:val="a9"/>
        <w:autoSpaceDE w:val="0"/>
        <w:autoSpaceDN w:val="0"/>
        <w:adjustRightInd w:val="0"/>
        <w:ind w:left="0"/>
        <w:jc w:val="both"/>
        <w:rPr>
          <w:rFonts w:eastAsia="Times New Roman"/>
          <w:sz w:val="28"/>
          <w:szCs w:val="28"/>
        </w:rPr>
      </w:pPr>
    </w:p>
    <w:p w:rsidR="004D389F" w:rsidRPr="00495472" w:rsidRDefault="004D389F" w:rsidP="006D4260">
      <w:pPr>
        <w:pStyle w:val="ConsPlusTitle"/>
        <w:widowControl/>
        <w:numPr>
          <w:ilvl w:val="1"/>
          <w:numId w:val="23"/>
        </w:numPr>
        <w:ind w:left="0" w:firstLine="567"/>
        <w:jc w:val="both"/>
        <w:rPr>
          <w:b w:val="0"/>
          <w:bCs w:val="0"/>
          <w:sz w:val="28"/>
          <w:szCs w:val="28"/>
        </w:rPr>
      </w:pPr>
      <w:r>
        <w:rPr>
          <w:b w:val="0"/>
          <w:bCs w:val="0"/>
          <w:sz w:val="28"/>
          <w:szCs w:val="28"/>
        </w:rPr>
        <w:t>Дополнить Устав статьей</w:t>
      </w:r>
      <w:r w:rsidR="000B7229">
        <w:rPr>
          <w:b w:val="0"/>
          <w:bCs w:val="0"/>
          <w:sz w:val="28"/>
          <w:szCs w:val="28"/>
        </w:rPr>
        <w:t xml:space="preserve"> 10</w:t>
      </w:r>
      <w:r>
        <w:rPr>
          <w:b w:val="0"/>
          <w:bCs w:val="0"/>
          <w:sz w:val="28"/>
          <w:szCs w:val="28"/>
        </w:rPr>
        <w:t>.1</w:t>
      </w:r>
      <w:r w:rsidR="000B7229">
        <w:rPr>
          <w:b w:val="0"/>
          <w:bCs w:val="0"/>
          <w:sz w:val="28"/>
          <w:szCs w:val="28"/>
        </w:rPr>
        <w:t xml:space="preserve"> </w:t>
      </w:r>
      <w:r>
        <w:rPr>
          <w:b w:val="0"/>
          <w:bCs w:val="0"/>
          <w:sz w:val="28"/>
          <w:szCs w:val="28"/>
        </w:rPr>
        <w:t>следующего содержания</w:t>
      </w:r>
      <w:r w:rsidR="000B7229">
        <w:rPr>
          <w:b w:val="0"/>
          <w:bCs w:val="0"/>
          <w:sz w:val="28"/>
          <w:szCs w:val="28"/>
        </w:rPr>
        <w:t>:</w:t>
      </w:r>
    </w:p>
    <w:p w:rsidR="004D389F" w:rsidRPr="004D389F" w:rsidRDefault="000B7229" w:rsidP="004D389F">
      <w:pPr>
        <w:jc w:val="both"/>
        <w:rPr>
          <w:rFonts w:eastAsia="Times New Roman"/>
          <w:sz w:val="28"/>
          <w:szCs w:val="28"/>
        </w:rPr>
      </w:pPr>
      <w:r w:rsidRPr="004D389F">
        <w:rPr>
          <w:b/>
          <w:bCs/>
          <w:sz w:val="28"/>
          <w:szCs w:val="28"/>
        </w:rPr>
        <w:t xml:space="preserve">       </w:t>
      </w:r>
      <w:r w:rsidR="004D389F">
        <w:rPr>
          <w:b/>
          <w:bCs/>
          <w:sz w:val="28"/>
          <w:szCs w:val="28"/>
        </w:rPr>
        <w:t>«</w:t>
      </w:r>
      <w:r w:rsidR="004D389F" w:rsidRPr="004D389F">
        <w:rPr>
          <w:rFonts w:eastAsia="Times New Roman"/>
          <w:sz w:val="28"/>
          <w:szCs w:val="28"/>
        </w:rPr>
        <w:t xml:space="preserve">Статья </w:t>
      </w:r>
      <w:r w:rsidR="004D389F">
        <w:rPr>
          <w:rFonts w:eastAsia="Times New Roman"/>
          <w:sz w:val="28"/>
          <w:szCs w:val="28"/>
        </w:rPr>
        <w:t>10</w:t>
      </w:r>
      <w:r w:rsidR="004D389F" w:rsidRPr="004D389F">
        <w:rPr>
          <w:rFonts w:eastAsia="Times New Roman"/>
          <w:sz w:val="28"/>
          <w:szCs w:val="28"/>
        </w:rPr>
        <w:t>.1. Муниципальный контроль</w:t>
      </w:r>
    </w:p>
    <w:p w:rsidR="004D389F" w:rsidRPr="004D389F" w:rsidRDefault="004D389F" w:rsidP="004D389F">
      <w:pPr>
        <w:jc w:val="both"/>
        <w:rPr>
          <w:rFonts w:eastAsia="Times New Roman"/>
          <w:sz w:val="28"/>
          <w:szCs w:val="28"/>
        </w:rPr>
      </w:pPr>
      <w:r>
        <w:rPr>
          <w:rFonts w:eastAsia="Times New Roman"/>
          <w:sz w:val="28"/>
          <w:szCs w:val="28"/>
        </w:rPr>
        <w:t xml:space="preserve">        </w:t>
      </w:r>
      <w:r w:rsidRPr="004D389F">
        <w:rPr>
          <w:rFonts w:eastAsia="Times New Roman"/>
          <w:sz w:val="28"/>
          <w:szCs w:val="28"/>
        </w:rPr>
        <w:t xml:space="preserve">1. </w:t>
      </w:r>
      <w:proofErr w:type="gramStart"/>
      <w:r w:rsidRPr="004D389F">
        <w:rPr>
          <w:rFonts w:eastAsia="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4D389F" w:rsidRPr="004D389F" w:rsidRDefault="004D389F" w:rsidP="004D389F">
      <w:pPr>
        <w:jc w:val="both"/>
        <w:rPr>
          <w:rFonts w:eastAsia="Times New Roman"/>
          <w:sz w:val="28"/>
          <w:szCs w:val="28"/>
        </w:rPr>
      </w:pPr>
      <w:r>
        <w:rPr>
          <w:rFonts w:eastAsia="Times New Roman"/>
          <w:sz w:val="28"/>
          <w:szCs w:val="28"/>
        </w:rPr>
        <w:t xml:space="preserve">        </w:t>
      </w:r>
      <w:r w:rsidRPr="004D389F">
        <w:rPr>
          <w:rFonts w:eastAsia="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4D389F" w:rsidRDefault="004D389F" w:rsidP="004D389F">
      <w:pPr>
        <w:jc w:val="both"/>
        <w:rPr>
          <w:rFonts w:eastAsia="Times New Roman"/>
          <w:sz w:val="28"/>
          <w:szCs w:val="28"/>
        </w:rPr>
      </w:pPr>
      <w:r>
        <w:rPr>
          <w:rFonts w:eastAsia="Times New Roman"/>
          <w:sz w:val="28"/>
          <w:szCs w:val="28"/>
        </w:rPr>
        <w:lastRenderedPageBreak/>
        <w:t xml:space="preserve">        </w:t>
      </w:r>
      <w:r w:rsidRPr="004D389F">
        <w:rPr>
          <w:rFonts w:eastAsia="Times New Roman"/>
          <w:sz w:val="28"/>
          <w:szCs w:val="28"/>
        </w:rPr>
        <w:t xml:space="preserve">В соответствии с частью 9 статьи 1 Федерального закона </w:t>
      </w:r>
      <w:r w:rsidR="00CC70B5" w:rsidRPr="004D389F">
        <w:rPr>
          <w:rFonts w:eastAsia="Times New Roman"/>
          <w:sz w:val="28"/>
          <w:szCs w:val="28"/>
        </w:rPr>
        <w:t xml:space="preserve">от 31 июля 2020 года </w:t>
      </w:r>
      <w:r w:rsidRPr="004D389F">
        <w:rPr>
          <w:rFonts w:eastAsia="Times New Roman"/>
          <w:sz w:val="28"/>
          <w:szCs w:val="28"/>
        </w:rPr>
        <w:t>№ 248-ФЗ</w:t>
      </w:r>
      <w:r w:rsidR="009F24D6">
        <w:rPr>
          <w:rFonts w:eastAsia="Times New Roman"/>
          <w:sz w:val="28"/>
          <w:szCs w:val="28"/>
        </w:rPr>
        <w:t xml:space="preserve"> </w:t>
      </w:r>
      <w:r w:rsidR="009F24D6" w:rsidRPr="004D389F">
        <w:rPr>
          <w:rFonts w:eastAsia="Times New Roman"/>
          <w:sz w:val="28"/>
          <w:szCs w:val="28"/>
        </w:rPr>
        <w:t>«О государственном контроле (надзоре) и муниципальном контроле в Российской Федерации»</w:t>
      </w:r>
      <w:r w:rsidR="009F24D6">
        <w:rPr>
          <w:rFonts w:eastAsia="Times New Roman"/>
          <w:sz w:val="28"/>
          <w:szCs w:val="28"/>
        </w:rPr>
        <w:t xml:space="preserve"> </w:t>
      </w:r>
      <w:r w:rsidRPr="004D389F">
        <w:rPr>
          <w:rFonts w:eastAsia="Times New Roman"/>
          <w:sz w:val="28"/>
          <w:szCs w:val="28"/>
        </w:rPr>
        <w:t>муниципальный контроль подлежит осуществлению при наличии в границах муниципального образования объектов соответствующего вида контроля</w:t>
      </w:r>
      <w:proofErr w:type="gramStart"/>
      <w:r w:rsidRPr="004D389F">
        <w:rPr>
          <w:rFonts w:eastAsia="Times New Roman"/>
          <w:sz w:val="28"/>
          <w:szCs w:val="28"/>
        </w:rPr>
        <w:t>.</w:t>
      </w:r>
      <w:r>
        <w:rPr>
          <w:rFonts w:eastAsia="Times New Roman"/>
          <w:sz w:val="28"/>
          <w:szCs w:val="28"/>
        </w:rPr>
        <w:t>».</w:t>
      </w:r>
      <w:proofErr w:type="gramEnd"/>
    </w:p>
    <w:p w:rsidR="004D389F" w:rsidRPr="004D389F" w:rsidRDefault="004D389F" w:rsidP="004D389F">
      <w:pPr>
        <w:jc w:val="both"/>
        <w:rPr>
          <w:rFonts w:eastAsia="Times New Roman"/>
          <w:sz w:val="28"/>
          <w:szCs w:val="28"/>
        </w:rPr>
      </w:pPr>
    </w:p>
    <w:p w:rsidR="004420FF" w:rsidRPr="004D389F" w:rsidRDefault="007A5B78" w:rsidP="006D4260">
      <w:pPr>
        <w:pStyle w:val="a9"/>
        <w:numPr>
          <w:ilvl w:val="1"/>
          <w:numId w:val="23"/>
        </w:numPr>
        <w:ind w:left="1418" w:hanging="992"/>
        <w:jc w:val="both"/>
        <w:rPr>
          <w:b/>
          <w:bCs/>
          <w:sz w:val="28"/>
          <w:szCs w:val="28"/>
        </w:rPr>
      </w:pPr>
      <w:r w:rsidRPr="004D389F">
        <w:rPr>
          <w:sz w:val="28"/>
          <w:szCs w:val="28"/>
        </w:rPr>
        <w:t>Ч</w:t>
      </w:r>
      <w:r w:rsidR="004420FF" w:rsidRPr="004D389F">
        <w:rPr>
          <w:sz w:val="28"/>
          <w:szCs w:val="28"/>
        </w:rPr>
        <w:t>асть 3.1. статьи 20 Устава изложить в следующей редакции:</w:t>
      </w:r>
    </w:p>
    <w:p w:rsidR="004420FF" w:rsidRDefault="004420FF" w:rsidP="004420FF">
      <w:pPr>
        <w:autoSpaceDE w:val="0"/>
        <w:autoSpaceDN w:val="0"/>
        <w:adjustRightInd w:val="0"/>
        <w:jc w:val="both"/>
        <w:rPr>
          <w:rFonts w:eastAsia="Times New Roman"/>
          <w:sz w:val="28"/>
          <w:szCs w:val="28"/>
        </w:rPr>
      </w:pPr>
      <w:r>
        <w:rPr>
          <w:b/>
          <w:bCs/>
          <w:sz w:val="28"/>
          <w:szCs w:val="28"/>
        </w:rPr>
        <w:t xml:space="preserve">       </w:t>
      </w:r>
      <w:r>
        <w:rPr>
          <w:bCs/>
          <w:sz w:val="28"/>
          <w:szCs w:val="28"/>
        </w:rPr>
        <w:t>«3.1</w:t>
      </w:r>
      <w:r w:rsidRPr="00333139">
        <w:rPr>
          <w:bCs/>
          <w:sz w:val="28"/>
          <w:szCs w:val="28"/>
        </w:rPr>
        <w:t>.</w:t>
      </w:r>
      <w:r>
        <w:rPr>
          <w:b/>
          <w:bCs/>
          <w:sz w:val="28"/>
          <w:szCs w:val="28"/>
        </w:rPr>
        <w:t xml:space="preserve"> </w:t>
      </w:r>
      <w:proofErr w:type="gramStart"/>
      <w:r>
        <w:rPr>
          <w:rFonts w:eastAsia="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eastAsia="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Pr>
          <w:rFonts w:eastAsia="Times New Roman"/>
          <w:sz w:val="28"/>
          <w:szCs w:val="28"/>
        </w:rPr>
        <w:t>.".</w:t>
      </w:r>
      <w:proofErr w:type="gramEnd"/>
    </w:p>
    <w:p w:rsidR="00820688" w:rsidRDefault="00820688" w:rsidP="004420FF">
      <w:pPr>
        <w:autoSpaceDE w:val="0"/>
        <w:autoSpaceDN w:val="0"/>
        <w:adjustRightInd w:val="0"/>
        <w:jc w:val="both"/>
        <w:rPr>
          <w:rFonts w:eastAsia="Times New Roman"/>
          <w:sz w:val="28"/>
          <w:szCs w:val="28"/>
        </w:rPr>
      </w:pPr>
    </w:p>
    <w:p w:rsidR="00820688" w:rsidRPr="008974D8" w:rsidRDefault="00820688" w:rsidP="006D4260">
      <w:pPr>
        <w:pStyle w:val="ConsPlusTitle"/>
        <w:widowControl/>
        <w:numPr>
          <w:ilvl w:val="1"/>
          <w:numId w:val="23"/>
        </w:numPr>
        <w:ind w:hanging="1288"/>
        <w:jc w:val="both"/>
        <w:rPr>
          <w:bCs w:val="0"/>
          <w:sz w:val="28"/>
          <w:szCs w:val="28"/>
        </w:rPr>
      </w:pPr>
      <w:r w:rsidRPr="00820688">
        <w:rPr>
          <w:bCs w:val="0"/>
          <w:sz w:val="28"/>
          <w:szCs w:val="28"/>
        </w:rPr>
        <w:t xml:space="preserve"> </w:t>
      </w:r>
      <w:r w:rsidRPr="00AE1487">
        <w:rPr>
          <w:b w:val="0"/>
          <w:bCs w:val="0"/>
          <w:sz w:val="28"/>
          <w:szCs w:val="28"/>
        </w:rPr>
        <w:t xml:space="preserve">Часть 4 статьи 20 </w:t>
      </w:r>
      <w:r>
        <w:rPr>
          <w:b w:val="0"/>
          <w:bCs w:val="0"/>
          <w:sz w:val="28"/>
          <w:szCs w:val="28"/>
        </w:rPr>
        <w:t xml:space="preserve">Устава </w:t>
      </w:r>
      <w:r w:rsidRPr="00AE1487">
        <w:rPr>
          <w:b w:val="0"/>
          <w:bCs w:val="0"/>
          <w:sz w:val="28"/>
          <w:szCs w:val="28"/>
        </w:rPr>
        <w:t>изложить в следующей редакции:</w:t>
      </w:r>
    </w:p>
    <w:p w:rsidR="00820688" w:rsidRDefault="00820688" w:rsidP="009F24D6">
      <w:pPr>
        <w:autoSpaceDE w:val="0"/>
        <w:autoSpaceDN w:val="0"/>
        <w:adjustRightInd w:val="0"/>
        <w:jc w:val="both"/>
        <w:rPr>
          <w:rFonts w:eastAsia="Times New Roman"/>
          <w:sz w:val="28"/>
          <w:szCs w:val="28"/>
        </w:rPr>
      </w:pPr>
      <w:r>
        <w:rPr>
          <w:b/>
          <w:bCs/>
          <w:sz w:val="28"/>
          <w:szCs w:val="28"/>
        </w:rPr>
        <w:t xml:space="preserve">        «</w:t>
      </w:r>
      <w:r w:rsidRPr="002F3011">
        <w:rPr>
          <w:bCs/>
          <w:sz w:val="28"/>
          <w:szCs w:val="28"/>
        </w:rPr>
        <w:t>4.</w:t>
      </w:r>
      <w:r>
        <w:rPr>
          <w:b/>
          <w:bCs/>
          <w:sz w:val="28"/>
          <w:szCs w:val="28"/>
        </w:rPr>
        <w:t xml:space="preserve"> </w:t>
      </w:r>
      <w:proofErr w:type="gramStart"/>
      <w:r w:rsidR="009F24D6">
        <w:rPr>
          <w:rFonts w:eastAsia="Times New Roman"/>
          <w:sz w:val="28"/>
          <w:szCs w:val="28"/>
        </w:rPr>
        <w:t>Порядок организации и проведения п</w:t>
      </w:r>
      <w:r w:rsidR="003E20A1">
        <w:rPr>
          <w:rFonts w:eastAsia="Times New Roman"/>
          <w:sz w:val="28"/>
          <w:szCs w:val="28"/>
        </w:rPr>
        <w:t>убличных слушаний определяется р</w:t>
      </w:r>
      <w:r w:rsidR="009F24D6">
        <w:rPr>
          <w:rFonts w:eastAsia="Times New Roman"/>
          <w:sz w:val="28"/>
          <w:szCs w:val="28"/>
        </w:rPr>
        <w:t xml:space="preserve">ешением Совета народных депутатов </w:t>
      </w:r>
      <w:proofErr w:type="spellStart"/>
      <w:r w:rsidR="001721FE">
        <w:rPr>
          <w:rFonts w:eastAsia="Times New Roman"/>
          <w:sz w:val="28"/>
          <w:szCs w:val="28"/>
        </w:rPr>
        <w:t>Таштагольского</w:t>
      </w:r>
      <w:proofErr w:type="spellEnd"/>
      <w:r w:rsidR="001721FE">
        <w:rPr>
          <w:rFonts w:eastAsia="Times New Roman"/>
          <w:sz w:val="28"/>
          <w:szCs w:val="28"/>
        </w:rPr>
        <w:t xml:space="preserve"> муниципального района </w:t>
      </w:r>
      <w:r w:rsidR="009F24D6">
        <w:rPr>
          <w:rFonts w:eastAsia="Times New Roman"/>
          <w:sz w:val="28"/>
          <w:szCs w:val="28"/>
        </w:rPr>
        <w:t>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009F24D6">
        <w:rPr>
          <w:rFonts w:eastAsia="Times New Roman"/>
          <w:sz w:val="28"/>
          <w:szCs w:val="28"/>
        </w:rPr>
        <w:t xml:space="preserve"> </w:t>
      </w:r>
      <w:proofErr w:type="gramStart"/>
      <w:r w:rsidR="009F24D6">
        <w:rPr>
          <w:rFonts w:eastAsia="Times New Roman"/>
          <w:sz w:val="28"/>
          <w:szCs w:val="28"/>
        </w:rPr>
        <w:t>имеет возможности размещать информацию о своей деятельности в информаци</w:t>
      </w:r>
      <w:r w:rsidR="001721FE">
        <w:rPr>
          <w:rFonts w:eastAsia="Times New Roman"/>
          <w:sz w:val="28"/>
          <w:szCs w:val="28"/>
        </w:rPr>
        <w:t>онно-телекоммуникационной сети «Интернет»</w:t>
      </w:r>
      <w:r w:rsidR="009F24D6">
        <w:rPr>
          <w:rFonts w:eastAsia="Times New Roman"/>
          <w:sz w:val="28"/>
          <w:szCs w:val="28"/>
        </w:rPr>
        <w:t xml:space="preserve">, на официальном сайте субъекта Российской Федерации или муниципального образования с учетом положений Федерального </w:t>
      </w:r>
      <w:hyperlink r:id="rId13" w:history="1">
        <w:r w:rsidR="009F24D6" w:rsidRPr="009F24D6">
          <w:rPr>
            <w:rFonts w:eastAsia="Times New Roman"/>
            <w:sz w:val="28"/>
            <w:szCs w:val="28"/>
          </w:rPr>
          <w:t>закона</w:t>
        </w:r>
      </w:hyperlink>
      <w:r w:rsidR="009F24D6">
        <w:rPr>
          <w:rFonts w:eastAsia="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w:t>
      </w:r>
      <w:proofErr w:type="gramEnd"/>
      <w:r w:rsidR="009F24D6">
        <w:rPr>
          <w:rFonts w:eastAsia="Times New Roman"/>
          <w:sz w:val="28"/>
          <w:szCs w:val="28"/>
        </w:rPr>
        <w:t xml:space="preserve"> </w:t>
      </w:r>
      <w:proofErr w:type="gramStart"/>
      <w:r w:rsidR="009F24D6">
        <w:rPr>
          <w:rFonts w:eastAsia="Times New Roman"/>
          <w:sz w:val="28"/>
          <w:szCs w:val="28"/>
        </w:rPr>
        <w:t>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Pr>
          <w:rFonts w:eastAsia="Times New Roman"/>
          <w:sz w:val="28"/>
          <w:szCs w:val="28"/>
        </w:rPr>
        <w:t>».</w:t>
      </w:r>
      <w:proofErr w:type="gramEnd"/>
    </w:p>
    <w:p w:rsidR="001A2135" w:rsidRDefault="001A2135" w:rsidP="009F24D6">
      <w:pPr>
        <w:autoSpaceDE w:val="0"/>
        <w:autoSpaceDN w:val="0"/>
        <w:adjustRightInd w:val="0"/>
        <w:jc w:val="both"/>
        <w:rPr>
          <w:rFonts w:eastAsia="Times New Roman"/>
          <w:sz w:val="28"/>
          <w:szCs w:val="28"/>
        </w:rPr>
      </w:pPr>
    </w:p>
    <w:p w:rsidR="001A2135" w:rsidRPr="000D615D" w:rsidRDefault="001A2135" w:rsidP="006D4260">
      <w:pPr>
        <w:pStyle w:val="a9"/>
        <w:numPr>
          <w:ilvl w:val="1"/>
          <w:numId w:val="23"/>
        </w:numPr>
        <w:autoSpaceDE w:val="0"/>
        <w:autoSpaceDN w:val="0"/>
        <w:adjustRightInd w:val="0"/>
        <w:ind w:left="1418" w:hanging="992"/>
        <w:jc w:val="both"/>
        <w:rPr>
          <w:rFonts w:eastAsia="Times New Roman"/>
          <w:sz w:val="28"/>
          <w:szCs w:val="28"/>
        </w:rPr>
      </w:pPr>
      <w:r w:rsidRPr="000D615D">
        <w:rPr>
          <w:rFonts w:eastAsia="Times New Roman"/>
          <w:sz w:val="28"/>
          <w:szCs w:val="28"/>
        </w:rPr>
        <w:t>Часть 5 статьи 28 изложить в следующей редакции:</w:t>
      </w:r>
    </w:p>
    <w:p w:rsidR="001A2135" w:rsidRPr="000D615D" w:rsidRDefault="001A2135" w:rsidP="001A2135">
      <w:pPr>
        <w:autoSpaceDE w:val="0"/>
        <w:autoSpaceDN w:val="0"/>
        <w:adjustRightInd w:val="0"/>
        <w:spacing w:line="0" w:lineRule="atLeast"/>
        <w:jc w:val="both"/>
        <w:rPr>
          <w:rFonts w:eastAsia="Times New Roman"/>
          <w:sz w:val="28"/>
          <w:szCs w:val="28"/>
        </w:rPr>
      </w:pPr>
      <w:r w:rsidRPr="000D615D">
        <w:rPr>
          <w:rFonts w:eastAsia="Times New Roman"/>
          <w:sz w:val="28"/>
          <w:szCs w:val="28"/>
        </w:rPr>
        <w:t xml:space="preserve">        «5.  </w:t>
      </w:r>
      <w:r w:rsidR="002352C1">
        <w:rPr>
          <w:rFonts w:eastAsia="Times New Roman"/>
          <w:sz w:val="28"/>
          <w:szCs w:val="28"/>
        </w:rPr>
        <w:t>Председателю Совета народных депутатов</w:t>
      </w:r>
      <w:r w:rsidR="00AD66A1" w:rsidRPr="000D615D">
        <w:rPr>
          <w:rFonts w:eastAsia="Times New Roman"/>
          <w:sz w:val="28"/>
          <w:szCs w:val="28"/>
        </w:rPr>
        <w:t xml:space="preserve"> </w:t>
      </w:r>
      <w:proofErr w:type="spellStart"/>
      <w:r w:rsidRPr="000D615D">
        <w:rPr>
          <w:rFonts w:eastAsia="Times New Roman"/>
          <w:sz w:val="28"/>
          <w:szCs w:val="28"/>
        </w:rPr>
        <w:t>Таштагольско</w:t>
      </w:r>
      <w:r w:rsidR="00AD66A1" w:rsidRPr="000D615D">
        <w:rPr>
          <w:rFonts w:eastAsia="Times New Roman"/>
          <w:sz w:val="28"/>
          <w:szCs w:val="28"/>
        </w:rPr>
        <w:t>го</w:t>
      </w:r>
      <w:proofErr w:type="spellEnd"/>
      <w:r w:rsidRPr="000D615D">
        <w:rPr>
          <w:rFonts w:eastAsia="Times New Roman"/>
          <w:sz w:val="28"/>
          <w:szCs w:val="28"/>
        </w:rPr>
        <w:t xml:space="preserve"> муниципально</w:t>
      </w:r>
      <w:r w:rsidR="00AD66A1" w:rsidRPr="000D615D">
        <w:rPr>
          <w:rFonts w:eastAsia="Times New Roman"/>
          <w:sz w:val="28"/>
          <w:szCs w:val="28"/>
        </w:rPr>
        <w:t>го</w:t>
      </w:r>
      <w:r w:rsidRPr="000D615D">
        <w:rPr>
          <w:rFonts w:eastAsia="Times New Roman"/>
          <w:sz w:val="28"/>
          <w:szCs w:val="28"/>
        </w:rPr>
        <w:t xml:space="preserve"> район</w:t>
      </w:r>
      <w:r w:rsidR="00AD66A1" w:rsidRPr="000D615D">
        <w:rPr>
          <w:rFonts w:eastAsia="Times New Roman"/>
          <w:sz w:val="28"/>
          <w:szCs w:val="28"/>
        </w:rPr>
        <w:t>а</w:t>
      </w:r>
      <w:r w:rsidRPr="000D615D">
        <w:rPr>
          <w:rFonts w:eastAsia="Times New Roman"/>
          <w:sz w:val="28"/>
          <w:szCs w:val="28"/>
        </w:rPr>
        <w:t>, устанавливаются следующие гарантии осуществления полномочий:</w:t>
      </w:r>
    </w:p>
    <w:p w:rsidR="001A2135" w:rsidRPr="000D615D" w:rsidRDefault="001A2135" w:rsidP="001A2135">
      <w:pPr>
        <w:autoSpaceDE w:val="0"/>
        <w:autoSpaceDN w:val="0"/>
        <w:adjustRightInd w:val="0"/>
        <w:spacing w:line="0" w:lineRule="atLeast"/>
        <w:ind w:firstLine="540"/>
        <w:jc w:val="both"/>
        <w:rPr>
          <w:rFonts w:eastAsia="Times New Roman"/>
          <w:sz w:val="28"/>
          <w:szCs w:val="28"/>
        </w:rPr>
      </w:pPr>
      <w:r w:rsidRPr="000D615D">
        <w:rPr>
          <w:rFonts w:eastAsia="Times New Roman"/>
          <w:sz w:val="28"/>
          <w:szCs w:val="28"/>
        </w:rPr>
        <w:t>1) своевременная выплата ежемесячного денежного вознаграждения за счет средств бюджета муниципального района. Размер ежемесячного денежного вознаграждения устанавливается муниципальным нормативным правовым актом в соответствии с действующим законодательством;</w:t>
      </w:r>
    </w:p>
    <w:p w:rsidR="001A2135" w:rsidRPr="000D615D" w:rsidRDefault="001A2135" w:rsidP="001A2135">
      <w:pPr>
        <w:autoSpaceDE w:val="0"/>
        <w:autoSpaceDN w:val="0"/>
        <w:adjustRightInd w:val="0"/>
        <w:ind w:firstLine="539"/>
        <w:jc w:val="both"/>
        <w:rPr>
          <w:rFonts w:eastAsia="Times New Roman"/>
          <w:sz w:val="28"/>
          <w:szCs w:val="28"/>
        </w:rPr>
      </w:pPr>
      <w:r w:rsidRPr="000D615D">
        <w:rPr>
          <w:rFonts w:eastAsia="Times New Roman"/>
          <w:sz w:val="28"/>
          <w:szCs w:val="28"/>
        </w:rPr>
        <w:t>2) один раз в год единовременно выплачивается материальная помощь в размере одного ежемесячного денежного вознаграждения. Материальная помощь выплачивается за счет средств бюджета муниципального района;</w:t>
      </w:r>
    </w:p>
    <w:p w:rsidR="001A2135" w:rsidRPr="000D615D" w:rsidRDefault="001A2135" w:rsidP="001A2135">
      <w:pPr>
        <w:autoSpaceDE w:val="0"/>
        <w:autoSpaceDN w:val="0"/>
        <w:adjustRightInd w:val="0"/>
        <w:ind w:firstLine="539"/>
        <w:jc w:val="both"/>
        <w:rPr>
          <w:rFonts w:eastAsia="Times New Roman"/>
          <w:sz w:val="28"/>
          <w:szCs w:val="28"/>
        </w:rPr>
      </w:pPr>
      <w:r w:rsidRPr="000D615D">
        <w:rPr>
          <w:rFonts w:eastAsia="Times New Roman"/>
          <w:sz w:val="28"/>
          <w:szCs w:val="28"/>
        </w:rPr>
        <w:t>3) ежегодный оплачиваемый отпуск. Продолжительность ежегодного оплачиваемого отпуска составляет 45 календарных дней;</w:t>
      </w:r>
    </w:p>
    <w:p w:rsidR="001A2135" w:rsidRPr="000D615D" w:rsidRDefault="001A2135" w:rsidP="001A2135">
      <w:pPr>
        <w:autoSpaceDE w:val="0"/>
        <w:autoSpaceDN w:val="0"/>
        <w:adjustRightInd w:val="0"/>
        <w:ind w:firstLine="539"/>
        <w:jc w:val="both"/>
        <w:rPr>
          <w:rFonts w:eastAsia="Times New Roman"/>
          <w:sz w:val="28"/>
          <w:szCs w:val="28"/>
        </w:rPr>
      </w:pPr>
      <w:r w:rsidRPr="000D615D">
        <w:rPr>
          <w:rFonts w:eastAsia="Times New Roman"/>
          <w:sz w:val="28"/>
          <w:szCs w:val="28"/>
        </w:rPr>
        <w:t>4) пенсия за выслугу лет. Пенсия за выслугу лет выплачивается за счет средств бюджета муниципального района.</w:t>
      </w:r>
    </w:p>
    <w:p w:rsidR="001A2135" w:rsidRPr="000D615D" w:rsidRDefault="001A2135" w:rsidP="001A2135">
      <w:pPr>
        <w:autoSpaceDE w:val="0"/>
        <w:autoSpaceDN w:val="0"/>
        <w:adjustRightInd w:val="0"/>
        <w:ind w:firstLine="539"/>
        <w:jc w:val="both"/>
        <w:rPr>
          <w:rFonts w:eastAsia="Times New Roman"/>
          <w:sz w:val="28"/>
          <w:szCs w:val="28"/>
        </w:rPr>
      </w:pPr>
      <w:r w:rsidRPr="000D615D">
        <w:rPr>
          <w:rFonts w:eastAsia="Times New Roman"/>
          <w:sz w:val="28"/>
          <w:szCs w:val="28"/>
        </w:rPr>
        <w:t xml:space="preserve">Размер и порядок назначения пенсии за выслугу лет лицу, замещавшему муниципальную должность на постоянной основе, устанавливаются муниципальным нормативным правовым актом Совета народных депутатов </w:t>
      </w:r>
      <w:proofErr w:type="spellStart"/>
      <w:r w:rsidRPr="000D615D">
        <w:rPr>
          <w:rFonts w:eastAsia="Times New Roman"/>
          <w:sz w:val="28"/>
          <w:szCs w:val="28"/>
        </w:rPr>
        <w:t>Таштагольского</w:t>
      </w:r>
      <w:proofErr w:type="spellEnd"/>
      <w:r w:rsidRPr="000D615D">
        <w:rPr>
          <w:rFonts w:eastAsia="Times New Roman"/>
          <w:sz w:val="28"/>
          <w:szCs w:val="28"/>
        </w:rPr>
        <w:t xml:space="preserve"> муниципального района.</w:t>
      </w:r>
    </w:p>
    <w:p w:rsidR="001A2135" w:rsidRPr="000D615D" w:rsidRDefault="001A2135" w:rsidP="001A2135">
      <w:pPr>
        <w:autoSpaceDE w:val="0"/>
        <w:autoSpaceDN w:val="0"/>
        <w:adjustRightInd w:val="0"/>
        <w:ind w:firstLine="539"/>
        <w:jc w:val="both"/>
        <w:rPr>
          <w:rFonts w:eastAsia="Times New Roman"/>
          <w:sz w:val="28"/>
          <w:szCs w:val="28"/>
        </w:rPr>
      </w:pPr>
      <w:proofErr w:type="gramStart"/>
      <w:r w:rsidRPr="000D615D">
        <w:rPr>
          <w:rFonts w:eastAsia="Times New Roman"/>
          <w:sz w:val="28"/>
          <w:szCs w:val="28"/>
        </w:rPr>
        <w:t xml:space="preserve">Пенсия за выслугу лет лицу, замещавшему муниципальную должность на постоянной основе, устанавливается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применяется в случае прекращения полномочий указанных лиц по основаниям, предусмотренным </w:t>
      </w:r>
      <w:hyperlink r:id="rId14" w:history="1">
        <w:r w:rsidRPr="000D615D">
          <w:rPr>
            <w:rFonts w:eastAsia="Times New Roman"/>
            <w:sz w:val="28"/>
            <w:szCs w:val="28"/>
          </w:rPr>
          <w:t>абзацем седьмым части 16 статьи 35</w:t>
        </w:r>
        <w:proofErr w:type="gramEnd"/>
      </w:hyperlink>
      <w:r w:rsidRPr="000D615D">
        <w:rPr>
          <w:rFonts w:eastAsia="Times New Roman"/>
          <w:sz w:val="28"/>
          <w:szCs w:val="28"/>
        </w:rPr>
        <w:t xml:space="preserve">, </w:t>
      </w:r>
      <w:hyperlink r:id="rId15" w:history="1">
        <w:proofErr w:type="gramStart"/>
        <w:r w:rsidRPr="000D615D">
          <w:rPr>
            <w:rFonts w:eastAsia="Times New Roman"/>
            <w:sz w:val="28"/>
            <w:szCs w:val="28"/>
          </w:rPr>
          <w:t>пунктами 2.1</w:t>
        </w:r>
      </w:hyperlink>
      <w:r w:rsidRPr="000D615D">
        <w:rPr>
          <w:rFonts w:eastAsia="Times New Roman"/>
          <w:sz w:val="28"/>
          <w:szCs w:val="28"/>
        </w:rPr>
        <w:t xml:space="preserve">, </w:t>
      </w:r>
      <w:hyperlink r:id="rId16" w:history="1">
        <w:r w:rsidRPr="000D615D">
          <w:rPr>
            <w:rFonts w:eastAsia="Times New Roman"/>
            <w:sz w:val="28"/>
            <w:szCs w:val="28"/>
          </w:rPr>
          <w:t>3</w:t>
        </w:r>
      </w:hyperlink>
      <w:r w:rsidRPr="000D615D">
        <w:rPr>
          <w:rFonts w:eastAsia="Times New Roman"/>
          <w:sz w:val="28"/>
          <w:szCs w:val="28"/>
        </w:rPr>
        <w:t xml:space="preserve">, </w:t>
      </w:r>
      <w:hyperlink r:id="rId17" w:history="1">
        <w:r w:rsidRPr="000D615D">
          <w:rPr>
            <w:rFonts w:eastAsia="Times New Roman"/>
            <w:sz w:val="28"/>
            <w:szCs w:val="28"/>
          </w:rPr>
          <w:t>6</w:t>
        </w:r>
      </w:hyperlink>
      <w:r w:rsidRPr="000D615D">
        <w:rPr>
          <w:rFonts w:eastAsia="Times New Roman"/>
          <w:sz w:val="28"/>
          <w:szCs w:val="28"/>
        </w:rPr>
        <w:t xml:space="preserve"> - </w:t>
      </w:r>
      <w:hyperlink r:id="rId18" w:history="1">
        <w:r w:rsidRPr="000D615D">
          <w:rPr>
            <w:rFonts w:eastAsia="Times New Roman"/>
            <w:sz w:val="28"/>
            <w:szCs w:val="28"/>
          </w:rPr>
          <w:t>9 части 6</w:t>
        </w:r>
      </w:hyperlink>
      <w:r w:rsidRPr="000D615D">
        <w:rPr>
          <w:rFonts w:eastAsia="Times New Roman"/>
          <w:sz w:val="28"/>
          <w:szCs w:val="28"/>
        </w:rPr>
        <w:t xml:space="preserve">, </w:t>
      </w:r>
      <w:hyperlink r:id="rId19" w:history="1">
        <w:r w:rsidRPr="000D615D">
          <w:rPr>
            <w:rFonts w:eastAsia="Times New Roman"/>
            <w:sz w:val="28"/>
            <w:szCs w:val="28"/>
          </w:rPr>
          <w:t>частью 6.1 статьи 36</w:t>
        </w:r>
      </w:hyperlink>
      <w:r w:rsidRPr="000D615D">
        <w:rPr>
          <w:rFonts w:eastAsia="Times New Roman"/>
          <w:sz w:val="28"/>
          <w:szCs w:val="28"/>
        </w:rPr>
        <w:t xml:space="preserve">, </w:t>
      </w:r>
      <w:hyperlink r:id="rId20" w:history="1">
        <w:r w:rsidRPr="000D615D">
          <w:rPr>
            <w:rFonts w:eastAsia="Times New Roman"/>
            <w:sz w:val="28"/>
            <w:szCs w:val="28"/>
          </w:rPr>
          <w:t>частью 7.1</w:t>
        </w:r>
      </w:hyperlink>
      <w:r w:rsidRPr="000D615D">
        <w:rPr>
          <w:rFonts w:eastAsia="Times New Roman"/>
          <w:sz w:val="28"/>
          <w:szCs w:val="28"/>
        </w:rPr>
        <w:t xml:space="preserve">, </w:t>
      </w:r>
      <w:hyperlink r:id="rId21" w:history="1">
        <w:r w:rsidRPr="000D615D">
          <w:rPr>
            <w:rFonts w:eastAsia="Times New Roman"/>
            <w:sz w:val="28"/>
            <w:szCs w:val="28"/>
          </w:rPr>
          <w:t>пунктами 5</w:t>
        </w:r>
      </w:hyperlink>
      <w:r w:rsidRPr="000D615D">
        <w:rPr>
          <w:rFonts w:eastAsia="Times New Roman"/>
          <w:sz w:val="28"/>
          <w:szCs w:val="28"/>
        </w:rPr>
        <w:t xml:space="preserve"> - </w:t>
      </w:r>
      <w:hyperlink r:id="rId22" w:history="1">
        <w:r w:rsidRPr="000D615D">
          <w:rPr>
            <w:rFonts w:eastAsia="Times New Roman"/>
            <w:sz w:val="28"/>
            <w:szCs w:val="28"/>
          </w:rPr>
          <w:t>8 части 10</w:t>
        </w:r>
      </w:hyperlink>
      <w:r w:rsidRPr="000D615D">
        <w:rPr>
          <w:rFonts w:eastAsia="Times New Roman"/>
          <w:sz w:val="28"/>
          <w:szCs w:val="28"/>
        </w:rPr>
        <w:t xml:space="preserve">, </w:t>
      </w:r>
      <w:hyperlink r:id="rId23" w:history="1">
        <w:r w:rsidRPr="000D615D">
          <w:rPr>
            <w:rFonts w:eastAsia="Times New Roman"/>
            <w:sz w:val="28"/>
            <w:szCs w:val="28"/>
          </w:rPr>
          <w:t>частью 10.1 статьи 40</w:t>
        </w:r>
      </w:hyperlink>
      <w:r w:rsidRPr="000D615D">
        <w:rPr>
          <w:rFonts w:eastAsia="Times New Roman"/>
          <w:sz w:val="28"/>
          <w:szCs w:val="28"/>
        </w:rPr>
        <w:t xml:space="preserve">, </w:t>
      </w:r>
      <w:hyperlink r:id="rId24" w:history="1">
        <w:r w:rsidRPr="000D615D">
          <w:rPr>
            <w:rFonts w:eastAsia="Times New Roman"/>
            <w:sz w:val="28"/>
            <w:szCs w:val="28"/>
          </w:rPr>
          <w:t>частями 1</w:t>
        </w:r>
      </w:hyperlink>
      <w:r w:rsidRPr="000D615D">
        <w:rPr>
          <w:rFonts w:eastAsia="Times New Roman"/>
          <w:sz w:val="28"/>
          <w:szCs w:val="28"/>
        </w:rPr>
        <w:t xml:space="preserve"> и </w:t>
      </w:r>
      <w:hyperlink r:id="rId25" w:history="1">
        <w:r w:rsidRPr="000D615D">
          <w:rPr>
            <w:rFonts w:eastAsia="Times New Roman"/>
            <w:sz w:val="28"/>
            <w:szCs w:val="28"/>
          </w:rPr>
          <w:t>2 статьи 73</w:t>
        </w:r>
      </w:hyperlink>
      <w:r w:rsidRPr="000D615D">
        <w:rPr>
          <w:rFonts w:eastAsia="Times New Roman"/>
          <w:sz w:val="28"/>
          <w:szCs w:val="28"/>
        </w:rPr>
        <w:t xml:space="preserve"> Федерального закона от</w:t>
      </w:r>
      <w:proofErr w:type="gramEnd"/>
      <w:r w:rsidRPr="000D615D">
        <w:rPr>
          <w:rFonts w:eastAsia="Times New Roman"/>
          <w:sz w:val="28"/>
          <w:szCs w:val="28"/>
        </w:rPr>
        <w:t xml:space="preserve"> 06.10.2003 № 131-ФЗ «Об общих принципах организации местного самоуправления в Российской Федерации».».</w:t>
      </w:r>
    </w:p>
    <w:p w:rsidR="00575C8B" w:rsidRPr="000D615D" w:rsidRDefault="001A2135" w:rsidP="00F553A6">
      <w:pPr>
        <w:autoSpaceDE w:val="0"/>
        <w:autoSpaceDN w:val="0"/>
        <w:adjustRightInd w:val="0"/>
        <w:jc w:val="both"/>
        <w:rPr>
          <w:rFonts w:eastAsia="Times New Roman"/>
          <w:sz w:val="28"/>
          <w:szCs w:val="28"/>
        </w:rPr>
      </w:pPr>
      <w:r w:rsidRPr="000D615D">
        <w:rPr>
          <w:rFonts w:eastAsia="Times New Roman"/>
          <w:sz w:val="28"/>
          <w:szCs w:val="28"/>
        </w:rPr>
        <w:t xml:space="preserve">   </w:t>
      </w:r>
    </w:p>
    <w:p w:rsidR="00F3676C" w:rsidRPr="007129D3" w:rsidRDefault="007A5B78" w:rsidP="006D4260">
      <w:pPr>
        <w:pStyle w:val="a9"/>
        <w:numPr>
          <w:ilvl w:val="1"/>
          <w:numId w:val="23"/>
        </w:numPr>
        <w:autoSpaceDE w:val="0"/>
        <w:autoSpaceDN w:val="0"/>
        <w:adjustRightInd w:val="0"/>
        <w:ind w:left="0" w:firstLine="426"/>
        <w:jc w:val="both"/>
        <w:rPr>
          <w:rFonts w:eastAsia="Times New Roman"/>
          <w:sz w:val="28"/>
          <w:szCs w:val="28"/>
        </w:rPr>
      </w:pPr>
      <w:r w:rsidRPr="007129D3">
        <w:rPr>
          <w:rFonts w:eastAsia="Times New Roman"/>
          <w:sz w:val="28"/>
          <w:szCs w:val="28"/>
        </w:rPr>
        <w:t>А</w:t>
      </w:r>
      <w:r w:rsidR="00F3676C" w:rsidRPr="007129D3">
        <w:rPr>
          <w:rFonts w:eastAsia="Times New Roman"/>
          <w:sz w:val="28"/>
          <w:szCs w:val="28"/>
        </w:rPr>
        <w:t>бзац третий части 6 статьи 28 устава изложить в следующей редакции:</w:t>
      </w:r>
    </w:p>
    <w:p w:rsidR="00F3676C" w:rsidRDefault="00F3676C" w:rsidP="00F3676C">
      <w:pPr>
        <w:autoSpaceDE w:val="0"/>
        <w:autoSpaceDN w:val="0"/>
        <w:adjustRightInd w:val="0"/>
        <w:jc w:val="both"/>
        <w:rPr>
          <w:rFonts w:eastAsia="Times New Roman"/>
          <w:color w:val="FF0000"/>
          <w:sz w:val="28"/>
          <w:szCs w:val="28"/>
        </w:rPr>
      </w:pPr>
      <w:r>
        <w:rPr>
          <w:rFonts w:eastAsia="Times New Roman"/>
          <w:sz w:val="28"/>
          <w:szCs w:val="28"/>
        </w:rPr>
        <w:t xml:space="preserve">      «Депутату </w:t>
      </w:r>
      <w:r w:rsidR="0015146E">
        <w:rPr>
          <w:rFonts w:eastAsia="Times New Roman"/>
          <w:sz w:val="28"/>
          <w:szCs w:val="28"/>
        </w:rPr>
        <w:t xml:space="preserve">Совета народных депутатов </w:t>
      </w:r>
      <w:proofErr w:type="spellStart"/>
      <w:r w:rsidR="0015146E">
        <w:rPr>
          <w:rFonts w:eastAsia="Times New Roman"/>
          <w:sz w:val="28"/>
          <w:szCs w:val="28"/>
        </w:rPr>
        <w:t>Таштагольского</w:t>
      </w:r>
      <w:proofErr w:type="spellEnd"/>
      <w:r w:rsidR="0015146E">
        <w:rPr>
          <w:rFonts w:eastAsia="Times New Roman"/>
          <w:sz w:val="28"/>
          <w:szCs w:val="28"/>
        </w:rPr>
        <w:t xml:space="preserve"> муниципального района</w:t>
      </w:r>
      <w:r>
        <w:rPr>
          <w:rFonts w:eastAsia="Times New Roman"/>
          <w:sz w:val="28"/>
          <w:szCs w:val="28"/>
        </w:rPr>
        <w:t xml:space="preserve">,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w:t>
      </w:r>
      <w:r w:rsidR="0015146E" w:rsidRPr="00A567D9">
        <w:rPr>
          <w:rFonts w:eastAsia="Times New Roman"/>
          <w:sz w:val="28"/>
          <w:szCs w:val="28"/>
        </w:rPr>
        <w:t xml:space="preserve">в течение трех </w:t>
      </w:r>
      <w:r w:rsidR="004C1A3E" w:rsidRPr="00A567D9">
        <w:rPr>
          <w:rFonts w:eastAsia="Times New Roman"/>
          <w:sz w:val="28"/>
          <w:szCs w:val="28"/>
        </w:rPr>
        <w:t xml:space="preserve">рабочих </w:t>
      </w:r>
      <w:r w:rsidR="0015146E" w:rsidRPr="00A567D9">
        <w:rPr>
          <w:rFonts w:eastAsia="Times New Roman"/>
          <w:sz w:val="28"/>
          <w:szCs w:val="28"/>
        </w:rPr>
        <w:t>дней</w:t>
      </w:r>
      <w:proofErr w:type="gramStart"/>
      <w:r w:rsidRPr="00A567D9">
        <w:rPr>
          <w:rFonts w:eastAsia="Times New Roman"/>
          <w:sz w:val="28"/>
          <w:szCs w:val="28"/>
        </w:rPr>
        <w:t>.».</w:t>
      </w:r>
      <w:r w:rsidR="00F74163">
        <w:rPr>
          <w:rFonts w:eastAsia="Times New Roman"/>
          <w:sz w:val="28"/>
          <w:szCs w:val="28"/>
        </w:rPr>
        <w:t xml:space="preserve"> </w:t>
      </w:r>
      <w:r w:rsidR="004C1A3E">
        <w:rPr>
          <w:rFonts w:eastAsia="Times New Roman"/>
          <w:color w:val="FF0000"/>
          <w:sz w:val="28"/>
          <w:szCs w:val="28"/>
        </w:rPr>
        <w:t xml:space="preserve"> </w:t>
      </w:r>
      <w:proofErr w:type="gramEnd"/>
    </w:p>
    <w:p w:rsidR="0080323D" w:rsidRDefault="0080323D" w:rsidP="00CC70B5">
      <w:pPr>
        <w:autoSpaceDE w:val="0"/>
        <w:autoSpaceDN w:val="0"/>
        <w:adjustRightInd w:val="0"/>
        <w:jc w:val="both"/>
        <w:rPr>
          <w:rFonts w:eastAsia="Times New Roman"/>
          <w:sz w:val="28"/>
          <w:szCs w:val="28"/>
        </w:rPr>
      </w:pPr>
    </w:p>
    <w:p w:rsidR="0080323D" w:rsidRPr="007D64B7" w:rsidRDefault="0080323D" w:rsidP="006D4260">
      <w:pPr>
        <w:pStyle w:val="a9"/>
        <w:numPr>
          <w:ilvl w:val="1"/>
          <w:numId w:val="23"/>
        </w:numPr>
        <w:autoSpaceDE w:val="0"/>
        <w:autoSpaceDN w:val="0"/>
        <w:adjustRightInd w:val="0"/>
        <w:ind w:left="0" w:firstLine="426"/>
        <w:jc w:val="both"/>
        <w:rPr>
          <w:rFonts w:eastAsia="Times New Roman"/>
          <w:sz w:val="28"/>
          <w:szCs w:val="28"/>
        </w:rPr>
      </w:pPr>
      <w:r w:rsidRPr="007D64B7">
        <w:rPr>
          <w:rFonts w:eastAsia="Times New Roman"/>
          <w:sz w:val="28"/>
          <w:szCs w:val="28"/>
        </w:rPr>
        <w:t xml:space="preserve">Часть </w:t>
      </w:r>
      <w:r w:rsidR="00362525">
        <w:rPr>
          <w:rFonts w:eastAsia="Times New Roman"/>
          <w:sz w:val="28"/>
          <w:szCs w:val="28"/>
        </w:rPr>
        <w:t>2</w:t>
      </w:r>
      <w:r w:rsidRPr="007D64B7">
        <w:rPr>
          <w:rFonts w:eastAsia="Times New Roman"/>
          <w:sz w:val="28"/>
          <w:szCs w:val="28"/>
        </w:rPr>
        <w:t xml:space="preserve"> статьи 37 Устава изложить в новой редакции:</w:t>
      </w:r>
    </w:p>
    <w:p w:rsidR="0080323D" w:rsidRPr="007D64B7" w:rsidRDefault="0080323D" w:rsidP="0080323D">
      <w:pPr>
        <w:pStyle w:val="a9"/>
        <w:autoSpaceDE w:val="0"/>
        <w:autoSpaceDN w:val="0"/>
        <w:adjustRightInd w:val="0"/>
        <w:ind w:left="0" w:firstLine="426"/>
        <w:jc w:val="both"/>
        <w:rPr>
          <w:rFonts w:eastAsia="Times New Roman"/>
          <w:sz w:val="28"/>
          <w:szCs w:val="28"/>
        </w:rPr>
      </w:pPr>
      <w:r w:rsidRPr="007D64B7">
        <w:rPr>
          <w:rFonts w:eastAsia="Times New Roman"/>
          <w:sz w:val="28"/>
          <w:szCs w:val="28"/>
        </w:rPr>
        <w:t>«</w:t>
      </w:r>
      <w:r w:rsidR="00362525">
        <w:rPr>
          <w:rFonts w:eastAsia="Times New Roman"/>
          <w:sz w:val="28"/>
          <w:szCs w:val="28"/>
        </w:rPr>
        <w:t>2</w:t>
      </w:r>
      <w:r w:rsidRPr="007D64B7">
        <w:rPr>
          <w:rFonts w:eastAsia="Times New Roman"/>
          <w:sz w:val="28"/>
          <w:szCs w:val="28"/>
        </w:rPr>
        <w:t xml:space="preserve">.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26" w:history="1">
        <w:r w:rsidRPr="007D64B7">
          <w:rPr>
            <w:rFonts w:eastAsia="Times New Roman"/>
            <w:sz w:val="28"/>
            <w:szCs w:val="28"/>
          </w:rPr>
          <w:t>статьей 73</w:t>
        </w:r>
      </w:hyperlink>
      <w:r w:rsidRPr="007D64B7">
        <w:rPr>
          <w:rFonts w:eastAsia="Times New Roman"/>
          <w:sz w:val="28"/>
          <w:szCs w:val="28"/>
        </w:rPr>
        <w:t xml:space="preserve"> Федерального закона от 06.10.2003 № 131-ФЗ «Об общих принципах </w:t>
      </w:r>
      <w:r w:rsidRPr="007D64B7">
        <w:rPr>
          <w:rFonts w:eastAsia="Times New Roman"/>
          <w:sz w:val="28"/>
          <w:szCs w:val="28"/>
        </w:rPr>
        <w:lastRenderedPageBreak/>
        <w:t>организации местного самоуправления в Российской Федерации» Полномочия представительного органа муниципального образования также прекращаются:</w:t>
      </w:r>
    </w:p>
    <w:p w:rsidR="0080323D" w:rsidRPr="007D64B7" w:rsidRDefault="0080323D" w:rsidP="0080323D">
      <w:pPr>
        <w:autoSpaceDE w:val="0"/>
        <w:autoSpaceDN w:val="0"/>
        <w:adjustRightInd w:val="0"/>
        <w:spacing w:line="0" w:lineRule="atLeast"/>
        <w:ind w:firstLine="539"/>
        <w:jc w:val="both"/>
        <w:rPr>
          <w:rFonts w:eastAsia="Times New Roman"/>
          <w:sz w:val="28"/>
          <w:szCs w:val="28"/>
        </w:rPr>
      </w:pPr>
      <w:r w:rsidRPr="007D64B7">
        <w:rPr>
          <w:rFonts w:eastAsia="Times New Roman"/>
          <w:sz w:val="28"/>
          <w:szCs w:val="28"/>
        </w:rPr>
        <w:t xml:space="preserve">1) в случае принятия указанным органом решения о самороспуске. При этом решение о самороспуске принимается в порядке, определенном уставом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p>
    <w:p w:rsidR="0080323D" w:rsidRPr="007D64B7" w:rsidRDefault="0080323D" w:rsidP="0080323D">
      <w:pPr>
        <w:autoSpaceDE w:val="0"/>
        <w:autoSpaceDN w:val="0"/>
        <w:adjustRightInd w:val="0"/>
        <w:spacing w:line="0" w:lineRule="atLeast"/>
        <w:ind w:firstLine="539"/>
        <w:jc w:val="both"/>
        <w:rPr>
          <w:rFonts w:eastAsia="Times New Roman"/>
          <w:sz w:val="28"/>
          <w:szCs w:val="28"/>
        </w:rPr>
      </w:pPr>
      <w:r w:rsidRPr="007D64B7">
        <w:rPr>
          <w:rFonts w:eastAsia="Times New Roman"/>
          <w:sz w:val="28"/>
          <w:szCs w:val="28"/>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0323D" w:rsidRPr="007D64B7" w:rsidRDefault="0080323D" w:rsidP="0080323D">
      <w:pPr>
        <w:autoSpaceDE w:val="0"/>
        <w:autoSpaceDN w:val="0"/>
        <w:adjustRightInd w:val="0"/>
        <w:spacing w:line="0" w:lineRule="atLeast"/>
        <w:ind w:firstLine="540"/>
        <w:jc w:val="both"/>
        <w:rPr>
          <w:rFonts w:eastAsia="Times New Roman"/>
          <w:sz w:val="28"/>
          <w:szCs w:val="28"/>
        </w:rPr>
      </w:pPr>
      <w:r w:rsidRPr="007D64B7">
        <w:rPr>
          <w:rFonts w:eastAsia="Times New Roman"/>
          <w:sz w:val="28"/>
          <w:szCs w:val="28"/>
        </w:rPr>
        <w:t xml:space="preserve">3) в случае преобразования муниципального образования, осуществляемого в соответствии с </w:t>
      </w:r>
      <w:hyperlink r:id="rId27" w:history="1">
        <w:r w:rsidRPr="007D64B7">
          <w:rPr>
            <w:rFonts w:eastAsia="Times New Roman"/>
            <w:sz w:val="28"/>
            <w:szCs w:val="28"/>
          </w:rPr>
          <w:t>частями 3</w:t>
        </w:r>
      </w:hyperlink>
      <w:r w:rsidRPr="007D64B7">
        <w:rPr>
          <w:rFonts w:eastAsia="Times New Roman"/>
          <w:sz w:val="28"/>
          <w:szCs w:val="28"/>
        </w:rPr>
        <w:t xml:space="preserve">, </w:t>
      </w:r>
      <w:hyperlink r:id="rId28" w:history="1">
        <w:r w:rsidRPr="007D64B7">
          <w:rPr>
            <w:rFonts w:eastAsia="Times New Roman"/>
            <w:sz w:val="28"/>
            <w:szCs w:val="28"/>
          </w:rPr>
          <w:t>3.1-1</w:t>
        </w:r>
      </w:hyperlink>
      <w:r w:rsidRPr="007D64B7">
        <w:rPr>
          <w:rFonts w:eastAsia="Times New Roman"/>
          <w:sz w:val="28"/>
          <w:szCs w:val="28"/>
        </w:rPr>
        <w:t xml:space="preserve">, </w:t>
      </w:r>
      <w:hyperlink r:id="rId29" w:history="1">
        <w:r w:rsidRPr="007D64B7">
          <w:rPr>
            <w:rFonts w:eastAsia="Times New Roman"/>
            <w:sz w:val="28"/>
            <w:szCs w:val="28"/>
          </w:rPr>
          <w:t>3.2</w:t>
        </w:r>
      </w:hyperlink>
      <w:r w:rsidRPr="007D64B7">
        <w:rPr>
          <w:rFonts w:eastAsia="Times New Roman"/>
          <w:sz w:val="28"/>
          <w:szCs w:val="28"/>
        </w:rPr>
        <w:t xml:space="preserve">, </w:t>
      </w:r>
      <w:hyperlink r:id="rId30" w:history="1">
        <w:r w:rsidRPr="007D64B7">
          <w:rPr>
            <w:rFonts w:eastAsia="Times New Roman"/>
            <w:sz w:val="28"/>
            <w:szCs w:val="28"/>
          </w:rPr>
          <w:t>3.3</w:t>
        </w:r>
      </w:hyperlink>
      <w:r w:rsidRPr="007D64B7">
        <w:rPr>
          <w:rFonts w:eastAsia="Times New Roman"/>
          <w:sz w:val="28"/>
          <w:szCs w:val="28"/>
        </w:rPr>
        <w:t xml:space="preserve">, </w:t>
      </w:r>
      <w:hyperlink r:id="rId31" w:history="1">
        <w:r w:rsidRPr="007D64B7">
          <w:rPr>
            <w:rFonts w:eastAsia="Times New Roman"/>
            <w:sz w:val="28"/>
            <w:szCs w:val="28"/>
          </w:rPr>
          <w:t>4</w:t>
        </w:r>
      </w:hyperlink>
      <w:r w:rsidRPr="007D64B7">
        <w:rPr>
          <w:rFonts w:eastAsia="Times New Roman"/>
          <w:sz w:val="28"/>
          <w:szCs w:val="28"/>
        </w:rPr>
        <w:t xml:space="preserve"> - </w:t>
      </w:r>
      <w:hyperlink r:id="rId32" w:history="1">
        <w:r w:rsidRPr="007D64B7">
          <w:rPr>
            <w:rFonts w:eastAsia="Times New Roman"/>
            <w:sz w:val="28"/>
            <w:szCs w:val="28"/>
          </w:rPr>
          <w:t>6.2</w:t>
        </w:r>
      </w:hyperlink>
      <w:r w:rsidRPr="007D64B7">
        <w:rPr>
          <w:rFonts w:eastAsia="Times New Roman"/>
          <w:sz w:val="28"/>
          <w:szCs w:val="28"/>
        </w:rPr>
        <w:t xml:space="preserve">, </w:t>
      </w:r>
      <w:hyperlink r:id="rId33" w:history="1">
        <w:r w:rsidRPr="007D64B7">
          <w:rPr>
            <w:rFonts w:eastAsia="Times New Roman"/>
            <w:sz w:val="28"/>
            <w:szCs w:val="28"/>
          </w:rPr>
          <w:t>7</w:t>
        </w:r>
      </w:hyperlink>
      <w:r w:rsidRPr="007D64B7">
        <w:rPr>
          <w:rFonts w:eastAsia="Times New Roman"/>
          <w:sz w:val="28"/>
          <w:szCs w:val="28"/>
        </w:rPr>
        <w:t xml:space="preserve"> - </w:t>
      </w:r>
      <w:hyperlink r:id="rId34" w:history="1">
        <w:r w:rsidRPr="007D64B7">
          <w:rPr>
            <w:rFonts w:eastAsia="Times New Roman"/>
            <w:sz w:val="28"/>
            <w:szCs w:val="28"/>
          </w:rPr>
          <w:t>7.2 статьи 13</w:t>
        </w:r>
      </w:hyperlink>
      <w:r w:rsidRPr="007D64B7">
        <w:rPr>
          <w:rFonts w:eastAsia="Times New Roman"/>
          <w:sz w:val="28"/>
          <w:szCs w:val="28"/>
        </w:rPr>
        <w:t xml:space="preserve">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0323D" w:rsidRPr="007D64B7" w:rsidRDefault="0080323D" w:rsidP="0080323D">
      <w:pPr>
        <w:autoSpaceDE w:val="0"/>
        <w:autoSpaceDN w:val="0"/>
        <w:adjustRightInd w:val="0"/>
        <w:spacing w:line="0" w:lineRule="atLeast"/>
        <w:ind w:firstLine="539"/>
        <w:jc w:val="both"/>
        <w:rPr>
          <w:rFonts w:eastAsia="Times New Roman"/>
          <w:sz w:val="28"/>
          <w:szCs w:val="28"/>
        </w:rPr>
      </w:pPr>
      <w:r w:rsidRPr="007D64B7">
        <w:rPr>
          <w:rFonts w:eastAsia="Times New Roman"/>
          <w:sz w:val="28"/>
          <w:szCs w:val="28"/>
        </w:rPr>
        <w:t>4) в случае утраты поселением статуса муниципального образования в связи с его объединением с городским округом;</w:t>
      </w:r>
    </w:p>
    <w:p w:rsidR="0080323D" w:rsidRPr="007D64B7" w:rsidRDefault="0080323D" w:rsidP="0015146E">
      <w:pPr>
        <w:autoSpaceDE w:val="0"/>
        <w:autoSpaceDN w:val="0"/>
        <w:adjustRightInd w:val="0"/>
        <w:spacing w:line="0" w:lineRule="atLeast"/>
        <w:ind w:firstLine="539"/>
        <w:jc w:val="both"/>
        <w:rPr>
          <w:rFonts w:eastAsia="Times New Roman"/>
          <w:sz w:val="28"/>
          <w:szCs w:val="28"/>
        </w:rPr>
      </w:pPr>
      <w:r w:rsidRPr="007D64B7">
        <w:rPr>
          <w:rFonts w:eastAsia="Times New Roman"/>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roofErr w:type="gramStart"/>
      <w:r w:rsidRPr="007D64B7">
        <w:rPr>
          <w:rFonts w:eastAsia="Times New Roman"/>
          <w:sz w:val="28"/>
          <w:szCs w:val="28"/>
        </w:rPr>
        <w:t>.».</w:t>
      </w:r>
      <w:proofErr w:type="gramEnd"/>
    </w:p>
    <w:p w:rsidR="00820688" w:rsidRDefault="00820688" w:rsidP="00820688">
      <w:pPr>
        <w:autoSpaceDE w:val="0"/>
        <w:autoSpaceDN w:val="0"/>
        <w:adjustRightInd w:val="0"/>
        <w:ind w:firstLine="540"/>
        <w:jc w:val="both"/>
        <w:rPr>
          <w:rFonts w:eastAsia="Times New Roman"/>
          <w:sz w:val="28"/>
          <w:szCs w:val="28"/>
        </w:rPr>
      </w:pPr>
    </w:p>
    <w:p w:rsidR="00820688" w:rsidRPr="00EE10B2" w:rsidRDefault="007A5B78" w:rsidP="006D4260">
      <w:pPr>
        <w:pStyle w:val="ConsPlusTitle"/>
        <w:widowControl/>
        <w:numPr>
          <w:ilvl w:val="1"/>
          <w:numId w:val="23"/>
        </w:numPr>
        <w:ind w:left="0" w:firstLine="709"/>
        <w:jc w:val="both"/>
        <w:rPr>
          <w:b w:val="0"/>
          <w:bCs w:val="0"/>
          <w:sz w:val="28"/>
          <w:szCs w:val="28"/>
        </w:rPr>
      </w:pPr>
      <w:r>
        <w:rPr>
          <w:b w:val="0"/>
          <w:bCs w:val="0"/>
          <w:sz w:val="28"/>
          <w:szCs w:val="28"/>
        </w:rPr>
        <w:t>П</w:t>
      </w:r>
      <w:r w:rsidR="00820688" w:rsidRPr="002F3011">
        <w:rPr>
          <w:b w:val="0"/>
          <w:bCs w:val="0"/>
          <w:sz w:val="28"/>
          <w:szCs w:val="28"/>
        </w:rPr>
        <w:t xml:space="preserve">ункт 7 части 1 статьи 38 </w:t>
      </w:r>
      <w:r w:rsidR="00820688">
        <w:rPr>
          <w:b w:val="0"/>
          <w:bCs w:val="0"/>
          <w:sz w:val="28"/>
          <w:szCs w:val="28"/>
        </w:rPr>
        <w:t xml:space="preserve">Устава </w:t>
      </w:r>
      <w:r w:rsidR="00820688" w:rsidRPr="002F3011">
        <w:rPr>
          <w:b w:val="0"/>
          <w:bCs w:val="0"/>
          <w:sz w:val="28"/>
          <w:szCs w:val="28"/>
        </w:rPr>
        <w:t>изложить в следующей редакции:</w:t>
      </w:r>
      <w:r w:rsidR="00820688" w:rsidRPr="00EE10B2">
        <w:rPr>
          <w:b w:val="0"/>
          <w:bCs w:val="0"/>
          <w:sz w:val="28"/>
          <w:szCs w:val="28"/>
        </w:rPr>
        <w:t xml:space="preserve"> </w:t>
      </w:r>
    </w:p>
    <w:p w:rsidR="00820688" w:rsidRDefault="00820688" w:rsidP="00820688">
      <w:pPr>
        <w:pStyle w:val="ConsPlusTitle"/>
        <w:widowControl/>
        <w:jc w:val="both"/>
        <w:rPr>
          <w:b w:val="0"/>
          <w:sz w:val="28"/>
          <w:szCs w:val="28"/>
        </w:rPr>
      </w:pPr>
      <w:r>
        <w:rPr>
          <w:b w:val="0"/>
          <w:bCs w:val="0"/>
          <w:sz w:val="28"/>
          <w:szCs w:val="28"/>
        </w:rPr>
        <w:t xml:space="preserve">         </w:t>
      </w:r>
      <w:proofErr w:type="gramStart"/>
      <w:r w:rsidRPr="00EE10B2">
        <w:rPr>
          <w:b w:val="0"/>
          <w:sz w:val="28"/>
          <w:szCs w:val="28"/>
        </w:rPr>
        <w:t xml:space="preserve">«7) </w:t>
      </w:r>
      <w:r w:rsidRPr="00EE10B2">
        <w:rPr>
          <w:rStyle w:val="layout"/>
          <w:b w:val="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E10B2">
        <w:rPr>
          <w:rStyle w:val="layout"/>
          <w:b w:val="0"/>
          <w:sz w:val="28"/>
          <w:szCs w:val="28"/>
          <w:shd w:val="clear" w:color="auto" w:fill="FFFFFF"/>
        </w:rPr>
        <w:t xml:space="preserve"> </w:t>
      </w:r>
      <w:proofErr w:type="gramStart"/>
      <w:r w:rsidRPr="00EE10B2">
        <w:rPr>
          <w:rStyle w:val="layout"/>
          <w:b w:val="0"/>
          <w:sz w:val="28"/>
          <w:szCs w:val="28"/>
          <w:shd w:val="clear" w:color="auto" w:fill="FFFFFF"/>
        </w:rPr>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w:t>
      </w:r>
      <w:proofErr w:type="gramEnd"/>
      <w:r w:rsidRPr="00EE10B2">
        <w:rPr>
          <w:rStyle w:val="layout"/>
          <w:b w:val="0"/>
          <w:sz w:val="28"/>
          <w:szCs w:val="28"/>
          <w:shd w:val="clear" w:color="auto" w:fill="FFFFFF"/>
        </w:rPr>
        <w:t xml:space="preserve">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EE10B2">
        <w:rPr>
          <w:rStyle w:val="layout"/>
          <w:b w:val="0"/>
          <w:sz w:val="28"/>
          <w:szCs w:val="28"/>
          <w:shd w:val="clear" w:color="auto" w:fill="FFFFFF"/>
        </w:rPr>
        <w:lastRenderedPageBreak/>
        <w:t>самоуправления, если иное не предусмотрено международным договором Российской Федерации</w:t>
      </w:r>
      <w:proofErr w:type="gramStart"/>
      <w:r w:rsidRPr="00EE10B2">
        <w:rPr>
          <w:rStyle w:val="layout"/>
          <w:b w:val="0"/>
          <w:sz w:val="28"/>
          <w:szCs w:val="28"/>
          <w:shd w:val="clear" w:color="auto" w:fill="FFFFFF"/>
        </w:rPr>
        <w:t>;</w:t>
      </w:r>
      <w:r w:rsidRPr="00EE10B2">
        <w:rPr>
          <w:b w:val="0"/>
          <w:sz w:val="28"/>
          <w:szCs w:val="28"/>
        </w:rPr>
        <w:t>»</w:t>
      </w:r>
      <w:proofErr w:type="gramEnd"/>
      <w:r w:rsidRPr="00EE10B2">
        <w:rPr>
          <w:b w:val="0"/>
          <w:sz w:val="28"/>
          <w:szCs w:val="28"/>
        </w:rPr>
        <w:t xml:space="preserve">. </w:t>
      </w:r>
    </w:p>
    <w:p w:rsidR="00F553A6" w:rsidRDefault="00F553A6" w:rsidP="00820688">
      <w:pPr>
        <w:pStyle w:val="ConsPlusTitle"/>
        <w:widowControl/>
        <w:jc w:val="both"/>
        <w:rPr>
          <w:b w:val="0"/>
          <w:sz w:val="28"/>
          <w:szCs w:val="28"/>
        </w:rPr>
      </w:pPr>
    </w:p>
    <w:p w:rsidR="00F553A6" w:rsidRPr="004C1A3E" w:rsidRDefault="00F553A6" w:rsidP="006D4260">
      <w:pPr>
        <w:pStyle w:val="ConsPlusTitle"/>
        <w:widowControl/>
        <w:numPr>
          <w:ilvl w:val="1"/>
          <w:numId w:val="23"/>
        </w:numPr>
        <w:ind w:hanging="1146"/>
        <w:jc w:val="both"/>
        <w:rPr>
          <w:b w:val="0"/>
          <w:sz w:val="28"/>
          <w:szCs w:val="28"/>
        </w:rPr>
      </w:pPr>
      <w:r w:rsidRPr="004C1A3E">
        <w:rPr>
          <w:b w:val="0"/>
          <w:sz w:val="28"/>
          <w:szCs w:val="28"/>
        </w:rPr>
        <w:t>Часть 7 статьи 39 Устава изложить в следующей редакции:</w:t>
      </w:r>
    </w:p>
    <w:p w:rsidR="00F553A6" w:rsidRPr="004C1A3E" w:rsidRDefault="00F553A6" w:rsidP="00F553A6">
      <w:pPr>
        <w:autoSpaceDE w:val="0"/>
        <w:autoSpaceDN w:val="0"/>
        <w:adjustRightInd w:val="0"/>
        <w:jc w:val="both"/>
        <w:rPr>
          <w:rFonts w:eastAsia="Times New Roman"/>
          <w:sz w:val="28"/>
          <w:szCs w:val="28"/>
        </w:rPr>
      </w:pPr>
      <w:r w:rsidRPr="004C1A3E">
        <w:rPr>
          <w:b/>
          <w:sz w:val="28"/>
          <w:szCs w:val="28"/>
        </w:rPr>
        <w:t xml:space="preserve">         «7. </w:t>
      </w:r>
      <w:proofErr w:type="gramStart"/>
      <w:r w:rsidRPr="004C1A3E">
        <w:rPr>
          <w:rFonts w:eastAsia="Times New Roman"/>
          <w:sz w:val="28"/>
          <w:szCs w:val="28"/>
        </w:rPr>
        <w:t xml:space="preserve">Глава </w:t>
      </w:r>
      <w:proofErr w:type="spellStart"/>
      <w:r w:rsidRPr="004C1A3E">
        <w:rPr>
          <w:rFonts w:eastAsia="Times New Roman"/>
          <w:sz w:val="28"/>
          <w:szCs w:val="28"/>
        </w:rPr>
        <w:t>Таштагольского</w:t>
      </w:r>
      <w:proofErr w:type="spellEnd"/>
      <w:r w:rsidRPr="004C1A3E">
        <w:rPr>
          <w:rFonts w:eastAsia="Times New Roman"/>
          <w:sz w:val="28"/>
          <w:szCs w:val="28"/>
        </w:rPr>
        <w:t xml:space="preserve"> муниципального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4C1A3E">
        <w:rPr>
          <w:rFonts w:eastAsia="Times New Roman"/>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35" w:history="1">
        <w:r w:rsidRPr="004C1A3E">
          <w:rPr>
            <w:rFonts w:eastAsia="Times New Roman"/>
            <w:sz w:val="28"/>
            <w:szCs w:val="28"/>
          </w:rPr>
          <w:t>законом</w:t>
        </w:r>
      </w:hyperlink>
      <w:r w:rsidRPr="004C1A3E">
        <w:rPr>
          <w:rFonts w:eastAsia="Times New Roman"/>
          <w:sz w:val="28"/>
          <w:szCs w:val="28"/>
        </w:rPr>
        <w:t xml:space="preserve"> от 06.10.2003 № 131-ФЗ «Об общих принципах организации местного самоуправления в Российской Федерации», иными федеральными законами</w:t>
      </w:r>
      <w:proofErr w:type="gramStart"/>
      <w:r w:rsidRPr="004C1A3E">
        <w:rPr>
          <w:rFonts w:eastAsia="Times New Roman"/>
          <w:sz w:val="28"/>
          <w:szCs w:val="28"/>
        </w:rPr>
        <w:t xml:space="preserve">.».  </w:t>
      </w:r>
      <w:proofErr w:type="gramEnd"/>
    </w:p>
    <w:p w:rsidR="0066320C" w:rsidRDefault="0066320C" w:rsidP="00804EA6">
      <w:pPr>
        <w:pStyle w:val="ConsPlusTitle"/>
        <w:widowControl/>
        <w:jc w:val="both"/>
        <w:rPr>
          <w:b w:val="0"/>
          <w:sz w:val="28"/>
          <w:szCs w:val="28"/>
        </w:rPr>
      </w:pPr>
    </w:p>
    <w:p w:rsidR="00AB78FD" w:rsidRDefault="00AB78FD" w:rsidP="006D4260">
      <w:pPr>
        <w:pStyle w:val="a9"/>
        <w:numPr>
          <w:ilvl w:val="1"/>
          <w:numId w:val="23"/>
        </w:numPr>
        <w:tabs>
          <w:tab w:val="left" w:pos="1080"/>
        </w:tabs>
        <w:ind w:hanging="1146"/>
        <w:jc w:val="both"/>
        <w:rPr>
          <w:rFonts w:eastAsia="Times New Roman"/>
          <w:sz w:val="28"/>
          <w:szCs w:val="28"/>
        </w:rPr>
      </w:pPr>
      <w:r w:rsidRPr="00AB78FD">
        <w:rPr>
          <w:sz w:val="28"/>
          <w:szCs w:val="28"/>
        </w:rPr>
        <w:t xml:space="preserve">Часть 3 статьи 42 Устава </w:t>
      </w:r>
      <w:r w:rsidRPr="00AB78FD">
        <w:rPr>
          <w:rFonts w:eastAsia="Times New Roman"/>
          <w:sz w:val="28"/>
          <w:szCs w:val="28"/>
        </w:rPr>
        <w:t>изложить в следующей редакции:</w:t>
      </w:r>
    </w:p>
    <w:p w:rsidR="00AB78FD" w:rsidRDefault="00AB78FD" w:rsidP="00AB78FD">
      <w:pPr>
        <w:tabs>
          <w:tab w:val="left" w:pos="1080"/>
        </w:tabs>
        <w:jc w:val="both"/>
        <w:rPr>
          <w:rFonts w:eastAsia="Times New Roman"/>
          <w:sz w:val="28"/>
          <w:szCs w:val="28"/>
        </w:rPr>
      </w:pPr>
      <w:r>
        <w:rPr>
          <w:rFonts w:eastAsia="Times New Roman"/>
          <w:sz w:val="28"/>
          <w:szCs w:val="28"/>
        </w:rPr>
        <w:t xml:space="preserve">         «3. </w:t>
      </w:r>
      <w:r w:rsidRPr="00D25665">
        <w:rPr>
          <w:rFonts w:eastAsia="Times New Roman"/>
          <w:sz w:val="28"/>
          <w:szCs w:val="28"/>
        </w:rPr>
        <w:t xml:space="preserve">В случае досрочного прекращения полномочий главы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sidRPr="00D25665">
        <w:rPr>
          <w:rFonts w:eastAsia="Times New Roman"/>
          <w:sz w:val="28"/>
          <w:szCs w:val="28"/>
        </w:rPr>
        <w:t>,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w:t>
      </w:r>
      <w:r>
        <w:rPr>
          <w:rFonts w:eastAsia="Times New Roman"/>
          <w:sz w:val="28"/>
          <w:szCs w:val="28"/>
        </w:rPr>
        <w:t xml:space="preserve">но </w:t>
      </w:r>
      <w:r w:rsidRPr="00D25665">
        <w:rPr>
          <w:rFonts w:eastAsia="Times New Roman"/>
          <w:sz w:val="28"/>
          <w:szCs w:val="28"/>
        </w:rPr>
        <w:t>и</w:t>
      </w:r>
      <w:r>
        <w:rPr>
          <w:rFonts w:eastAsia="Times New Roman"/>
          <w:sz w:val="28"/>
          <w:szCs w:val="28"/>
        </w:rPr>
        <w:t xml:space="preserve">сполняет первый заместитель главы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sidRPr="00D25665">
        <w:rPr>
          <w:rFonts w:eastAsia="Times New Roman"/>
          <w:sz w:val="28"/>
          <w:szCs w:val="28"/>
        </w:rPr>
        <w:t>.</w:t>
      </w:r>
      <w:r>
        <w:rPr>
          <w:rFonts w:eastAsia="Times New Roman"/>
          <w:sz w:val="28"/>
          <w:szCs w:val="28"/>
        </w:rPr>
        <w:t xml:space="preserve"> </w:t>
      </w:r>
    </w:p>
    <w:p w:rsidR="00AB78FD" w:rsidRDefault="00AB78FD" w:rsidP="00AB78FD">
      <w:pPr>
        <w:tabs>
          <w:tab w:val="left" w:pos="1080"/>
        </w:tabs>
        <w:jc w:val="both"/>
        <w:rPr>
          <w:rFonts w:eastAsia="Times New Roman"/>
          <w:sz w:val="28"/>
          <w:szCs w:val="28"/>
        </w:rPr>
      </w:pPr>
      <w:r>
        <w:rPr>
          <w:rFonts w:eastAsia="Times New Roman"/>
          <w:sz w:val="28"/>
          <w:szCs w:val="28"/>
        </w:rPr>
        <w:t xml:space="preserve">       </w:t>
      </w:r>
      <w:proofErr w:type="gramStart"/>
      <w:r w:rsidRPr="00500B88">
        <w:rPr>
          <w:rFonts w:eastAsia="Times New Roman"/>
          <w:sz w:val="28"/>
          <w:szCs w:val="28"/>
        </w:rPr>
        <w:t>В случае отсутствия первог</w:t>
      </w:r>
      <w:r>
        <w:rPr>
          <w:rFonts w:eastAsia="Times New Roman"/>
          <w:sz w:val="28"/>
          <w:szCs w:val="28"/>
        </w:rPr>
        <w:t xml:space="preserve">о заместителя главы </w:t>
      </w:r>
      <w:proofErr w:type="spellStart"/>
      <w:r w:rsidR="000F6FE9" w:rsidRPr="007D64B7">
        <w:rPr>
          <w:rFonts w:eastAsia="Times New Roman"/>
          <w:sz w:val="28"/>
          <w:szCs w:val="28"/>
        </w:rPr>
        <w:t>Таштагольского</w:t>
      </w:r>
      <w:proofErr w:type="spellEnd"/>
      <w:r w:rsidR="000F6FE9" w:rsidRPr="007D64B7">
        <w:rPr>
          <w:rFonts w:eastAsia="Times New Roman"/>
          <w:sz w:val="28"/>
          <w:szCs w:val="28"/>
        </w:rPr>
        <w:t xml:space="preserve"> муниципального района</w:t>
      </w:r>
      <w:r w:rsidRPr="00500B88">
        <w:rPr>
          <w:rFonts w:eastAsia="Times New Roman"/>
          <w:sz w:val="28"/>
          <w:szCs w:val="28"/>
        </w:rPr>
        <w:t xml:space="preserve"> или невозможности исполнения им должност</w:t>
      </w:r>
      <w:r>
        <w:rPr>
          <w:rFonts w:eastAsia="Times New Roman"/>
          <w:sz w:val="28"/>
          <w:szCs w:val="28"/>
        </w:rPr>
        <w:t xml:space="preserve">ных обязанностей полномочия главы </w:t>
      </w:r>
      <w:proofErr w:type="spellStart"/>
      <w:r w:rsidR="000F6FE9" w:rsidRPr="007D64B7">
        <w:rPr>
          <w:rFonts w:eastAsia="Times New Roman"/>
          <w:sz w:val="28"/>
          <w:szCs w:val="28"/>
        </w:rPr>
        <w:t>Таштагольского</w:t>
      </w:r>
      <w:proofErr w:type="spellEnd"/>
      <w:r w:rsidR="000F6FE9" w:rsidRPr="007D64B7">
        <w:rPr>
          <w:rFonts w:eastAsia="Times New Roman"/>
          <w:sz w:val="28"/>
          <w:szCs w:val="28"/>
        </w:rPr>
        <w:t xml:space="preserve"> муниципального района</w:t>
      </w:r>
      <w:r w:rsidR="000F6FE9">
        <w:rPr>
          <w:rFonts w:eastAsia="Times New Roman"/>
          <w:sz w:val="28"/>
          <w:szCs w:val="28"/>
        </w:rPr>
        <w:t xml:space="preserve"> </w:t>
      </w:r>
      <w:r>
        <w:rPr>
          <w:rFonts w:eastAsia="Times New Roman"/>
          <w:sz w:val="28"/>
          <w:szCs w:val="28"/>
        </w:rPr>
        <w:t xml:space="preserve">в полном объеме </w:t>
      </w:r>
      <w:r w:rsidRPr="00500B88">
        <w:rPr>
          <w:rFonts w:eastAsia="Times New Roman"/>
          <w:sz w:val="28"/>
          <w:szCs w:val="28"/>
        </w:rPr>
        <w:t>врем</w:t>
      </w:r>
      <w:r>
        <w:rPr>
          <w:rFonts w:eastAsia="Times New Roman"/>
          <w:sz w:val="28"/>
          <w:szCs w:val="28"/>
        </w:rPr>
        <w:t xml:space="preserve">енно исполняются иным должностным лицом местного самоуправления, замещающим высшую должность муниципальной службы в   администрации </w:t>
      </w:r>
      <w:proofErr w:type="spellStart"/>
      <w:r w:rsidR="000F6FE9" w:rsidRPr="007D64B7">
        <w:rPr>
          <w:rFonts w:eastAsia="Times New Roman"/>
          <w:sz w:val="28"/>
          <w:szCs w:val="28"/>
        </w:rPr>
        <w:t>Таштагольского</w:t>
      </w:r>
      <w:proofErr w:type="spellEnd"/>
      <w:r w:rsidR="000F6FE9" w:rsidRPr="007D64B7">
        <w:rPr>
          <w:rFonts w:eastAsia="Times New Roman"/>
          <w:sz w:val="28"/>
          <w:szCs w:val="28"/>
        </w:rPr>
        <w:t xml:space="preserve"> муниципального района</w:t>
      </w:r>
      <w:r w:rsidR="000F6FE9">
        <w:rPr>
          <w:rFonts w:eastAsia="Times New Roman"/>
          <w:sz w:val="28"/>
          <w:szCs w:val="28"/>
        </w:rPr>
        <w:t xml:space="preserve"> </w:t>
      </w:r>
      <w:r>
        <w:rPr>
          <w:rFonts w:eastAsia="Times New Roman"/>
          <w:sz w:val="28"/>
          <w:szCs w:val="28"/>
        </w:rPr>
        <w:t>в соответствии с Реестром должностей муниципальной службы в Кемеровской области - Кузбасса.»</w:t>
      </w:r>
      <w:r w:rsidR="007A5B78">
        <w:rPr>
          <w:rFonts w:eastAsia="Times New Roman"/>
          <w:sz w:val="28"/>
          <w:szCs w:val="28"/>
        </w:rPr>
        <w:t>.</w:t>
      </w:r>
      <w:proofErr w:type="gramEnd"/>
    </w:p>
    <w:p w:rsidR="00AB78FD" w:rsidRPr="00AB78FD" w:rsidRDefault="00AB78FD" w:rsidP="00AB78FD">
      <w:pPr>
        <w:tabs>
          <w:tab w:val="left" w:pos="1080"/>
        </w:tabs>
        <w:ind w:left="426"/>
        <w:jc w:val="both"/>
        <w:rPr>
          <w:rFonts w:eastAsia="Times New Roman"/>
          <w:sz w:val="28"/>
          <w:szCs w:val="28"/>
        </w:rPr>
      </w:pPr>
    </w:p>
    <w:p w:rsidR="00820688" w:rsidRPr="007A5B78" w:rsidRDefault="007A5B78" w:rsidP="006D4260">
      <w:pPr>
        <w:pStyle w:val="a9"/>
        <w:numPr>
          <w:ilvl w:val="1"/>
          <w:numId w:val="23"/>
        </w:numPr>
        <w:autoSpaceDE w:val="0"/>
        <w:autoSpaceDN w:val="0"/>
        <w:adjustRightInd w:val="0"/>
        <w:ind w:left="0" w:firstLine="426"/>
        <w:jc w:val="both"/>
        <w:rPr>
          <w:rFonts w:eastAsia="Times New Roman"/>
          <w:sz w:val="28"/>
          <w:szCs w:val="28"/>
        </w:rPr>
      </w:pPr>
      <w:r>
        <w:rPr>
          <w:rFonts w:eastAsia="Times New Roman"/>
          <w:sz w:val="28"/>
          <w:szCs w:val="28"/>
        </w:rPr>
        <w:t>С</w:t>
      </w:r>
      <w:r w:rsidR="000F6FE9" w:rsidRPr="007A5B78">
        <w:rPr>
          <w:rFonts w:eastAsia="Times New Roman"/>
          <w:sz w:val="28"/>
          <w:szCs w:val="28"/>
        </w:rPr>
        <w:t>тать</w:t>
      </w:r>
      <w:r>
        <w:rPr>
          <w:rFonts w:eastAsia="Times New Roman"/>
          <w:sz w:val="28"/>
          <w:szCs w:val="28"/>
        </w:rPr>
        <w:t>ю</w:t>
      </w:r>
      <w:r w:rsidR="000F6FE9" w:rsidRPr="007A5B78">
        <w:rPr>
          <w:rFonts w:eastAsia="Times New Roman"/>
          <w:sz w:val="28"/>
          <w:szCs w:val="28"/>
        </w:rPr>
        <w:t xml:space="preserve"> 42 Устава </w:t>
      </w:r>
      <w:r>
        <w:rPr>
          <w:rFonts w:eastAsia="Times New Roman"/>
          <w:sz w:val="28"/>
          <w:szCs w:val="28"/>
        </w:rPr>
        <w:t>дополнить частями 4, 5, 6 следующего содержания</w:t>
      </w:r>
      <w:r w:rsidR="000F6FE9" w:rsidRPr="007A5B78">
        <w:rPr>
          <w:rFonts w:eastAsia="Times New Roman"/>
          <w:sz w:val="28"/>
          <w:szCs w:val="28"/>
        </w:rPr>
        <w:t>:</w:t>
      </w:r>
    </w:p>
    <w:p w:rsidR="000F6FE9" w:rsidRPr="007A5B78" w:rsidRDefault="000F6FE9" w:rsidP="000F6FE9">
      <w:pPr>
        <w:tabs>
          <w:tab w:val="left" w:pos="1080"/>
        </w:tabs>
        <w:ind w:left="-142" w:firstLine="637"/>
        <w:jc w:val="both"/>
        <w:rPr>
          <w:rFonts w:eastAsia="Times New Roman"/>
          <w:sz w:val="28"/>
          <w:szCs w:val="28"/>
        </w:rPr>
      </w:pPr>
      <w:r w:rsidRPr="007A5B78">
        <w:rPr>
          <w:rFonts w:eastAsia="Times New Roman"/>
          <w:sz w:val="28"/>
          <w:szCs w:val="28"/>
        </w:rPr>
        <w:t xml:space="preserve">    «</w:t>
      </w:r>
      <w:r w:rsidR="007A5B78">
        <w:rPr>
          <w:rFonts w:eastAsia="Times New Roman"/>
          <w:sz w:val="28"/>
          <w:szCs w:val="28"/>
        </w:rPr>
        <w:t>4</w:t>
      </w:r>
      <w:r w:rsidRPr="007A5B78">
        <w:rPr>
          <w:rFonts w:eastAsia="Times New Roman"/>
          <w:sz w:val="28"/>
          <w:szCs w:val="28"/>
        </w:rPr>
        <w:t xml:space="preserve">. Совет народных депутатов </w:t>
      </w:r>
      <w:proofErr w:type="spellStart"/>
      <w:r w:rsidRPr="007A5B78">
        <w:rPr>
          <w:rFonts w:eastAsia="Times New Roman"/>
          <w:sz w:val="28"/>
          <w:szCs w:val="28"/>
        </w:rPr>
        <w:t>Таштагольского</w:t>
      </w:r>
      <w:proofErr w:type="spellEnd"/>
      <w:r w:rsidRPr="007A5B78">
        <w:rPr>
          <w:rFonts w:eastAsia="Times New Roman"/>
          <w:sz w:val="28"/>
          <w:szCs w:val="28"/>
        </w:rPr>
        <w:t xml:space="preserve"> муниципального района при возникновении обстоятельств, указанных в части </w:t>
      </w:r>
      <w:r w:rsidR="007A5B78">
        <w:rPr>
          <w:rFonts w:eastAsia="Times New Roman"/>
          <w:sz w:val="28"/>
          <w:szCs w:val="28"/>
        </w:rPr>
        <w:t>3</w:t>
      </w:r>
      <w:r w:rsidRPr="007A5B78">
        <w:rPr>
          <w:rFonts w:eastAsia="Times New Roman"/>
          <w:sz w:val="28"/>
          <w:szCs w:val="28"/>
        </w:rPr>
        <w:t xml:space="preserve"> настоящей статьи, в течение одного дня принимает решение о назначении временно исполняющего обязанности главы </w:t>
      </w:r>
      <w:proofErr w:type="spellStart"/>
      <w:r w:rsidRPr="007A5B78">
        <w:rPr>
          <w:rFonts w:eastAsia="Times New Roman"/>
          <w:sz w:val="28"/>
          <w:szCs w:val="28"/>
        </w:rPr>
        <w:t>Таштагольского</w:t>
      </w:r>
      <w:proofErr w:type="spellEnd"/>
      <w:r w:rsidRPr="007A5B78">
        <w:rPr>
          <w:rFonts w:eastAsia="Times New Roman"/>
          <w:sz w:val="28"/>
          <w:szCs w:val="28"/>
        </w:rPr>
        <w:t xml:space="preserve"> муниципального района.</w:t>
      </w:r>
    </w:p>
    <w:p w:rsidR="0015146E" w:rsidRPr="007A5B78" w:rsidRDefault="000F6FE9" w:rsidP="007A5B78">
      <w:pPr>
        <w:tabs>
          <w:tab w:val="left" w:pos="1080"/>
        </w:tabs>
        <w:ind w:left="-142" w:firstLine="637"/>
        <w:jc w:val="both"/>
        <w:rPr>
          <w:rFonts w:eastAsia="Times New Roman"/>
          <w:sz w:val="28"/>
          <w:szCs w:val="28"/>
        </w:rPr>
      </w:pPr>
      <w:r w:rsidRPr="007A5B78">
        <w:rPr>
          <w:rFonts w:eastAsia="Times New Roman"/>
          <w:sz w:val="28"/>
          <w:szCs w:val="28"/>
        </w:rPr>
        <w:t xml:space="preserve">Временно </w:t>
      </w:r>
      <w:proofErr w:type="gramStart"/>
      <w:r w:rsidRPr="007A5B78">
        <w:rPr>
          <w:rFonts w:eastAsia="Times New Roman"/>
          <w:sz w:val="28"/>
          <w:szCs w:val="28"/>
        </w:rPr>
        <w:t>исполняющий</w:t>
      </w:r>
      <w:proofErr w:type="gramEnd"/>
      <w:r w:rsidRPr="007A5B78">
        <w:rPr>
          <w:rFonts w:eastAsia="Times New Roman"/>
          <w:sz w:val="28"/>
          <w:szCs w:val="28"/>
        </w:rPr>
        <w:t xml:space="preserve"> обязанности главы </w:t>
      </w:r>
      <w:proofErr w:type="spellStart"/>
      <w:r w:rsidRPr="007A5B78">
        <w:rPr>
          <w:rFonts w:eastAsia="Times New Roman"/>
          <w:sz w:val="28"/>
          <w:szCs w:val="28"/>
        </w:rPr>
        <w:t>Таштагольского</w:t>
      </w:r>
      <w:proofErr w:type="spellEnd"/>
      <w:r w:rsidRPr="007A5B78">
        <w:rPr>
          <w:rFonts w:eastAsia="Times New Roman"/>
          <w:sz w:val="28"/>
          <w:szCs w:val="28"/>
        </w:rPr>
        <w:t xml:space="preserve"> муниципального района осуществляет права и несет обязанности главы </w:t>
      </w:r>
      <w:proofErr w:type="spellStart"/>
      <w:r w:rsidRPr="007A5B78">
        <w:rPr>
          <w:rFonts w:eastAsia="Times New Roman"/>
          <w:sz w:val="28"/>
          <w:szCs w:val="28"/>
        </w:rPr>
        <w:t>Таштагольского</w:t>
      </w:r>
      <w:proofErr w:type="spellEnd"/>
      <w:r w:rsidRPr="007A5B78">
        <w:rPr>
          <w:rFonts w:eastAsia="Times New Roman"/>
          <w:sz w:val="28"/>
          <w:szCs w:val="28"/>
        </w:rPr>
        <w:t xml:space="preserve"> муниципального района, указанные в федеральном законодательстве, Уставе и законодательстве Кемеровской области - Кузбассе, </w:t>
      </w:r>
      <w:r w:rsidRPr="007A5B78">
        <w:rPr>
          <w:rFonts w:eastAsia="Times New Roman"/>
          <w:sz w:val="28"/>
          <w:szCs w:val="28"/>
        </w:rPr>
        <w:lastRenderedPageBreak/>
        <w:t xml:space="preserve">настоящем Уставе, решениях, принятых на местном референдуме, решениях Совета народных депутатов </w:t>
      </w:r>
      <w:proofErr w:type="spellStart"/>
      <w:r w:rsidRPr="007A5B78">
        <w:rPr>
          <w:rFonts w:eastAsia="Times New Roman"/>
          <w:sz w:val="28"/>
          <w:szCs w:val="28"/>
        </w:rPr>
        <w:t>Таштагольского</w:t>
      </w:r>
      <w:proofErr w:type="spellEnd"/>
      <w:r w:rsidRPr="007A5B78">
        <w:rPr>
          <w:rFonts w:eastAsia="Times New Roman"/>
          <w:sz w:val="28"/>
          <w:szCs w:val="28"/>
        </w:rPr>
        <w:t xml:space="preserve"> муниципального района.</w:t>
      </w:r>
      <w:r w:rsidR="0015146E" w:rsidRPr="007A5B78">
        <w:rPr>
          <w:rFonts w:eastAsia="Times New Roman"/>
          <w:sz w:val="28"/>
          <w:szCs w:val="28"/>
        </w:rPr>
        <w:t xml:space="preserve">». </w:t>
      </w:r>
    </w:p>
    <w:p w:rsidR="000F6FE9" w:rsidRDefault="000F6FE9" w:rsidP="000F6FE9">
      <w:pPr>
        <w:tabs>
          <w:tab w:val="left" w:pos="1080"/>
        </w:tabs>
        <w:ind w:left="-142"/>
        <w:jc w:val="both"/>
        <w:rPr>
          <w:rFonts w:eastAsia="Times New Roman"/>
          <w:sz w:val="28"/>
          <w:szCs w:val="28"/>
        </w:rPr>
      </w:pPr>
      <w:r>
        <w:rPr>
          <w:rFonts w:eastAsia="Times New Roman"/>
          <w:sz w:val="28"/>
          <w:szCs w:val="28"/>
        </w:rPr>
        <w:t xml:space="preserve">             5.</w:t>
      </w:r>
      <w:r w:rsidRPr="00BE13A3">
        <w:t xml:space="preserve"> </w:t>
      </w:r>
      <w:proofErr w:type="gramStart"/>
      <w:r w:rsidRPr="00BE13A3">
        <w:rPr>
          <w:rFonts w:eastAsia="Times New Roman"/>
          <w:sz w:val="28"/>
          <w:szCs w:val="28"/>
        </w:rPr>
        <w:t xml:space="preserve">В случаях, когда </w:t>
      </w:r>
      <w:r>
        <w:rPr>
          <w:rFonts w:eastAsia="Times New Roman"/>
          <w:sz w:val="28"/>
          <w:szCs w:val="28"/>
        </w:rPr>
        <w:t xml:space="preserve">глава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sidRPr="00BE13A3">
        <w:rPr>
          <w:rFonts w:eastAsia="Times New Roman"/>
          <w:sz w:val="28"/>
          <w:szCs w:val="28"/>
        </w:rPr>
        <w:t xml:space="preserve"> временно не исполняет свои обязанности в связи со служебной командировкой, временной нетрудоспособностью, отпуском, их исполняет первый заместитель </w:t>
      </w:r>
      <w:r>
        <w:rPr>
          <w:rFonts w:eastAsia="Times New Roman"/>
          <w:sz w:val="28"/>
          <w:szCs w:val="28"/>
        </w:rPr>
        <w:t xml:space="preserve">главы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sidRPr="00BE13A3">
        <w:rPr>
          <w:rFonts w:eastAsia="Times New Roman"/>
          <w:sz w:val="28"/>
          <w:szCs w:val="28"/>
        </w:rPr>
        <w:t xml:space="preserve">, а в случае его отсутствия или невозможности </w:t>
      </w:r>
      <w:r>
        <w:rPr>
          <w:rFonts w:eastAsia="Times New Roman"/>
          <w:sz w:val="28"/>
          <w:szCs w:val="28"/>
        </w:rPr>
        <w:t xml:space="preserve">исполнения им полномочий главы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sidRPr="00BE13A3">
        <w:rPr>
          <w:rFonts w:eastAsia="Times New Roman"/>
          <w:sz w:val="28"/>
          <w:szCs w:val="28"/>
        </w:rPr>
        <w:t xml:space="preserve"> – иное должностное лицо местного самоуправления, замещающее высшую должност</w:t>
      </w:r>
      <w:r>
        <w:rPr>
          <w:rFonts w:eastAsia="Times New Roman"/>
          <w:sz w:val="28"/>
          <w:szCs w:val="28"/>
        </w:rPr>
        <w:t xml:space="preserve">ь муниципальной службы в </w:t>
      </w:r>
      <w:r w:rsidRPr="00BE13A3">
        <w:rPr>
          <w:rFonts w:eastAsia="Times New Roman"/>
          <w:sz w:val="28"/>
          <w:szCs w:val="28"/>
        </w:rPr>
        <w:t xml:space="preserve"> администрации</w:t>
      </w:r>
      <w:r>
        <w:rPr>
          <w:rFonts w:eastAsia="Times New Roman"/>
          <w:sz w:val="28"/>
          <w:szCs w:val="28"/>
        </w:rPr>
        <w:t xml:space="preserve">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sidRPr="00BE13A3">
        <w:rPr>
          <w:rFonts w:eastAsia="Times New Roman"/>
          <w:sz w:val="28"/>
          <w:szCs w:val="28"/>
        </w:rPr>
        <w:t xml:space="preserve"> в соответствии с</w:t>
      </w:r>
      <w:proofErr w:type="gramEnd"/>
      <w:r w:rsidRPr="00BE13A3">
        <w:rPr>
          <w:rFonts w:eastAsia="Times New Roman"/>
          <w:sz w:val="28"/>
          <w:szCs w:val="28"/>
        </w:rPr>
        <w:t xml:space="preserve"> Реестром должностей муниципальной службы в Кемеровской области - Кузбассе.</w:t>
      </w:r>
    </w:p>
    <w:p w:rsidR="000F6FE9" w:rsidRDefault="000F6FE9" w:rsidP="000F6FE9">
      <w:pPr>
        <w:tabs>
          <w:tab w:val="left" w:pos="1080"/>
        </w:tabs>
        <w:ind w:left="-284" w:firstLine="568"/>
        <w:jc w:val="both"/>
        <w:rPr>
          <w:rFonts w:eastAsia="Times New Roman"/>
          <w:sz w:val="28"/>
          <w:szCs w:val="28"/>
        </w:rPr>
      </w:pPr>
      <w:r w:rsidRPr="00F051A2">
        <w:rPr>
          <w:rFonts w:eastAsia="Times New Roman"/>
          <w:sz w:val="28"/>
          <w:szCs w:val="28"/>
        </w:rPr>
        <w:t xml:space="preserve"> </w:t>
      </w:r>
      <w:proofErr w:type="gramStart"/>
      <w:r w:rsidRPr="00F051A2">
        <w:rPr>
          <w:rFonts w:eastAsia="Times New Roman"/>
          <w:sz w:val="28"/>
          <w:szCs w:val="28"/>
        </w:rPr>
        <w:t>Исполняющий</w:t>
      </w:r>
      <w:proofErr w:type="gramEnd"/>
      <w:r w:rsidRPr="00F051A2">
        <w:rPr>
          <w:rFonts w:eastAsia="Times New Roman"/>
          <w:sz w:val="28"/>
          <w:szCs w:val="28"/>
        </w:rPr>
        <w:t xml:space="preserve"> обязанности </w:t>
      </w:r>
      <w:r>
        <w:rPr>
          <w:rFonts w:eastAsia="Times New Roman"/>
          <w:sz w:val="28"/>
          <w:szCs w:val="28"/>
        </w:rPr>
        <w:t xml:space="preserve">главы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sidRPr="00F051A2">
        <w:rPr>
          <w:rFonts w:eastAsia="Times New Roman"/>
          <w:sz w:val="28"/>
          <w:szCs w:val="28"/>
        </w:rPr>
        <w:t xml:space="preserve"> осуществляет права и несет обязанности </w:t>
      </w:r>
      <w:r>
        <w:rPr>
          <w:rFonts w:eastAsia="Times New Roman"/>
          <w:sz w:val="28"/>
          <w:szCs w:val="28"/>
        </w:rPr>
        <w:t xml:space="preserve">главы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sidRPr="00F051A2">
        <w:rPr>
          <w:rFonts w:eastAsia="Times New Roman"/>
          <w:sz w:val="28"/>
          <w:szCs w:val="28"/>
        </w:rPr>
        <w:t>, указанные в федеральном законодательстве, Уставе и законодательстве Кемеровской области - Кузбассе, настоящем Уставе, решениях, принятых на местном реф</w:t>
      </w:r>
      <w:r>
        <w:rPr>
          <w:rFonts w:eastAsia="Times New Roman"/>
          <w:sz w:val="28"/>
          <w:szCs w:val="28"/>
        </w:rPr>
        <w:t xml:space="preserve">ерендуме, решениях Совета народных депутатов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sidRPr="00F051A2">
        <w:rPr>
          <w:rFonts w:eastAsia="Times New Roman"/>
          <w:sz w:val="28"/>
          <w:szCs w:val="28"/>
        </w:rPr>
        <w:t>.</w:t>
      </w:r>
    </w:p>
    <w:p w:rsidR="000F6FE9" w:rsidRDefault="000F6FE9" w:rsidP="000F6FE9">
      <w:pPr>
        <w:tabs>
          <w:tab w:val="left" w:pos="1080"/>
        </w:tabs>
        <w:ind w:left="-284" w:firstLine="568"/>
        <w:jc w:val="both"/>
        <w:rPr>
          <w:rFonts w:eastAsia="Times New Roman"/>
          <w:sz w:val="28"/>
          <w:szCs w:val="28"/>
        </w:rPr>
      </w:pPr>
      <w:r>
        <w:rPr>
          <w:rFonts w:eastAsia="Times New Roman"/>
          <w:sz w:val="28"/>
          <w:szCs w:val="28"/>
        </w:rPr>
        <w:t xml:space="preserve">   6. </w:t>
      </w:r>
      <w:proofErr w:type="gramStart"/>
      <w:r>
        <w:rPr>
          <w:rFonts w:eastAsia="Times New Roman"/>
          <w:sz w:val="28"/>
          <w:szCs w:val="28"/>
        </w:rPr>
        <w:t>Исполняющий</w:t>
      </w:r>
      <w:proofErr w:type="gramEnd"/>
      <w:r>
        <w:rPr>
          <w:rFonts w:eastAsia="Times New Roman"/>
          <w:sz w:val="28"/>
          <w:szCs w:val="28"/>
        </w:rPr>
        <w:t xml:space="preserve"> обязанности главы муниципального образования назначается правовым актом главы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Pr>
          <w:rFonts w:eastAsia="Times New Roman"/>
          <w:sz w:val="28"/>
          <w:szCs w:val="28"/>
        </w:rPr>
        <w:t>.</w:t>
      </w:r>
    </w:p>
    <w:p w:rsidR="000F6FE9" w:rsidRDefault="000F6FE9" w:rsidP="000F6FE9">
      <w:pPr>
        <w:tabs>
          <w:tab w:val="left" w:pos="1080"/>
        </w:tabs>
        <w:ind w:left="-284" w:firstLine="568"/>
        <w:jc w:val="both"/>
        <w:rPr>
          <w:rFonts w:eastAsia="Times New Roman"/>
          <w:sz w:val="28"/>
          <w:szCs w:val="28"/>
        </w:rPr>
      </w:pPr>
      <w:r>
        <w:rPr>
          <w:rFonts w:eastAsia="Times New Roman"/>
          <w:sz w:val="28"/>
          <w:szCs w:val="28"/>
        </w:rPr>
        <w:t xml:space="preserve">  Если исполняющий обязанности главы муниципального образования не назначен правовым актом главы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Pr>
          <w:rFonts w:eastAsia="Times New Roman"/>
          <w:sz w:val="28"/>
          <w:szCs w:val="28"/>
        </w:rPr>
        <w:t xml:space="preserve">, то Совет народных депутатов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Pr>
          <w:rFonts w:eastAsia="Times New Roman"/>
          <w:sz w:val="28"/>
          <w:szCs w:val="28"/>
        </w:rPr>
        <w:t xml:space="preserve"> принимает решение о назначении исполняющего главы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Pr>
          <w:rFonts w:eastAsia="Times New Roman"/>
          <w:sz w:val="28"/>
          <w:szCs w:val="28"/>
        </w:rPr>
        <w:t xml:space="preserve"> в течение   одного рабочего дня с момента возникновения обстоятельств, указанн</w:t>
      </w:r>
      <w:r w:rsidR="007A5B78">
        <w:rPr>
          <w:rFonts w:eastAsia="Times New Roman"/>
          <w:sz w:val="28"/>
          <w:szCs w:val="28"/>
        </w:rPr>
        <w:t>ых в части 6 настоящей статьи</w:t>
      </w:r>
      <w:proofErr w:type="gramStart"/>
      <w:r w:rsidR="007A5B78">
        <w:rPr>
          <w:rFonts w:eastAsia="Times New Roman"/>
          <w:sz w:val="28"/>
          <w:szCs w:val="28"/>
        </w:rPr>
        <w:t>.».</w:t>
      </w:r>
      <w:proofErr w:type="gramEnd"/>
    </w:p>
    <w:p w:rsidR="00DE04F6" w:rsidRDefault="00DE04F6" w:rsidP="000F6FE9">
      <w:pPr>
        <w:tabs>
          <w:tab w:val="left" w:pos="1080"/>
        </w:tabs>
        <w:ind w:left="-284" w:firstLine="568"/>
        <w:jc w:val="both"/>
        <w:rPr>
          <w:rFonts w:eastAsia="Times New Roman"/>
          <w:sz w:val="28"/>
          <w:szCs w:val="28"/>
        </w:rPr>
      </w:pPr>
    </w:p>
    <w:p w:rsidR="00DE04F6" w:rsidRDefault="00DE04F6" w:rsidP="006D4260">
      <w:pPr>
        <w:pStyle w:val="a9"/>
        <w:numPr>
          <w:ilvl w:val="1"/>
          <w:numId w:val="23"/>
        </w:numPr>
        <w:tabs>
          <w:tab w:val="left" w:pos="1080"/>
        </w:tabs>
        <w:ind w:left="0" w:firstLine="426"/>
        <w:jc w:val="both"/>
        <w:rPr>
          <w:rFonts w:eastAsia="Times New Roman"/>
          <w:sz w:val="28"/>
          <w:szCs w:val="28"/>
        </w:rPr>
      </w:pPr>
      <w:r>
        <w:rPr>
          <w:rFonts w:eastAsia="Times New Roman"/>
          <w:sz w:val="28"/>
          <w:szCs w:val="28"/>
        </w:rPr>
        <w:t>Часть 2.1. статьи 43 устава дополнить пунктом 3 следующего содержания:</w:t>
      </w:r>
    </w:p>
    <w:p w:rsidR="00DE04F6" w:rsidRDefault="00DE04F6" w:rsidP="00DE04F6">
      <w:pPr>
        <w:autoSpaceDE w:val="0"/>
        <w:autoSpaceDN w:val="0"/>
        <w:adjustRightInd w:val="0"/>
        <w:jc w:val="both"/>
        <w:rPr>
          <w:rFonts w:eastAsia="Times New Roman"/>
          <w:sz w:val="28"/>
          <w:szCs w:val="28"/>
        </w:rPr>
      </w:pPr>
      <w:r>
        <w:rPr>
          <w:rFonts w:eastAsia="Times New Roman"/>
          <w:sz w:val="28"/>
          <w:szCs w:val="28"/>
        </w:rPr>
        <w:t xml:space="preserve">      «3) проектов постановлений администрации </w:t>
      </w:r>
      <w:proofErr w:type="spellStart"/>
      <w:r>
        <w:rPr>
          <w:rFonts w:eastAsia="Times New Roman"/>
          <w:sz w:val="28"/>
          <w:szCs w:val="28"/>
        </w:rPr>
        <w:t>Таштагольского</w:t>
      </w:r>
      <w:proofErr w:type="spellEnd"/>
      <w:r>
        <w:rPr>
          <w:rFonts w:eastAsia="Times New Roman"/>
          <w:sz w:val="28"/>
          <w:szCs w:val="28"/>
        </w:rPr>
        <w:t xml:space="preserve"> муниципального района,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F6FE9" w:rsidRPr="00DE04F6" w:rsidRDefault="000F6FE9" w:rsidP="00DE04F6">
      <w:pPr>
        <w:autoSpaceDE w:val="0"/>
        <w:autoSpaceDN w:val="0"/>
        <w:adjustRightInd w:val="0"/>
        <w:jc w:val="both"/>
        <w:rPr>
          <w:rFonts w:eastAsia="Times New Roman"/>
          <w:sz w:val="28"/>
          <w:szCs w:val="28"/>
        </w:rPr>
      </w:pPr>
    </w:p>
    <w:p w:rsidR="00DE04F6" w:rsidRPr="00DE04F6" w:rsidRDefault="007A5B78" w:rsidP="006D4260">
      <w:pPr>
        <w:pStyle w:val="a9"/>
        <w:numPr>
          <w:ilvl w:val="1"/>
          <w:numId w:val="23"/>
        </w:numPr>
        <w:autoSpaceDE w:val="0"/>
        <w:autoSpaceDN w:val="0"/>
        <w:adjustRightInd w:val="0"/>
        <w:ind w:left="0" w:firstLine="426"/>
        <w:jc w:val="both"/>
        <w:rPr>
          <w:rFonts w:eastAsia="Times New Roman"/>
          <w:sz w:val="28"/>
          <w:szCs w:val="28"/>
        </w:rPr>
      </w:pPr>
      <w:r>
        <w:rPr>
          <w:bCs/>
          <w:sz w:val="28"/>
          <w:szCs w:val="28"/>
        </w:rPr>
        <w:t>В</w:t>
      </w:r>
      <w:r w:rsidR="00BB0CE2" w:rsidRPr="0066320C">
        <w:rPr>
          <w:bCs/>
          <w:sz w:val="28"/>
          <w:szCs w:val="28"/>
        </w:rPr>
        <w:t xml:space="preserve"> абзаце втором части 2.1. статьи 43</w:t>
      </w:r>
      <w:r w:rsidR="00BB0CE2" w:rsidRPr="0066320C">
        <w:rPr>
          <w:rFonts w:eastAsia="Times New Roman"/>
          <w:sz w:val="28"/>
          <w:szCs w:val="28"/>
        </w:rPr>
        <w:t xml:space="preserve"> слова </w:t>
      </w:r>
      <w:r w:rsidR="00687223">
        <w:rPr>
          <w:rFonts w:eastAsia="Times New Roman"/>
          <w:sz w:val="28"/>
          <w:szCs w:val="28"/>
        </w:rPr>
        <w:t>«</w:t>
      </w:r>
      <w:r w:rsidR="00BB0CE2" w:rsidRPr="0066320C">
        <w:rPr>
          <w:rFonts w:eastAsia="Times New Roman"/>
          <w:sz w:val="28"/>
          <w:szCs w:val="28"/>
        </w:rPr>
        <w:t>обязанности для субъектов предпринимательской и инвестиционной деятельности</w:t>
      </w:r>
      <w:r w:rsidR="00687223">
        <w:rPr>
          <w:rFonts w:eastAsia="Times New Roman"/>
          <w:sz w:val="28"/>
          <w:szCs w:val="28"/>
        </w:rPr>
        <w:t>»</w:t>
      </w:r>
      <w:r w:rsidR="00BB0CE2" w:rsidRPr="0066320C">
        <w:rPr>
          <w:rFonts w:eastAsia="Times New Roman"/>
          <w:sz w:val="28"/>
          <w:szCs w:val="28"/>
        </w:rPr>
        <w:t xml:space="preserve"> заменить словами </w:t>
      </w:r>
      <w:r>
        <w:rPr>
          <w:rFonts w:eastAsia="Times New Roman"/>
          <w:sz w:val="28"/>
          <w:szCs w:val="28"/>
        </w:rPr>
        <w:t>«</w:t>
      </w:r>
      <w:r w:rsidR="00BB0CE2" w:rsidRPr="0066320C">
        <w:rPr>
          <w:rFonts w:eastAsia="Times New Roman"/>
          <w:sz w:val="28"/>
          <w:szCs w:val="28"/>
        </w:rPr>
        <w:t>обязательные требования</w:t>
      </w:r>
      <w:r w:rsidR="00BB0CE2" w:rsidRPr="00BB0CE2">
        <w:rPr>
          <w:rFonts w:eastAsia="Times New Roman"/>
          <w:sz w:val="28"/>
          <w:szCs w:val="28"/>
        </w:rPr>
        <w:t xml:space="preserve"> для субъектов предпринимательской и иной экономической деятельности, обязанности для субъектов инвестиционной деятельности</w:t>
      </w:r>
      <w:proofErr w:type="gramStart"/>
      <w:r>
        <w:rPr>
          <w:rFonts w:eastAsia="Times New Roman"/>
          <w:sz w:val="28"/>
          <w:szCs w:val="28"/>
        </w:rPr>
        <w:t>.»</w:t>
      </w:r>
      <w:r w:rsidR="00BB0CE2" w:rsidRPr="00BB0CE2">
        <w:rPr>
          <w:rFonts w:eastAsia="Times New Roman"/>
          <w:sz w:val="28"/>
          <w:szCs w:val="28"/>
        </w:rPr>
        <w:t>.</w:t>
      </w:r>
      <w:proofErr w:type="gramEnd"/>
    </w:p>
    <w:p w:rsidR="00AE71C4" w:rsidRDefault="00AE71C4" w:rsidP="00AE71C4">
      <w:pPr>
        <w:pStyle w:val="a9"/>
        <w:autoSpaceDE w:val="0"/>
        <w:autoSpaceDN w:val="0"/>
        <w:adjustRightInd w:val="0"/>
        <w:ind w:left="426"/>
        <w:jc w:val="both"/>
        <w:rPr>
          <w:bCs/>
          <w:sz w:val="28"/>
          <w:szCs w:val="28"/>
        </w:rPr>
      </w:pPr>
    </w:p>
    <w:p w:rsidR="00AE71C4" w:rsidRPr="00AE71C4" w:rsidRDefault="00DE04F6" w:rsidP="006D4260">
      <w:pPr>
        <w:pStyle w:val="a9"/>
        <w:numPr>
          <w:ilvl w:val="1"/>
          <w:numId w:val="23"/>
        </w:numPr>
        <w:autoSpaceDE w:val="0"/>
        <w:autoSpaceDN w:val="0"/>
        <w:adjustRightInd w:val="0"/>
        <w:ind w:left="1134" w:hanging="708"/>
        <w:jc w:val="both"/>
        <w:rPr>
          <w:rFonts w:eastAsia="Times New Roman"/>
          <w:sz w:val="28"/>
          <w:szCs w:val="28"/>
        </w:rPr>
      </w:pPr>
      <w:r>
        <w:rPr>
          <w:bCs/>
          <w:sz w:val="28"/>
          <w:szCs w:val="28"/>
        </w:rPr>
        <w:t xml:space="preserve"> </w:t>
      </w:r>
      <w:r w:rsidR="00AE71C4">
        <w:rPr>
          <w:bCs/>
          <w:sz w:val="28"/>
          <w:szCs w:val="28"/>
        </w:rPr>
        <w:t>Статью 43 Устава дополнить частью</w:t>
      </w:r>
      <w:r w:rsidR="0011470D">
        <w:rPr>
          <w:bCs/>
          <w:sz w:val="28"/>
          <w:szCs w:val="28"/>
        </w:rPr>
        <w:t xml:space="preserve"> </w:t>
      </w:r>
      <w:r w:rsidR="00AE71C4">
        <w:rPr>
          <w:bCs/>
          <w:sz w:val="28"/>
          <w:szCs w:val="28"/>
        </w:rPr>
        <w:t>6 следующего содержания:</w:t>
      </w:r>
    </w:p>
    <w:p w:rsidR="0011470D" w:rsidRPr="00A715A9" w:rsidRDefault="00AE71C4" w:rsidP="0011470D">
      <w:pPr>
        <w:autoSpaceDE w:val="0"/>
        <w:autoSpaceDN w:val="0"/>
        <w:adjustRightInd w:val="0"/>
        <w:jc w:val="both"/>
        <w:rPr>
          <w:rFonts w:eastAsia="Times New Roman"/>
          <w:sz w:val="28"/>
          <w:szCs w:val="28"/>
        </w:rPr>
      </w:pPr>
      <w:r>
        <w:rPr>
          <w:rFonts w:eastAsia="Times New Roman"/>
          <w:sz w:val="28"/>
          <w:szCs w:val="28"/>
        </w:rPr>
        <w:t xml:space="preserve">        «6. </w:t>
      </w:r>
      <w:r w:rsidR="0011470D">
        <w:rPr>
          <w:rFonts w:eastAsia="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w:t>
      </w:r>
      <w:r w:rsidR="0011470D">
        <w:rPr>
          <w:rFonts w:eastAsia="Times New Roman"/>
          <w:sz w:val="28"/>
          <w:szCs w:val="28"/>
        </w:rPr>
        <w:lastRenderedPageBreak/>
        <w:t>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0011470D">
        <w:rPr>
          <w:rFonts w:eastAsia="Times New Roman"/>
          <w:sz w:val="28"/>
          <w:szCs w:val="28"/>
        </w:rPr>
        <w:t>.».</w:t>
      </w:r>
      <w:r w:rsidR="00A715A9">
        <w:rPr>
          <w:rFonts w:eastAsia="Times New Roman"/>
          <w:sz w:val="28"/>
          <w:szCs w:val="28"/>
        </w:rPr>
        <w:t>-</w:t>
      </w:r>
      <w:proofErr w:type="gramEnd"/>
    </w:p>
    <w:p w:rsidR="00AE71C4" w:rsidRPr="00AE71C4" w:rsidRDefault="00AE71C4" w:rsidP="00AE71C4">
      <w:pPr>
        <w:autoSpaceDE w:val="0"/>
        <w:autoSpaceDN w:val="0"/>
        <w:adjustRightInd w:val="0"/>
        <w:jc w:val="both"/>
        <w:rPr>
          <w:rFonts w:eastAsia="Times New Roman"/>
          <w:sz w:val="28"/>
          <w:szCs w:val="28"/>
        </w:rPr>
      </w:pPr>
    </w:p>
    <w:p w:rsidR="00820688" w:rsidRDefault="00820688" w:rsidP="00BB0CE2">
      <w:pPr>
        <w:autoSpaceDE w:val="0"/>
        <w:autoSpaceDN w:val="0"/>
        <w:adjustRightInd w:val="0"/>
        <w:jc w:val="both"/>
        <w:rPr>
          <w:rFonts w:eastAsia="Times New Roman"/>
          <w:sz w:val="28"/>
          <w:szCs w:val="28"/>
        </w:rPr>
      </w:pPr>
    </w:p>
    <w:p w:rsidR="00BB0CE2" w:rsidRPr="00BB0CE2" w:rsidRDefault="007A5B78" w:rsidP="006D4260">
      <w:pPr>
        <w:pStyle w:val="a9"/>
        <w:numPr>
          <w:ilvl w:val="1"/>
          <w:numId w:val="23"/>
        </w:numPr>
        <w:autoSpaceDE w:val="0"/>
        <w:autoSpaceDN w:val="0"/>
        <w:adjustRightInd w:val="0"/>
        <w:ind w:left="0" w:firstLine="426"/>
        <w:jc w:val="both"/>
        <w:rPr>
          <w:b/>
          <w:sz w:val="28"/>
          <w:szCs w:val="28"/>
        </w:rPr>
      </w:pPr>
      <w:r>
        <w:rPr>
          <w:sz w:val="28"/>
          <w:szCs w:val="28"/>
        </w:rPr>
        <w:t>П</w:t>
      </w:r>
      <w:r w:rsidR="00BB0CE2" w:rsidRPr="00BB0CE2">
        <w:rPr>
          <w:sz w:val="28"/>
          <w:szCs w:val="28"/>
        </w:rPr>
        <w:t>ункт 9 части 2 статьи 44</w:t>
      </w:r>
      <w:r w:rsidR="00BB0CE2">
        <w:t xml:space="preserve"> </w:t>
      </w:r>
      <w:r w:rsidR="00BB0CE2" w:rsidRPr="00BB0CE2">
        <w:rPr>
          <w:rFonts w:eastAsia="Times New Roman"/>
          <w:bCs/>
          <w:sz w:val="28"/>
          <w:szCs w:val="28"/>
        </w:rPr>
        <w:t xml:space="preserve"> Устава изложить в следующей редакции:</w:t>
      </w:r>
    </w:p>
    <w:p w:rsidR="00BC7B28" w:rsidRPr="00591ECF" w:rsidRDefault="00BB0CE2" w:rsidP="00591ECF">
      <w:pPr>
        <w:pStyle w:val="ac"/>
        <w:jc w:val="both"/>
        <w:rPr>
          <w:rFonts w:ascii="Times New Roman" w:hAnsi="Times New Roman"/>
          <w:sz w:val="28"/>
          <w:szCs w:val="28"/>
        </w:rPr>
      </w:pPr>
      <w:r>
        <w:rPr>
          <w:rFonts w:eastAsia="Times New Roman"/>
          <w:sz w:val="28"/>
          <w:szCs w:val="28"/>
        </w:rPr>
        <w:t xml:space="preserve">          </w:t>
      </w:r>
      <w:proofErr w:type="gramStart"/>
      <w:r w:rsidRPr="0040290E">
        <w:rPr>
          <w:rFonts w:ascii="Times New Roman" w:hAnsi="Times New Roman"/>
          <w:sz w:val="28"/>
          <w:szCs w:val="28"/>
        </w:rPr>
        <w:t>«9)</w:t>
      </w:r>
      <w:r>
        <w:rPr>
          <w:rFonts w:ascii="Times New Roman" w:hAnsi="Times New Roman"/>
          <w:sz w:val="28"/>
          <w:szCs w:val="28"/>
        </w:rPr>
        <w:t xml:space="preserve"> </w:t>
      </w:r>
      <w:r w:rsidRPr="00444868">
        <w:rPr>
          <w:rStyle w:val="layout"/>
          <w:rFonts w:ascii="Times New Roman" w:hAnsi="Times New Roman"/>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44868">
        <w:rPr>
          <w:rStyle w:val="layout"/>
          <w:rFonts w:ascii="Times New Roman" w:hAnsi="Times New Roman"/>
          <w:sz w:val="28"/>
          <w:szCs w:val="28"/>
          <w:shd w:val="clear" w:color="auto" w:fill="FFFFFF"/>
        </w:rPr>
        <w:t xml:space="preserve"> </w:t>
      </w:r>
      <w:proofErr w:type="gramStart"/>
      <w:r w:rsidRPr="00444868">
        <w:rPr>
          <w:rStyle w:val="layout"/>
          <w:rFonts w:ascii="Times New Roman" w:hAnsi="Times New Roman"/>
          <w:sz w:val="28"/>
          <w:szCs w:val="28"/>
          <w:shd w:val="clear" w:color="auto" w:fill="FFFFFF"/>
        </w:rPr>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w:t>
      </w:r>
      <w:proofErr w:type="gramEnd"/>
      <w:r w:rsidRPr="00444868">
        <w:rPr>
          <w:rStyle w:val="layout"/>
          <w:rFonts w:ascii="Times New Roman" w:hAnsi="Times New Roman"/>
          <w:sz w:val="28"/>
          <w:szCs w:val="28"/>
          <w:shd w:val="clear" w:color="auto" w:fill="FFFFFF"/>
        </w:rPr>
        <w:t xml:space="preserve">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sz w:val="28"/>
          <w:szCs w:val="28"/>
        </w:rPr>
        <w:t>;</w:t>
      </w:r>
      <w:r w:rsidRPr="00114DC5">
        <w:rPr>
          <w:rFonts w:ascii="Times New Roman" w:hAnsi="Times New Roman"/>
          <w:sz w:val="28"/>
          <w:szCs w:val="28"/>
        </w:rPr>
        <w:t>»</w:t>
      </w:r>
      <w:proofErr w:type="gramEnd"/>
      <w:r w:rsidRPr="00114DC5">
        <w:rPr>
          <w:rFonts w:ascii="Times New Roman" w:hAnsi="Times New Roman"/>
          <w:sz w:val="28"/>
          <w:szCs w:val="28"/>
        </w:rPr>
        <w:t>.</w:t>
      </w:r>
    </w:p>
    <w:p w:rsidR="00D93536" w:rsidRDefault="00D93536" w:rsidP="00A63E4D">
      <w:pPr>
        <w:autoSpaceDE w:val="0"/>
        <w:autoSpaceDN w:val="0"/>
        <w:adjustRightInd w:val="0"/>
        <w:jc w:val="both"/>
        <w:rPr>
          <w:rFonts w:eastAsia="Times New Roman"/>
          <w:sz w:val="28"/>
          <w:szCs w:val="28"/>
        </w:rPr>
      </w:pPr>
    </w:p>
    <w:p w:rsidR="00D93536" w:rsidRPr="007A5B78" w:rsidRDefault="007A5B78" w:rsidP="006D4260">
      <w:pPr>
        <w:pStyle w:val="a9"/>
        <w:numPr>
          <w:ilvl w:val="1"/>
          <w:numId w:val="23"/>
        </w:numPr>
        <w:autoSpaceDE w:val="0"/>
        <w:autoSpaceDN w:val="0"/>
        <w:adjustRightInd w:val="0"/>
        <w:ind w:left="1418" w:hanging="851"/>
        <w:jc w:val="both"/>
        <w:rPr>
          <w:rFonts w:eastAsia="Times New Roman"/>
          <w:b/>
          <w:sz w:val="28"/>
          <w:szCs w:val="28"/>
        </w:rPr>
      </w:pPr>
      <w:r>
        <w:rPr>
          <w:rFonts w:eastAsia="Times New Roman"/>
          <w:sz w:val="28"/>
          <w:szCs w:val="28"/>
        </w:rPr>
        <w:t>С</w:t>
      </w:r>
      <w:r w:rsidR="00D93536" w:rsidRPr="007A5B78">
        <w:rPr>
          <w:rFonts w:eastAsia="Times New Roman"/>
          <w:sz w:val="28"/>
          <w:szCs w:val="28"/>
        </w:rPr>
        <w:t>татью 46 Устава изложить в новой редакции:</w:t>
      </w:r>
    </w:p>
    <w:p w:rsidR="00437A04" w:rsidRPr="007A5B78" w:rsidRDefault="00437A04" w:rsidP="007A5B78">
      <w:pPr>
        <w:autoSpaceDE w:val="0"/>
        <w:autoSpaceDN w:val="0"/>
        <w:adjustRightInd w:val="0"/>
        <w:jc w:val="both"/>
        <w:outlineLvl w:val="0"/>
        <w:rPr>
          <w:rFonts w:eastAsia="Times New Roman"/>
          <w:bCs/>
          <w:sz w:val="28"/>
          <w:szCs w:val="28"/>
        </w:rPr>
      </w:pPr>
      <w:r>
        <w:rPr>
          <w:rFonts w:eastAsia="Times New Roman"/>
          <w:sz w:val="28"/>
          <w:szCs w:val="28"/>
        </w:rPr>
        <w:t xml:space="preserve">       </w:t>
      </w:r>
      <w:r w:rsidR="00D93536">
        <w:rPr>
          <w:rFonts w:eastAsia="Times New Roman"/>
          <w:sz w:val="28"/>
          <w:szCs w:val="28"/>
        </w:rPr>
        <w:t>«46.</w:t>
      </w:r>
      <w:r w:rsidRPr="00437A04">
        <w:rPr>
          <w:rFonts w:eastAsia="Times New Roman"/>
          <w:sz w:val="28"/>
          <w:szCs w:val="28"/>
        </w:rPr>
        <w:t xml:space="preserve"> </w:t>
      </w:r>
      <w:r w:rsidRPr="00437A04">
        <w:rPr>
          <w:bCs/>
          <w:sz w:val="28"/>
          <w:szCs w:val="28"/>
        </w:rPr>
        <w:t>Порядок официального опубликования (обнародования) и вступления в силу муниципальных правовых актов</w:t>
      </w:r>
      <w:r>
        <w:rPr>
          <w:bCs/>
          <w:sz w:val="28"/>
          <w:szCs w:val="28"/>
        </w:rPr>
        <w:t>.</w:t>
      </w:r>
    </w:p>
    <w:p w:rsidR="00437A04" w:rsidRPr="00437A04" w:rsidRDefault="00437A04" w:rsidP="00437A04">
      <w:pPr>
        <w:pStyle w:val="aa"/>
        <w:spacing w:before="0" w:beforeAutospacing="0" w:after="0" w:afterAutospacing="0" w:line="0" w:lineRule="atLeast"/>
        <w:jc w:val="both"/>
        <w:rPr>
          <w:sz w:val="28"/>
          <w:szCs w:val="28"/>
        </w:rPr>
      </w:pPr>
      <w:r>
        <w:rPr>
          <w:sz w:val="28"/>
          <w:szCs w:val="28"/>
        </w:rPr>
        <w:t xml:space="preserve">        </w:t>
      </w:r>
      <w:r>
        <w:rPr>
          <w:spacing w:val="-2"/>
        </w:rPr>
        <w:t xml:space="preserve">  </w:t>
      </w:r>
      <w:r w:rsidRPr="00437A04">
        <w:rPr>
          <w:spacing w:val="-2"/>
          <w:sz w:val="28"/>
          <w:szCs w:val="28"/>
        </w:rPr>
        <w:t xml:space="preserve">1. Официальным опубликованием муниципальных правовых актов или соглашений считается первая публикация полного текста </w:t>
      </w:r>
      <w:r w:rsidRPr="00437A04">
        <w:rPr>
          <w:spacing w:val="-5"/>
          <w:sz w:val="28"/>
          <w:szCs w:val="28"/>
        </w:rPr>
        <w:t xml:space="preserve">муниципального правового акта </w:t>
      </w:r>
      <w:r w:rsidRPr="00437A04">
        <w:rPr>
          <w:sz w:val="28"/>
          <w:szCs w:val="28"/>
        </w:rPr>
        <w:t xml:space="preserve">в периодическом печатном издании, распространяемом на территории </w:t>
      </w:r>
      <w:proofErr w:type="spellStart"/>
      <w:r>
        <w:rPr>
          <w:sz w:val="28"/>
          <w:szCs w:val="28"/>
        </w:rPr>
        <w:t>Таштагольского</w:t>
      </w:r>
      <w:proofErr w:type="spellEnd"/>
      <w:r w:rsidRPr="00437A04">
        <w:rPr>
          <w:sz w:val="28"/>
          <w:szCs w:val="28"/>
        </w:rPr>
        <w:t xml:space="preserve"> муниципального </w:t>
      </w:r>
      <w:r>
        <w:rPr>
          <w:sz w:val="28"/>
          <w:szCs w:val="28"/>
        </w:rPr>
        <w:t>района</w:t>
      </w:r>
      <w:r w:rsidRPr="00437A04">
        <w:rPr>
          <w:sz w:val="28"/>
          <w:szCs w:val="28"/>
        </w:rPr>
        <w:t xml:space="preserve"> </w:t>
      </w:r>
      <w:r w:rsidRPr="00437A04">
        <w:rPr>
          <w:spacing w:val="-5"/>
          <w:sz w:val="28"/>
          <w:szCs w:val="28"/>
        </w:rPr>
        <w:t>– газете «</w:t>
      </w:r>
      <w:r>
        <w:rPr>
          <w:spacing w:val="-5"/>
          <w:sz w:val="28"/>
          <w:szCs w:val="28"/>
        </w:rPr>
        <w:t xml:space="preserve">Красная </w:t>
      </w:r>
      <w:proofErr w:type="spellStart"/>
      <w:r>
        <w:rPr>
          <w:spacing w:val="-5"/>
          <w:sz w:val="28"/>
          <w:szCs w:val="28"/>
        </w:rPr>
        <w:t>Шория</w:t>
      </w:r>
      <w:proofErr w:type="spellEnd"/>
      <w:r w:rsidRPr="00437A04">
        <w:rPr>
          <w:spacing w:val="-5"/>
          <w:sz w:val="28"/>
          <w:szCs w:val="28"/>
        </w:rPr>
        <w:t>».</w:t>
      </w:r>
    </w:p>
    <w:p w:rsidR="00437A04" w:rsidRPr="00437A04" w:rsidRDefault="00437A04" w:rsidP="00437A04">
      <w:pPr>
        <w:pStyle w:val="aa"/>
        <w:shd w:val="clear" w:color="auto" w:fill="FFFFFF"/>
        <w:spacing w:before="0" w:beforeAutospacing="0" w:after="0" w:afterAutospacing="0" w:line="0" w:lineRule="atLeast"/>
        <w:ind w:right="14" w:firstLine="708"/>
        <w:jc w:val="both"/>
        <w:rPr>
          <w:sz w:val="28"/>
          <w:szCs w:val="28"/>
        </w:rPr>
      </w:pPr>
      <w:r w:rsidRPr="00437A04">
        <w:rPr>
          <w:sz w:val="28"/>
          <w:szCs w:val="28"/>
          <w:shd w:val="clear" w:color="auto" w:fill="FFFFFF"/>
        </w:rPr>
        <w:t>Датой опубликования муниципального правового акта является дата выхода номера периодического печатного издания, содержащего его публикацию.</w:t>
      </w:r>
    </w:p>
    <w:p w:rsidR="00437A04" w:rsidRPr="00437A04" w:rsidRDefault="00437A04" w:rsidP="00437A04">
      <w:pPr>
        <w:pStyle w:val="aa"/>
        <w:shd w:val="clear" w:color="auto" w:fill="FFFFFF"/>
        <w:spacing w:before="0" w:beforeAutospacing="0" w:after="0" w:afterAutospacing="0" w:line="0" w:lineRule="atLeast"/>
        <w:ind w:right="14" w:firstLine="709"/>
        <w:jc w:val="both"/>
        <w:rPr>
          <w:sz w:val="28"/>
          <w:szCs w:val="28"/>
        </w:rPr>
      </w:pPr>
      <w:r w:rsidRPr="00437A04">
        <w:rPr>
          <w:sz w:val="28"/>
          <w:szCs w:val="28"/>
        </w:rPr>
        <w:t xml:space="preserve">В качестве дополнительного источника официального опубликования устава </w:t>
      </w:r>
      <w:proofErr w:type="spellStart"/>
      <w:r>
        <w:rPr>
          <w:sz w:val="28"/>
          <w:szCs w:val="28"/>
        </w:rPr>
        <w:t>Таштагольского</w:t>
      </w:r>
      <w:proofErr w:type="spellEnd"/>
      <w:r w:rsidRPr="00437A04">
        <w:rPr>
          <w:sz w:val="28"/>
          <w:szCs w:val="28"/>
        </w:rPr>
        <w:t xml:space="preserve"> муниципального </w:t>
      </w:r>
      <w:r>
        <w:rPr>
          <w:sz w:val="28"/>
          <w:szCs w:val="28"/>
        </w:rPr>
        <w:t>района</w:t>
      </w:r>
      <w:r w:rsidRPr="00437A04">
        <w:rPr>
          <w:sz w:val="28"/>
          <w:szCs w:val="28"/>
        </w:rPr>
        <w:t xml:space="preserve"> или муниципального нормативного правового акта о внесении изменений в устав </w:t>
      </w:r>
      <w:proofErr w:type="spellStart"/>
      <w:r>
        <w:rPr>
          <w:sz w:val="28"/>
          <w:szCs w:val="28"/>
        </w:rPr>
        <w:t>Таштагольского</w:t>
      </w:r>
      <w:proofErr w:type="spellEnd"/>
      <w:r w:rsidRPr="00437A04">
        <w:rPr>
          <w:sz w:val="28"/>
          <w:szCs w:val="28"/>
        </w:rPr>
        <w:t xml:space="preserve"> муниципального </w:t>
      </w:r>
      <w:r>
        <w:rPr>
          <w:sz w:val="28"/>
          <w:szCs w:val="28"/>
        </w:rPr>
        <w:t>района</w:t>
      </w:r>
      <w:r w:rsidRPr="00437A04">
        <w:rPr>
          <w:sz w:val="28"/>
          <w:szCs w:val="28"/>
        </w:rPr>
        <w:t xml:space="preserve">, а также иных муниципальных нормативных </w:t>
      </w:r>
      <w:r w:rsidRPr="00437A04">
        <w:rPr>
          <w:sz w:val="28"/>
          <w:szCs w:val="28"/>
        </w:rPr>
        <w:lastRenderedPageBreak/>
        <w:t>правовых актов и соглашений может использоваться портал Министерства юстиции Российской Федерации «Нормативные правовые акты в Российской Федерации» (</w:t>
      </w:r>
      <w:proofErr w:type="spellStart"/>
      <w:r w:rsidRPr="00437A04">
        <w:rPr>
          <w:sz w:val="28"/>
          <w:szCs w:val="28"/>
        </w:rPr>
        <w:t>http</w:t>
      </w:r>
      <w:proofErr w:type="spellEnd"/>
      <w:r w:rsidRPr="00437A04">
        <w:rPr>
          <w:sz w:val="28"/>
          <w:szCs w:val="28"/>
        </w:rPr>
        <w:t>//</w:t>
      </w:r>
      <w:proofErr w:type="spellStart"/>
      <w:r w:rsidRPr="00437A04">
        <w:rPr>
          <w:sz w:val="28"/>
          <w:szCs w:val="28"/>
        </w:rPr>
        <w:t>pravo-mi№just.ru</w:t>
      </w:r>
      <w:proofErr w:type="spellEnd"/>
      <w:r w:rsidRPr="00437A04">
        <w:rPr>
          <w:sz w:val="28"/>
          <w:szCs w:val="28"/>
        </w:rPr>
        <w:t>, http://право-минюст</w:t>
      </w:r>
      <w:proofErr w:type="gramStart"/>
      <w:r w:rsidRPr="00437A04">
        <w:rPr>
          <w:sz w:val="28"/>
          <w:szCs w:val="28"/>
        </w:rPr>
        <w:t>.р</w:t>
      </w:r>
      <w:proofErr w:type="gramEnd"/>
      <w:r w:rsidRPr="00437A04">
        <w:rPr>
          <w:sz w:val="28"/>
          <w:szCs w:val="28"/>
        </w:rPr>
        <w:t>ф, регистрация в качестве сетевого издания Эл № ФС77-72471 от 05.03.2018).</w:t>
      </w:r>
    </w:p>
    <w:p w:rsidR="00437A04" w:rsidRPr="00437A04" w:rsidRDefault="00437A04" w:rsidP="00437A04">
      <w:pPr>
        <w:pStyle w:val="aa"/>
        <w:spacing w:before="0" w:beforeAutospacing="0" w:after="0" w:afterAutospacing="0" w:line="0" w:lineRule="atLeast"/>
        <w:ind w:firstLine="709"/>
        <w:jc w:val="both"/>
        <w:rPr>
          <w:sz w:val="28"/>
          <w:szCs w:val="28"/>
        </w:rPr>
      </w:pPr>
      <w:r w:rsidRPr="00437A04">
        <w:rPr>
          <w:sz w:val="28"/>
          <w:szCs w:val="28"/>
        </w:rPr>
        <w:t xml:space="preserve">2. Официальное обнародование муниципальных правовых актов осуществляется путем вывешивания заверенных копий текстов муниципальных правовых актов с указанием на них даты вывешивания на стендах, размещенных в помещениях  администрации </w:t>
      </w:r>
      <w:proofErr w:type="spellStart"/>
      <w:r>
        <w:rPr>
          <w:sz w:val="28"/>
          <w:szCs w:val="28"/>
        </w:rPr>
        <w:t>Таштагольского</w:t>
      </w:r>
      <w:proofErr w:type="spellEnd"/>
      <w:r w:rsidRPr="00437A04">
        <w:rPr>
          <w:sz w:val="28"/>
          <w:szCs w:val="28"/>
        </w:rPr>
        <w:t xml:space="preserve"> муниципального </w:t>
      </w:r>
      <w:r>
        <w:rPr>
          <w:sz w:val="28"/>
          <w:szCs w:val="28"/>
        </w:rPr>
        <w:t>района</w:t>
      </w:r>
      <w:r w:rsidRPr="00437A04">
        <w:rPr>
          <w:sz w:val="28"/>
          <w:szCs w:val="28"/>
        </w:rPr>
        <w:t xml:space="preserve"> по адресу: 652</w:t>
      </w:r>
      <w:r>
        <w:rPr>
          <w:sz w:val="28"/>
          <w:szCs w:val="28"/>
        </w:rPr>
        <w:t>990</w:t>
      </w:r>
      <w:r w:rsidRPr="00437A04">
        <w:rPr>
          <w:sz w:val="28"/>
          <w:szCs w:val="28"/>
        </w:rPr>
        <w:t xml:space="preserve">, Кемеровская область-Кузбасс, </w:t>
      </w:r>
      <w:proofErr w:type="gramStart"/>
      <w:r w:rsidRPr="00437A04">
        <w:rPr>
          <w:sz w:val="28"/>
          <w:szCs w:val="28"/>
        </w:rPr>
        <w:t>г</w:t>
      </w:r>
      <w:proofErr w:type="gramEnd"/>
      <w:r w:rsidRPr="00437A04">
        <w:rPr>
          <w:sz w:val="28"/>
          <w:szCs w:val="28"/>
        </w:rPr>
        <w:t xml:space="preserve">. </w:t>
      </w:r>
      <w:r>
        <w:rPr>
          <w:sz w:val="28"/>
          <w:szCs w:val="28"/>
        </w:rPr>
        <w:t>Таштагол</w:t>
      </w:r>
      <w:r w:rsidRPr="00437A04">
        <w:rPr>
          <w:sz w:val="28"/>
          <w:szCs w:val="28"/>
        </w:rPr>
        <w:t xml:space="preserve">, ул. </w:t>
      </w:r>
      <w:r>
        <w:rPr>
          <w:sz w:val="28"/>
          <w:szCs w:val="28"/>
        </w:rPr>
        <w:t>Ленина</w:t>
      </w:r>
      <w:r w:rsidRPr="00437A04">
        <w:rPr>
          <w:sz w:val="28"/>
          <w:szCs w:val="28"/>
        </w:rPr>
        <w:t xml:space="preserve">, дом № </w:t>
      </w:r>
      <w:r>
        <w:rPr>
          <w:sz w:val="28"/>
          <w:szCs w:val="28"/>
        </w:rPr>
        <w:t>60</w:t>
      </w:r>
      <w:r w:rsidRPr="00437A04">
        <w:rPr>
          <w:sz w:val="28"/>
          <w:szCs w:val="28"/>
        </w:rPr>
        <w:t>.</w:t>
      </w:r>
    </w:p>
    <w:p w:rsidR="00437A04" w:rsidRPr="00437A04" w:rsidRDefault="00437A04" w:rsidP="00437A04">
      <w:pPr>
        <w:pStyle w:val="aa"/>
        <w:spacing w:before="0" w:beforeAutospacing="0" w:after="0" w:afterAutospacing="0" w:line="0" w:lineRule="atLeast"/>
        <w:ind w:firstLine="708"/>
        <w:jc w:val="both"/>
        <w:rPr>
          <w:sz w:val="28"/>
          <w:szCs w:val="28"/>
        </w:rPr>
      </w:pPr>
      <w:r w:rsidRPr="00437A04">
        <w:rPr>
          <w:sz w:val="28"/>
          <w:szCs w:val="28"/>
          <w:shd w:val="clear" w:color="auto" w:fill="FFFFFF"/>
        </w:rPr>
        <w:t>Днем официального обнародования муниципальных правовых актов считается первый день их размещения на стенде.</w:t>
      </w:r>
    </w:p>
    <w:p w:rsidR="00437A04" w:rsidRPr="00437A04" w:rsidRDefault="00437A04" w:rsidP="00437A04">
      <w:pPr>
        <w:pStyle w:val="aa"/>
        <w:shd w:val="clear" w:color="auto" w:fill="FFFFFF"/>
        <w:spacing w:before="0" w:beforeAutospacing="0" w:after="0" w:afterAutospacing="0" w:line="0" w:lineRule="atLeast"/>
        <w:ind w:right="14" w:firstLine="708"/>
        <w:jc w:val="both"/>
        <w:rPr>
          <w:sz w:val="28"/>
          <w:szCs w:val="28"/>
        </w:rPr>
      </w:pPr>
      <w:r w:rsidRPr="00437A04">
        <w:rPr>
          <w:sz w:val="28"/>
          <w:szCs w:val="28"/>
        </w:rPr>
        <w:t>Срок нахождения на стенде  составляет не менее 10 календарных дней со дня размещения муниципального правового акта.</w:t>
      </w:r>
    </w:p>
    <w:p w:rsidR="00437A04" w:rsidRPr="00437A04" w:rsidRDefault="00437A04" w:rsidP="00437A04">
      <w:pPr>
        <w:pStyle w:val="aa"/>
        <w:shd w:val="clear" w:color="auto" w:fill="FFFFFF"/>
        <w:spacing w:before="0" w:beforeAutospacing="0" w:after="0" w:afterAutospacing="0" w:line="0" w:lineRule="atLeast"/>
        <w:ind w:right="14" w:firstLine="708"/>
        <w:jc w:val="both"/>
        <w:rPr>
          <w:sz w:val="28"/>
          <w:szCs w:val="28"/>
        </w:rPr>
      </w:pPr>
      <w:r w:rsidRPr="00437A04">
        <w:rPr>
          <w:spacing w:val="-5"/>
          <w:sz w:val="28"/>
          <w:szCs w:val="28"/>
        </w:rPr>
        <w:t xml:space="preserve">В день официального обнародования муниципального правового акта </w:t>
      </w:r>
      <w:r w:rsidRPr="00437A04">
        <w:rPr>
          <w:spacing w:val="-4"/>
          <w:sz w:val="28"/>
          <w:szCs w:val="28"/>
        </w:rPr>
        <w:t xml:space="preserve">составляется акт об обнародовании, в котором указываются формы и сроки обнародования. </w:t>
      </w:r>
      <w:r w:rsidRPr="00437A04">
        <w:rPr>
          <w:spacing w:val="-6"/>
          <w:sz w:val="28"/>
          <w:szCs w:val="28"/>
        </w:rPr>
        <w:t xml:space="preserve">Акты об обнародовании муниципальных правовых актов </w:t>
      </w:r>
      <w:r w:rsidRPr="00437A04">
        <w:rPr>
          <w:spacing w:val="-10"/>
          <w:sz w:val="28"/>
          <w:szCs w:val="28"/>
        </w:rPr>
        <w:t xml:space="preserve">подписываются главой </w:t>
      </w:r>
      <w:proofErr w:type="spellStart"/>
      <w:r>
        <w:rPr>
          <w:sz w:val="28"/>
          <w:szCs w:val="28"/>
        </w:rPr>
        <w:t>Таштагольского</w:t>
      </w:r>
      <w:proofErr w:type="spellEnd"/>
      <w:r w:rsidRPr="00437A04">
        <w:rPr>
          <w:sz w:val="28"/>
          <w:szCs w:val="28"/>
        </w:rPr>
        <w:t xml:space="preserve"> муниципального </w:t>
      </w:r>
      <w:r>
        <w:rPr>
          <w:sz w:val="28"/>
          <w:szCs w:val="28"/>
        </w:rPr>
        <w:t>района</w:t>
      </w:r>
      <w:r w:rsidRPr="00437A04">
        <w:rPr>
          <w:spacing w:val="-10"/>
          <w:sz w:val="28"/>
          <w:szCs w:val="28"/>
        </w:rPr>
        <w:t>.</w:t>
      </w:r>
    </w:p>
    <w:p w:rsidR="00437A04" w:rsidRPr="00437A04" w:rsidRDefault="00437A04" w:rsidP="00437A04">
      <w:pPr>
        <w:pStyle w:val="aa"/>
        <w:spacing w:before="0" w:beforeAutospacing="0" w:after="0" w:afterAutospacing="0" w:line="0" w:lineRule="atLeast"/>
        <w:ind w:firstLine="709"/>
        <w:jc w:val="both"/>
        <w:rPr>
          <w:sz w:val="28"/>
          <w:szCs w:val="28"/>
        </w:rPr>
      </w:pPr>
      <w:r w:rsidRPr="00437A04">
        <w:rPr>
          <w:sz w:val="28"/>
          <w:szCs w:val="28"/>
        </w:rPr>
        <w:t>3. Муниципальные нормативные правовые акты, затрагивающие права, свободы и обязанности человека и гражданина подлежат официальному опубликованию (обнародованию) в течение трех дней с момента подписания.</w:t>
      </w:r>
    </w:p>
    <w:p w:rsidR="00437A04" w:rsidRPr="00437A04" w:rsidRDefault="00437A04" w:rsidP="00437A04">
      <w:pPr>
        <w:pStyle w:val="aa"/>
        <w:spacing w:before="0" w:beforeAutospacing="0" w:after="0" w:afterAutospacing="0" w:line="0" w:lineRule="atLeast"/>
        <w:ind w:firstLine="709"/>
        <w:jc w:val="both"/>
        <w:rPr>
          <w:sz w:val="28"/>
          <w:szCs w:val="28"/>
        </w:rPr>
      </w:pPr>
      <w:r w:rsidRPr="00437A04">
        <w:rPr>
          <w:sz w:val="28"/>
          <w:szCs w:val="28"/>
        </w:rPr>
        <w:t xml:space="preserve">4. Постановлением главы  </w:t>
      </w:r>
      <w:proofErr w:type="spellStart"/>
      <w:r w:rsidR="00F36515">
        <w:rPr>
          <w:sz w:val="28"/>
          <w:szCs w:val="28"/>
        </w:rPr>
        <w:t>Таштагольского</w:t>
      </w:r>
      <w:proofErr w:type="spellEnd"/>
      <w:r w:rsidR="00F36515" w:rsidRPr="00437A04">
        <w:rPr>
          <w:sz w:val="28"/>
          <w:szCs w:val="28"/>
        </w:rPr>
        <w:t xml:space="preserve"> муниципального </w:t>
      </w:r>
      <w:r w:rsidR="00F36515">
        <w:rPr>
          <w:sz w:val="28"/>
          <w:szCs w:val="28"/>
        </w:rPr>
        <w:t>района</w:t>
      </w:r>
      <w:r w:rsidR="00F36515" w:rsidRPr="00437A04">
        <w:rPr>
          <w:sz w:val="28"/>
          <w:szCs w:val="28"/>
        </w:rPr>
        <w:t xml:space="preserve"> </w:t>
      </w:r>
      <w:r w:rsidRPr="00437A04">
        <w:rPr>
          <w:sz w:val="28"/>
          <w:szCs w:val="28"/>
        </w:rPr>
        <w:t xml:space="preserve">определяется лицо, ответственное за своевременность и достоверность опубликования (обнародования) муниципальных правовых актов. </w:t>
      </w:r>
    </w:p>
    <w:p w:rsidR="00437A04" w:rsidRPr="00F36515" w:rsidRDefault="00F36515" w:rsidP="00F36515">
      <w:pPr>
        <w:pStyle w:val="aa"/>
        <w:spacing w:before="0" w:beforeAutospacing="0" w:after="0" w:afterAutospacing="0" w:line="0" w:lineRule="atLeast"/>
        <w:jc w:val="both"/>
        <w:rPr>
          <w:sz w:val="28"/>
          <w:szCs w:val="28"/>
        </w:rPr>
      </w:pPr>
      <w:r>
        <w:rPr>
          <w:sz w:val="28"/>
          <w:szCs w:val="28"/>
        </w:rPr>
        <w:t xml:space="preserve">          </w:t>
      </w:r>
      <w:r w:rsidR="00437A04" w:rsidRPr="00F36515">
        <w:rPr>
          <w:sz w:val="28"/>
          <w:szCs w:val="28"/>
        </w:rPr>
        <w:t>Указанное лицо обязано обеспечить  каждому жителю  доступность муниципальных правовых актов, содержащих положения, затрагивающие его права, свободы и обязанности,  а также составлять акты об обнародовании муниципальных правовых актов.</w:t>
      </w:r>
    </w:p>
    <w:p w:rsidR="00437A04" w:rsidRPr="00F36515" w:rsidRDefault="00437A04" w:rsidP="00F36515">
      <w:pPr>
        <w:pStyle w:val="aa"/>
        <w:spacing w:before="0" w:beforeAutospacing="0" w:after="0" w:afterAutospacing="0" w:line="0" w:lineRule="atLeast"/>
        <w:jc w:val="both"/>
        <w:rPr>
          <w:sz w:val="28"/>
          <w:szCs w:val="28"/>
        </w:rPr>
      </w:pPr>
      <w:r w:rsidRPr="00F36515">
        <w:rPr>
          <w:sz w:val="28"/>
          <w:szCs w:val="28"/>
        </w:rPr>
        <w:t>          5. Официально опубликованные тексты муниципальных правовых актов, а также снятые со стенда официальной информации копии муниципальных правовых актов и  акты об обнародовании муниципальных правовых актов подлежат  хранению в течение пяти лет.</w:t>
      </w:r>
    </w:p>
    <w:p w:rsidR="00437A04" w:rsidRPr="00F36515" w:rsidRDefault="00F36515" w:rsidP="00F36515">
      <w:pPr>
        <w:pStyle w:val="aa"/>
        <w:spacing w:before="0" w:beforeAutospacing="0" w:after="0" w:afterAutospacing="0" w:line="0" w:lineRule="atLeast"/>
        <w:jc w:val="both"/>
        <w:rPr>
          <w:sz w:val="28"/>
          <w:szCs w:val="28"/>
        </w:rPr>
      </w:pPr>
      <w:r>
        <w:rPr>
          <w:sz w:val="28"/>
          <w:szCs w:val="28"/>
        </w:rPr>
        <w:t xml:space="preserve">    </w:t>
      </w:r>
      <w:r w:rsidR="00437A04" w:rsidRPr="00F36515">
        <w:rPr>
          <w:sz w:val="28"/>
          <w:szCs w:val="28"/>
        </w:rPr>
        <w:t xml:space="preserve"> 6.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w:t>
      </w:r>
      <w:hyperlink r:id="rId36" w:tgtFrame="_blank" w:history="1">
        <w:r w:rsidR="00437A04" w:rsidRPr="00F36515">
          <w:rPr>
            <w:rStyle w:val="1"/>
            <w:sz w:val="28"/>
            <w:szCs w:val="28"/>
          </w:rPr>
          <w:t>Налоговым кодексом Российской Федерации</w:t>
        </w:r>
      </w:hyperlink>
      <w:r w:rsidR="00437A04" w:rsidRPr="00F36515">
        <w:rPr>
          <w:sz w:val="28"/>
          <w:szCs w:val="28"/>
        </w:rPr>
        <w:t>.</w:t>
      </w:r>
    </w:p>
    <w:p w:rsidR="00437A04" w:rsidRPr="00F36515" w:rsidRDefault="00437A04" w:rsidP="00F36515">
      <w:pPr>
        <w:pStyle w:val="aa"/>
        <w:spacing w:before="0" w:beforeAutospacing="0" w:after="0" w:afterAutospacing="0" w:line="0" w:lineRule="atLeast"/>
        <w:jc w:val="both"/>
        <w:rPr>
          <w:sz w:val="28"/>
          <w:szCs w:val="28"/>
        </w:rPr>
      </w:pPr>
      <w:r w:rsidRPr="00F36515">
        <w:rPr>
          <w:sz w:val="28"/>
          <w:szCs w:val="28"/>
        </w:rPr>
        <w:t>          7.</w:t>
      </w:r>
      <w:r w:rsidRPr="00F36515">
        <w:rPr>
          <w:b/>
          <w:bCs/>
          <w:sz w:val="28"/>
          <w:szCs w:val="28"/>
        </w:rPr>
        <w:t xml:space="preserve"> </w:t>
      </w:r>
      <w:proofErr w:type="gramStart"/>
      <w:r w:rsidRPr="00F36515">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и не могут применяться, если они не опубликованы (обнародованы) официально для сведения населения муниципального образования.</w:t>
      </w:r>
      <w:proofErr w:type="gramEnd"/>
    </w:p>
    <w:p w:rsidR="00437A04" w:rsidRPr="00F36515" w:rsidRDefault="00F36515" w:rsidP="00F36515">
      <w:pPr>
        <w:pStyle w:val="aa"/>
        <w:spacing w:before="0" w:beforeAutospacing="0" w:after="0" w:afterAutospacing="0" w:line="0" w:lineRule="atLeast"/>
        <w:jc w:val="both"/>
        <w:rPr>
          <w:sz w:val="28"/>
          <w:szCs w:val="28"/>
        </w:rPr>
      </w:pPr>
      <w:r>
        <w:rPr>
          <w:sz w:val="28"/>
          <w:szCs w:val="28"/>
        </w:rPr>
        <w:lastRenderedPageBreak/>
        <w:t>      </w:t>
      </w:r>
      <w:r w:rsidR="00437A04" w:rsidRPr="00F36515">
        <w:rPr>
          <w:sz w:val="28"/>
          <w:szCs w:val="28"/>
        </w:rPr>
        <w:t xml:space="preserve"> Иные муниципальные правовые акты вступают в силу со дня их принятия (издания), если иной срок вступления в силу не предусмотрен федеральным и (или) </w:t>
      </w:r>
      <w:hyperlink r:id="rId37" w:history="1">
        <w:r w:rsidR="00437A04" w:rsidRPr="00F36515">
          <w:rPr>
            <w:rStyle w:val="1"/>
            <w:sz w:val="28"/>
            <w:szCs w:val="28"/>
          </w:rPr>
          <w:t>законом</w:t>
        </w:r>
      </w:hyperlink>
      <w:r w:rsidR="00437A04" w:rsidRPr="00F36515">
        <w:rPr>
          <w:sz w:val="28"/>
          <w:szCs w:val="28"/>
        </w:rPr>
        <w:t xml:space="preserve"> Кемеровской области - Кузбасса, либо самим актом.</w:t>
      </w:r>
    </w:p>
    <w:p w:rsidR="00D93536" w:rsidRDefault="00437A04" w:rsidP="00F36515">
      <w:pPr>
        <w:pStyle w:val="aa"/>
        <w:spacing w:before="0" w:beforeAutospacing="0" w:after="0" w:afterAutospacing="0" w:line="0" w:lineRule="atLeast"/>
        <w:ind w:firstLine="709"/>
        <w:jc w:val="both"/>
        <w:rPr>
          <w:sz w:val="28"/>
          <w:szCs w:val="28"/>
        </w:rPr>
      </w:pPr>
      <w:r w:rsidRPr="00F36515">
        <w:rPr>
          <w:sz w:val="28"/>
          <w:szCs w:val="28"/>
        </w:rPr>
        <w:t xml:space="preserve">8. </w:t>
      </w:r>
      <w:proofErr w:type="gramStart"/>
      <w:r w:rsidRPr="00F36515">
        <w:rPr>
          <w:sz w:val="28"/>
          <w:szCs w:val="28"/>
        </w:rPr>
        <w:t xml:space="preserve">Изменения и дополнения, внесенные в Устав муниципального образования </w:t>
      </w:r>
      <w:proofErr w:type="spellStart"/>
      <w:r w:rsidR="00F36515">
        <w:rPr>
          <w:sz w:val="28"/>
          <w:szCs w:val="28"/>
        </w:rPr>
        <w:t>Таштагольского</w:t>
      </w:r>
      <w:proofErr w:type="spellEnd"/>
      <w:r w:rsidR="00F36515" w:rsidRPr="00437A04">
        <w:rPr>
          <w:sz w:val="28"/>
          <w:szCs w:val="28"/>
        </w:rPr>
        <w:t xml:space="preserve"> муниципального </w:t>
      </w:r>
      <w:r w:rsidR="00F36515">
        <w:rPr>
          <w:sz w:val="28"/>
          <w:szCs w:val="28"/>
        </w:rPr>
        <w:t>района</w:t>
      </w:r>
      <w:r w:rsidR="00F36515" w:rsidRPr="00437A04">
        <w:rPr>
          <w:sz w:val="28"/>
          <w:szCs w:val="28"/>
        </w:rPr>
        <w:t xml:space="preserve"> </w:t>
      </w:r>
      <w:r w:rsidRPr="00F36515">
        <w:rPr>
          <w:sz w:val="28"/>
          <w:szCs w:val="28"/>
        </w:rPr>
        <w:t>Кемеровской области - Кузбасса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w:t>
      </w:r>
      <w:proofErr w:type="gramEnd"/>
      <w:r w:rsidRPr="00F36515">
        <w:rPr>
          <w:sz w:val="28"/>
          <w:szCs w:val="28"/>
        </w:rPr>
        <w:t xml:space="preserve">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roofErr w:type="gramStart"/>
      <w:r w:rsidRPr="00F36515">
        <w:rPr>
          <w:sz w:val="28"/>
          <w:szCs w:val="28"/>
        </w:rPr>
        <w:t>.</w:t>
      </w:r>
      <w:r w:rsidR="007A5B78">
        <w:rPr>
          <w:sz w:val="28"/>
          <w:szCs w:val="28"/>
        </w:rPr>
        <w:t>».</w:t>
      </w:r>
      <w:proofErr w:type="gramEnd"/>
    </w:p>
    <w:p w:rsidR="00EE1846" w:rsidRDefault="00EE1846" w:rsidP="00F36515">
      <w:pPr>
        <w:pStyle w:val="aa"/>
        <w:spacing w:before="0" w:beforeAutospacing="0" w:after="0" w:afterAutospacing="0" w:line="0" w:lineRule="atLeast"/>
        <w:ind w:firstLine="709"/>
        <w:jc w:val="both"/>
        <w:rPr>
          <w:sz w:val="28"/>
          <w:szCs w:val="28"/>
        </w:rPr>
      </w:pPr>
    </w:p>
    <w:p w:rsidR="00EE1846" w:rsidRDefault="00EE1846" w:rsidP="006D4260">
      <w:pPr>
        <w:pStyle w:val="aa"/>
        <w:numPr>
          <w:ilvl w:val="1"/>
          <w:numId w:val="23"/>
        </w:numPr>
        <w:spacing w:before="0" w:beforeAutospacing="0" w:after="0" w:afterAutospacing="0" w:line="0" w:lineRule="atLeast"/>
        <w:ind w:left="1560" w:hanging="1134"/>
        <w:jc w:val="both"/>
        <w:rPr>
          <w:sz w:val="28"/>
          <w:szCs w:val="28"/>
        </w:rPr>
      </w:pPr>
      <w:r>
        <w:rPr>
          <w:sz w:val="28"/>
          <w:szCs w:val="28"/>
        </w:rPr>
        <w:t>Пункт 15 части 1 статьи 48 Устава признать утратившим силу.</w:t>
      </w:r>
    </w:p>
    <w:p w:rsidR="009F4524" w:rsidRDefault="009F4524" w:rsidP="00F36515">
      <w:pPr>
        <w:pStyle w:val="aa"/>
        <w:spacing w:before="0" w:beforeAutospacing="0" w:after="0" w:afterAutospacing="0" w:line="0" w:lineRule="atLeast"/>
        <w:ind w:firstLine="709"/>
        <w:jc w:val="both"/>
        <w:rPr>
          <w:sz w:val="28"/>
          <w:szCs w:val="28"/>
        </w:rPr>
      </w:pPr>
    </w:p>
    <w:p w:rsidR="009F4524" w:rsidRPr="00D93536" w:rsidRDefault="009F4524" w:rsidP="006D4260">
      <w:pPr>
        <w:pStyle w:val="aa"/>
        <w:numPr>
          <w:ilvl w:val="1"/>
          <w:numId w:val="23"/>
        </w:numPr>
        <w:spacing w:before="0" w:beforeAutospacing="0" w:after="0" w:afterAutospacing="0" w:line="0" w:lineRule="atLeast"/>
        <w:ind w:left="1560" w:hanging="1134"/>
        <w:jc w:val="both"/>
        <w:rPr>
          <w:sz w:val="28"/>
          <w:szCs w:val="28"/>
        </w:rPr>
      </w:pPr>
      <w:r>
        <w:rPr>
          <w:sz w:val="28"/>
          <w:szCs w:val="28"/>
        </w:rPr>
        <w:t xml:space="preserve">Пункт 14 части 2 статьи 48 </w:t>
      </w:r>
      <w:r w:rsidR="00EE1846">
        <w:rPr>
          <w:sz w:val="28"/>
          <w:szCs w:val="28"/>
        </w:rPr>
        <w:t>У</w:t>
      </w:r>
      <w:r>
        <w:rPr>
          <w:sz w:val="28"/>
          <w:szCs w:val="28"/>
        </w:rPr>
        <w:t>става признать утративш</w:t>
      </w:r>
      <w:r w:rsidR="00D358C3">
        <w:rPr>
          <w:sz w:val="28"/>
          <w:szCs w:val="28"/>
        </w:rPr>
        <w:t>им</w:t>
      </w:r>
      <w:r>
        <w:rPr>
          <w:sz w:val="28"/>
          <w:szCs w:val="28"/>
        </w:rPr>
        <w:t xml:space="preserve"> силу.</w:t>
      </w:r>
    </w:p>
    <w:p w:rsidR="00242EA6" w:rsidRDefault="00242EA6" w:rsidP="00A63E4D">
      <w:pPr>
        <w:autoSpaceDE w:val="0"/>
        <w:autoSpaceDN w:val="0"/>
        <w:adjustRightInd w:val="0"/>
        <w:jc w:val="both"/>
        <w:rPr>
          <w:rFonts w:eastAsia="Times New Roman"/>
          <w:sz w:val="28"/>
          <w:szCs w:val="28"/>
        </w:rPr>
      </w:pPr>
    </w:p>
    <w:p w:rsidR="00242EA6" w:rsidRPr="009F4524" w:rsidRDefault="00242EA6" w:rsidP="006D4260">
      <w:pPr>
        <w:pStyle w:val="a9"/>
        <w:numPr>
          <w:ilvl w:val="1"/>
          <w:numId w:val="23"/>
        </w:numPr>
        <w:autoSpaceDE w:val="0"/>
        <w:autoSpaceDN w:val="0"/>
        <w:adjustRightInd w:val="0"/>
        <w:ind w:left="0" w:firstLine="426"/>
        <w:jc w:val="both"/>
        <w:rPr>
          <w:rFonts w:eastAsia="Times New Roman"/>
          <w:b/>
          <w:sz w:val="28"/>
          <w:szCs w:val="28"/>
        </w:rPr>
      </w:pPr>
      <w:r w:rsidRPr="009F4524">
        <w:rPr>
          <w:rFonts w:eastAsia="Times New Roman"/>
          <w:b/>
          <w:color w:val="C00000"/>
          <w:sz w:val="28"/>
          <w:szCs w:val="28"/>
        </w:rPr>
        <w:t xml:space="preserve"> </w:t>
      </w:r>
      <w:r w:rsidR="007A5B78" w:rsidRPr="009F4524">
        <w:rPr>
          <w:rFonts w:eastAsia="Times New Roman"/>
          <w:sz w:val="28"/>
          <w:szCs w:val="28"/>
        </w:rPr>
        <w:t>П</w:t>
      </w:r>
      <w:r w:rsidRPr="009F4524">
        <w:rPr>
          <w:rFonts w:eastAsia="Times New Roman"/>
          <w:sz w:val="28"/>
          <w:szCs w:val="28"/>
        </w:rPr>
        <w:t xml:space="preserve">ункт </w:t>
      </w:r>
      <w:r w:rsidR="005D4D03">
        <w:rPr>
          <w:rFonts w:eastAsia="Times New Roman"/>
          <w:sz w:val="28"/>
          <w:szCs w:val="28"/>
        </w:rPr>
        <w:t>4</w:t>
      </w:r>
      <w:r w:rsidRPr="009F4524">
        <w:rPr>
          <w:rFonts w:eastAsia="Times New Roman"/>
          <w:sz w:val="28"/>
          <w:szCs w:val="28"/>
        </w:rPr>
        <w:t xml:space="preserve"> </w:t>
      </w:r>
      <w:r w:rsidR="0080323D" w:rsidRPr="009F4524">
        <w:rPr>
          <w:rFonts w:eastAsia="Times New Roman"/>
          <w:sz w:val="28"/>
          <w:szCs w:val="28"/>
        </w:rPr>
        <w:t xml:space="preserve"> части 4 </w:t>
      </w:r>
      <w:r w:rsidRPr="009F4524">
        <w:rPr>
          <w:rFonts w:eastAsia="Times New Roman"/>
          <w:sz w:val="28"/>
          <w:szCs w:val="28"/>
        </w:rPr>
        <w:t>статьи 48 Устава изложить в новой редакции:</w:t>
      </w:r>
    </w:p>
    <w:p w:rsidR="00591ECF" w:rsidRDefault="00242EA6" w:rsidP="00AE5EFC">
      <w:pPr>
        <w:pStyle w:val="ac"/>
        <w:jc w:val="both"/>
        <w:rPr>
          <w:rFonts w:ascii="Times New Roman" w:hAnsi="Times New Roman"/>
          <w:sz w:val="28"/>
          <w:szCs w:val="28"/>
        </w:rPr>
      </w:pPr>
      <w:r w:rsidRPr="0080323D">
        <w:rPr>
          <w:rFonts w:ascii="Times New Roman" w:eastAsia="Times New Roman" w:hAnsi="Times New Roman"/>
          <w:b/>
          <w:sz w:val="28"/>
          <w:szCs w:val="28"/>
        </w:rPr>
        <w:t xml:space="preserve">         </w:t>
      </w:r>
      <w:proofErr w:type="gramStart"/>
      <w:r w:rsidRPr="0080323D">
        <w:rPr>
          <w:rFonts w:ascii="Times New Roman" w:eastAsia="Times New Roman" w:hAnsi="Times New Roman"/>
          <w:b/>
          <w:sz w:val="28"/>
          <w:szCs w:val="28"/>
        </w:rPr>
        <w:t>«</w:t>
      </w:r>
      <w:r w:rsidR="005D4D03">
        <w:rPr>
          <w:rFonts w:ascii="Times New Roman" w:eastAsia="Times New Roman" w:hAnsi="Times New Roman"/>
          <w:sz w:val="28"/>
          <w:szCs w:val="28"/>
        </w:rPr>
        <w:t>4</w:t>
      </w:r>
      <w:r w:rsidRPr="0080323D">
        <w:rPr>
          <w:rFonts w:ascii="Times New Roman" w:eastAsia="Times New Roman" w:hAnsi="Times New Roman"/>
          <w:sz w:val="28"/>
          <w:szCs w:val="28"/>
        </w:rPr>
        <w:t>)</w:t>
      </w:r>
      <w:r w:rsidRPr="0080323D">
        <w:rPr>
          <w:rFonts w:eastAsia="Times New Roman"/>
          <w:b/>
          <w:sz w:val="28"/>
          <w:szCs w:val="28"/>
        </w:rPr>
        <w:t xml:space="preserve"> </w:t>
      </w:r>
      <w:r w:rsidRPr="0080323D">
        <w:rPr>
          <w:rFonts w:ascii="Times New Roman" w:hAnsi="Times New Roman"/>
          <w:sz w:val="28"/>
          <w:szCs w:val="28"/>
        </w:rPr>
        <w:t>осуществляет мероприятия по обеспечению безопасности  в отношении дорожной деятельности в отношении автомобильных</w:t>
      </w:r>
      <w:r>
        <w:rPr>
          <w:rFonts w:ascii="Times New Roman" w:hAnsi="Times New Roman"/>
          <w:sz w:val="28"/>
          <w:szCs w:val="28"/>
        </w:rPr>
        <w:t xml:space="preserve"> дорог местного значения в границах </w:t>
      </w:r>
      <w:proofErr w:type="spellStart"/>
      <w:r>
        <w:rPr>
          <w:rFonts w:ascii="Times New Roman" w:hAnsi="Times New Roman"/>
          <w:sz w:val="28"/>
          <w:szCs w:val="28"/>
        </w:rPr>
        <w:t>Таштагольского</w:t>
      </w:r>
      <w:proofErr w:type="spellEnd"/>
      <w:r>
        <w:rPr>
          <w:rFonts w:ascii="Times New Roman" w:hAnsi="Times New Roman"/>
          <w:sz w:val="28"/>
          <w:szCs w:val="28"/>
        </w:rPr>
        <w:t xml:space="preserve"> муниципального района и обеспечение безопасности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w:t>
      </w:r>
      <w:proofErr w:type="spellStart"/>
      <w:r>
        <w:rPr>
          <w:rFonts w:ascii="Times New Roman" w:hAnsi="Times New Roman"/>
          <w:sz w:val="28"/>
          <w:szCs w:val="28"/>
        </w:rPr>
        <w:t>Таштагольского</w:t>
      </w:r>
      <w:proofErr w:type="spellEnd"/>
      <w:r>
        <w:rPr>
          <w:rFonts w:ascii="Times New Roman" w:hAnsi="Times New Roman"/>
          <w:sz w:val="28"/>
          <w:szCs w:val="28"/>
        </w:rPr>
        <w:t xml:space="preserve"> муниципального района, организует дорожное движение, а так</w:t>
      </w:r>
      <w:proofErr w:type="gramEnd"/>
      <w:r>
        <w:rPr>
          <w:rFonts w:ascii="Times New Roman" w:hAnsi="Times New Roman"/>
          <w:sz w:val="28"/>
          <w:szCs w:val="28"/>
        </w:rPr>
        <w:t xml:space="preserve"> </w:t>
      </w:r>
      <w:proofErr w:type="gramStart"/>
      <w:r>
        <w:rPr>
          <w:rFonts w:ascii="Times New Roman" w:hAnsi="Times New Roman"/>
          <w:sz w:val="28"/>
          <w:szCs w:val="28"/>
        </w:rPr>
        <w:t>же</w:t>
      </w:r>
      <w:proofErr w:type="gramEnd"/>
      <w:r>
        <w:rPr>
          <w:rFonts w:ascii="Times New Roman" w:hAnsi="Times New Roman"/>
          <w:sz w:val="28"/>
          <w:szCs w:val="28"/>
        </w:rPr>
        <w:t xml:space="preserve"> осуществляет иные полномочия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D358C3" w:rsidRDefault="00D358C3" w:rsidP="00AE5EFC">
      <w:pPr>
        <w:pStyle w:val="ac"/>
        <w:jc w:val="both"/>
        <w:rPr>
          <w:rFonts w:ascii="Times New Roman" w:hAnsi="Times New Roman"/>
          <w:sz w:val="28"/>
          <w:szCs w:val="28"/>
        </w:rPr>
      </w:pPr>
    </w:p>
    <w:p w:rsidR="00D358C3" w:rsidRPr="00D358C3" w:rsidRDefault="00D358C3" w:rsidP="006D4260">
      <w:pPr>
        <w:pStyle w:val="a9"/>
        <w:numPr>
          <w:ilvl w:val="1"/>
          <w:numId w:val="23"/>
        </w:numPr>
        <w:autoSpaceDE w:val="0"/>
        <w:autoSpaceDN w:val="0"/>
        <w:adjustRightInd w:val="0"/>
        <w:ind w:left="0" w:firstLine="426"/>
        <w:jc w:val="both"/>
        <w:rPr>
          <w:rFonts w:eastAsia="Times New Roman"/>
          <w:sz w:val="28"/>
          <w:szCs w:val="28"/>
        </w:rPr>
      </w:pPr>
      <w:r w:rsidRPr="00D358C3">
        <w:rPr>
          <w:rFonts w:eastAsia="Times New Roman"/>
          <w:sz w:val="28"/>
          <w:szCs w:val="28"/>
        </w:rPr>
        <w:t xml:space="preserve">Статью </w:t>
      </w:r>
      <w:r>
        <w:rPr>
          <w:rFonts w:eastAsia="Times New Roman"/>
          <w:sz w:val="28"/>
          <w:szCs w:val="28"/>
        </w:rPr>
        <w:t>48</w:t>
      </w:r>
      <w:r w:rsidRPr="00D358C3">
        <w:rPr>
          <w:rFonts w:eastAsia="Times New Roman"/>
          <w:sz w:val="28"/>
          <w:szCs w:val="28"/>
        </w:rPr>
        <w:t xml:space="preserve"> Устава дополнить частью </w:t>
      </w:r>
      <w:r>
        <w:rPr>
          <w:rFonts w:eastAsia="Times New Roman"/>
          <w:sz w:val="28"/>
          <w:szCs w:val="28"/>
        </w:rPr>
        <w:t>5.4</w:t>
      </w:r>
      <w:r w:rsidRPr="00D358C3">
        <w:rPr>
          <w:rFonts w:eastAsia="Times New Roman"/>
          <w:sz w:val="28"/>
          <w:szCs w:val="28"/>
        </w:rPr>
        <w:t>. следующего содержания:</w:t>
      </w:r>
    </w:p>
    <w:p w:rsidR="00D358C3" w:rsidRDefault="00D358C3" w:rsidP="00D358C3">
      <w:pPr>
        <w:autoSpaceDE w:val="0"/>
        <w:autoSpaceDN w:val="0"/>
        <w:adjustRightInd w:val="0"/>
        <w:jc w:val="both"/>
        <w:rPr>
          <w:rFonts w:eastAsia="Times New Roman"/>
          <w:sz w:val="28"/>
          <w:szCs w:val="28"/>
        </w:rPr>
      </w:pPr>
      <w:r>
        <w:rPr>
          <w:rFonts w:eastAsia="Times New Roman"/>
          <w:sz w:val="28"/>
          <w:szCs w:val="28"/>
        </w:rPr>
        <w:t xml:space="preserve">      «5.4. К полномочиям органов местного самоуправления </w:t>
      </w:r>
      <w:proofErr w:type="spellStart"/>
      <w:r>
        <w:rPr>
          <w:rFonts w:eastAsia="Times New Roman"/>
          <w:sz w:val="28"/>
          <w:szCs w:val="28"/>
        </w:rPr>
        <w:t>Таштагольского</w:t>
      </w:r>
      <w:proofErr w:type="spellEnd"/>
      <w:r>
        <w:rPr>
          <w:rFonts w:eastAsia="Times New Roman"/>
          <w:sz w:val="28"/>
          <w:szCs w:val="28"/>
        </w:rPr>
        <w:t xml:space="preserve"> муниципального района в области градостроительной деятельности относятся:</w:t>
      </w:r>
    </w:p>
    <w:p w:rsidR="00D358C3" w:rsidRPr="00E07992" w:rsidRDefault="00D358C3" w:rsidP="00D358C3">
      <w:pPr>
        <w:autoSpaceDE w:val="0"/>
        <w:autoSpaceDN w:val="0"/>
        <w:adjustRightInd w:val="0"/>
        <w:spacing w:line="0" w:lineRule="atLeast"/>
        <w:ind w:firstLine="540"/>
        <w:jc w:val="both"/>
        <w:rPr>
          <w:rFonts w:eastAsia="Times New Roman"/>
          <w:sz w:val="28"/>
          <w:szCs w:val="28"/>
        </w:rPr>
      </w:pPr>
      <w:r>
        <w:rPr>
          <w:rFonts w:eastAsia="Times New Roman"/>
          <w:sz w:val="28"/>
          <w:szCs w:val="28"/>
        </w:rPr>
        <w:t xml:space="preserve">1) подготовка и утверждение документов территориального </w:t>
      </w:r>
      <w:r w:rsidRPr="00E07992">
        <w:rPr>
          <w:rFonts w:eastAsia="Times New Roman"/>
          <w:sz w:val="28"/>
          <w:szCs w:val="28"/>
        </w:rPr>
        <w:t>планирования муниципальных районов;</w:t>
      </w:r>
    </w:p>
    <w:p w:rsidR="00D358C3" w:rsidRPr="00E07992" w:rsidRDefault="00D358C3" w:rsidP="00D358C3">
      <w:pPr>
        <w:autoSpaceDE w:val="0"/>
        <w:autoSpaceDN w:val="0"/>
        <w:adjustRightInd w:val="0"/>
        <w:spacing w:line="0" w:lineRule="atLeast"/>
        <w:ind w:firstLine="540"/>
        <w:jc w:val="both"/>
        <w:rPr>
          <w:rFonts w:eastAsia="Times New Roman"/>
          <w:sz w:val="28"/>
          <w:szCs w:val="28"/>
        </w:rPr>
      </w:pPr>
      <w:r w:rsidRPr="00E07992">
        <w:rPr>
          <w:rFonts w:eastAsia="Times New Roman"/>
          <w:sz w:val="28"/>
          <w:szCs w:val="28"/>
        </w:rPr>
        <w:t>2) утверждение местных нормативов градостроительного проектирования муниципальных районов;</w:t>
      </w:r>
    </w:p>
    <w:p w:rsidR="00D358C3" w:rsidRPr="00E07992" w:rsidRDefault="00D358C3" w:rsidP="00D358C3">
      <w:pPr>
        <w:autoSpaceDE w:val="0"/>
        <w:autoSpaceDN w:val="0"/>
        <w:adjustRightInd w:val="0"/>
        <w:spacing w:line="0" w:lineRule="atLeast"/>
        <w:ind w:firstLine="540"/>
        <w:jc w:val="both"/>
        <w:rPr>
          <w:rFonts w:eastAsia="Times New Roman"/>
          <w:sz w:val="28"/>
          <w:szCs w:val="28"/>
        </w:rPr>
      </w:pPr>
      <w:r w:rsidRPr="00E07992">
        <w:rPr>
          <w:rFonts w:eastAsia="Times New Roman"/>
          <w:sz w:val="28"/>
          <w:szCs w:val="28"/>
        </w:rPr>
        <w:t>3) утверждение правил землепользования и застройки соответствующих межселенных территорий;</w:t>
      </w:r>
    </w:p>
    <w:p w:rsidR="00D358C3" w:rsidRPr="007A5B78" w:rsidRDefault="00D358C3" w:rsidP="00D358C3">
      <w:pPr>
        <w:autoSpaceDE w:val="0"/>
        <w:autoSpaceDN w:val="0"/>
        <w:adjustRightInd w:val="0"/>
        <w:spacing w:line="0" w:lineRule="atLeast"/>
        <w:ind w:firstLine="540"/>
        <w:jc w:val="both"/>
        <w:rPr>
          <w:rFonts w:eastAsia="Times New Roman"/>
          <w:sz w:val="28"/>
          <w:szCs w:val="28"/>
        </w:rPr>
      </w:pPr>
      <w:r w:rsidRPr="007A5B78">
        <w:rPr>
          <w:rFonts w:eastAsia="Times New Roman"/>
          <w:sz w:val="28"/>
          <w:szCs w:val="28"/>
        </w:rPr>
        <w:lastRenderedPageBreak/>
        <w:t>4) утверждение документации по планировке территории в случаях, предусмотренных Градостроительным Кодексом Российской Федерации;</w:t>
      </w:r>
    </w:p>
    <w:p w:rsidR="00D358C3" w:rsidRPr="00E07992" w:rsidRDefault="00D358C3" w:rsidP="00D358C3">
      <w:pPr>
        <w:autoSpaceDE w:val="0"/>
        <w:autoSpaceDN w:val="0"/>
        <w:adjustRightInd w:val="0"/>
        <w:spacing w:line="0" w:lineRule="atLeast"/>
        <w:ind w:firstLine="540"/>
        <w:jc w:val="both"/>
        <w:rPr>
          <w:rFonts w:eastAsia="Times New Roman"/>
          <w:sz w:val="28"/>
          <w:szCs w:val="28"/>
        </w:rPr>
      </w:pPr>
      <w:r w:rsidRPr="00E07992">
        <w:rPr>
          <w:rFonts w:eastAsia="Times New Roman"/>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D358C3" w:rsidRPr="00E07992" w:rsidRDefault="00D358C3" w:rsidP="00D358C3">
      <w:pPr>
        <w:autoSpaceDE w:val="0"/>
        <w:autoSpaceDN w:val="0"/>
        <w:adjustRightInd w:val="0"/>
        <w:spacing w:line="0" w:lineRule="atLeast"/>
        <w:ind w:firstLine="540"/>
        <w:jc w:val="both"/>
        <w:rPr>
          <w:rFonts w:eastAsia="Times New Roman"/>
          <w:sz w:val="28"/>
          <w:szCs w:val="28"/>
        </w:rPr>
      </w:pPr>
      <w:r w:rsidRPr="00E07992">
        <w:rPr>
          <w:rFonts w:eastAsia="Times New Roman"/>
          <w:sz w:val="28"/>
          <w:szCs w:val="28"/>
        </w:rPr>
        <w:t xml:space="preserve">5.1) направление уведомлений, предусмотренных </w:t>
      </w:r>
      <w:hyperlink r:id="rId38" w:history="1">
        <w:r w:rsidRPr="00E07992">
          <w:rPr>
            <w:rFonts w:eastAsia="Times New Roman"/>
            <w:sz w:val="28"/>
            <w:szCs w:val="28"/>
          </w:rPr>
          <w:t>пунктом 2 части 7</w:t>
        </w:r>
      </w:hyperlink>
      <w:r w:rsidRPr="00E07992">
        <w:rPr>
          <w:rFonts w:eastAsia="Times New Roman"/>
          <w:sz w:val="28"/>
          <w:szCs w:val="28"/>
        </w:rPr>
        <w:t xml:space="preserve">, </w:t>
      </w:r>
      <w:hyperlink r:id="rId39" w:history="1">
        <w:r w:rsidRPr="00E07992">
          <w:rPr>
            <w:rFonts w:eastAsia="Times New Roman"/>
            <w:sz w:val="28"/>
            <w:szCs w:val="28"/>
          </w:rPr>
          <w:t>пунктом 3 части 8 статьи 51.1</w:t>
        </w:r>
      </w:hyperlink>
      <w:r w:rsidRPr="00E07992">
        <w:rPr>
          <w:rFonts w:eastAsia="Times New Roman"/>
          <w:sz w:val="28"/>
          <w:szCs w:val="28"/>
        </w:rPr>
        <w:t xml:space="preserve"> и </w:t>
      </w:r>
      <w:hyperlink r:id="rId40" w:history="1">
        <w:r w:rsidRPr="00E07992">
          <w:rPr>
            <w:rFonts w:eastAsia="Times New Roman"/>
            <w:sz w:val="28"/>
            <w:szCs w:val="28"/>
          </w:rPr>
          <w:t>пунктом 5 части 19 статьи 55</w:t>
        </w:r>
      </w:hyperlink>
      <w:r w:rsidRPr="00E07992">
        <w:rPr>
          <w:rFonts w:eastAsia="Times New Roman"/>
          <w:sz w:val="28"/>
          <w:szCs w:val="28"/>
        </w:rPr>
        <w:t xml:space="preserve"> </w:t>
      </w:r>
      <w:r w:rsidRPr="007A5B78">
        <w:rPr>
          <w:rFonts w:eastAsia="Times New Roman"/>
          <w:sz w:val="28"/>
          <w:szCs w:val="28"/>
        </w:rPr>
        <w:t>Градостроительного Кодекса Российской Федерации, при</w:t>
      </w:r>
      <w:r w:rsidRPr="00E07992">
        <w:rPr>
          <w:rFonts w:eastAsia="Times New Roman"/>
          <w:sz w:val="28"/>
          <w:szCs w:val="28"/>
        </w:rPr>
        <w:t xml:space="preserve">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D358C3" w:rsidRPr="00E07992" w:rsidRDefault="00D358C3" w:rsidP="00D358C3">
      <w:pPr>
        <w:autoSpaceDE w:val="0"/>
        <w:autoSpaceDN w:val="0"/>
        <w:adjustRightInd w:val="0"/>
        <w:spacing w:line="0" w:lineRule="atLeast"/>
        <w:ind w:firstLine="540"/>
        <w:jc w:val="both"/>
        <w:rPr>
          <w:rFonts w:eastAsia="Times New Roman"/>
          <w:sz w:val="28"/>
          <w:szCs w:val="28"/>
        </w:rPr>
      </w:pPr>
      <w:r w:rsidRPr="00E07992">
        <w:rPr>
          <w:rFonts w:eastAsia="Times New Roman"/>
          <w:sz w:val="28"/>
          <w:szCs w:val="28"/>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D358C3" w:rsidRDefault="00D358C3" w:rsidP="00D358C3">
      <w:pPr>
        <w:autoSpaceDE w:val="0"/>
        <w:autoSpaceDN w:val="0"/>
        <w:adjustRightInd w:val="0"/>
        <w:spacing w:line="0" w:lineRule="atLeast"/>
        <w:ind w:firstLine="540"/>
        <w:jc w:val="both"/>
        <w:rPr>
          <w:rFonts w:eastAsia="Times New Roman"/>
          <w:sz w:val="28"/>
          <w:szCs w:val="28"/>
        </w:rPr>
      </w:pPr>
      <w:proofErr w:type="gramStart"/>
      <w:r w:rsidRPr="00E07992">
        <w:rPr>
          <w:rFonts w:eastAsia="Times New Roman"/>
          <w:sz w:val="28"/>
          <w:szCs w:val="28"/>
        </w:rP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1" w:history="1">
        <w:r w:rsidRPr="00E07992">
          <w:rPr>
            <w:rFonts w:eastAsia="Times New Roman"/>
            <w:sz w:val="28"/>
            <w:szCs w:val="28"/>
          </w:rPr>
          <w:t>законодательством</w:t>
        </w:r>
      </w:hyperlink>
      <w:r w:rsidRPr="00E07992">
        <w:rPr>
          <w:rFonts w:eastAsia="Times New Roman"/>
          <w:sz w:val="28"/>
          <w:szCs w:val="28"/>
        </w:rPr>
        <w:t xml:space="preserve">, осуществление сноса самовольной постройки или ее приведения в соответствие с установленными требованиями в случаях, предусмотренных </w:t>
      </w:r>
      <w:r w:rsidRPr="007A5B78">
        <w:rPr>
          <w:rFonts w:eastAsia="Times New Roman"/>
          <w:sz w:val="28"/>
          <w:szCs w:val="28"/>
        </w:rPr>
        <w:t>Градостроительным Кодексом Российской Федерации.</w:t>
      </w:r>
      <w:r>
        <w:rPr>
          <w:rFonts w:eastAsia="Times New Roman"/>
          <w:sz w:val="28"/>
          <w:szCs w:val="28"/>
        </w:rPr>
        <w:t>»</w:t>
      </w:r>
      <w:proofErr w:type="gramEnd"/>
    </w:p>
    <w:p w:rsidR="00D358C3" w:rsidRPr="00AE5EFC" w:rsidRDefault="00D358C3" w:rsidP="00D358C3">
      <w:pPr>
        <w:pStyle w:val="ac"/>
        <w:jc w:val="both"/>
        <w:rPr>
          <w:rFonts w:ascii="Times New Roman" w:hAnsi="Times New Roman"/>
          <w:sz w:val="28"/>
          <w:szCs w:val="28"/>
        </w:rPr>
      </w:pPr>
    </w:p>
    <w:p w:rsidR="00F5734D" w:rsidRDefault="00F5734D" w:rsidP="00A63E4D">
      <w:pPr>
        <w:autoSpaceDE w:val="0"/>
        <w:autoSpaceDN w:val="0"/>
        <w:adjustRightInd w:val="0"/>
        <w:jc w:val="both"/>
        <w:rPr>
          <w:rFonts w:eastAsia="Times New Roman"/>
          <w:sz w:val="28"/>
          <w:szCs w:val="28"/>
        </w:rPr>
      </w:pPr>
    </w:p>
    <w:p w:rsidR="00F5734D" w:rsidRPr="009F4524" w:rsidRDefault="00D9688E" w:rsidP="006D4260">
      <w:pPr>
        <w:pStyle w:val="a9"/>
        <w:numPr>
          <w:ilvl w:val="1"/>
          <w:numId w:val="23"/>
        </w:numPr>
        <w:autoSpaceDE w:val="0"/>
        <w:autoSpaceDN w:val="0"/>
        <w:adjustRightInd w:val="0"/>
        <w:ind w:left="1560" w:hanging="993"/>
        <w:jc w:val="both"/>
        <w:rPr>
          <w:rFonts w:eastAsia="Times New Roman"/>
          <w:sz w:val="28"/>
          <w:szCs w:val="28"/>
        </w:rPr>
      </w:pPr>
      <w:r w:rsidRPr="009F4524">
        <w:rPr>
          <w:rFonts w:eastAsia="Times New Roman"/>
          <w:sz w:val="28"/>
          <w:szCs w:val="28"/>
        </w:rPr>
        <w:t xml:space="preserve"> </w:t>
      </w:r>
      <w:r w:rsidR="007A5B78" w:rsidRPr="009F4524">
        <w:rPr>
          <w:rFonts w:eastAsia="Times New Roman"/>
          <w:sz w:val="28"/>
          <w:szCs w:val="28"/>
        </w:rPr>
        <w:t>Ч</w:t>
      </w:r>
      <w:r w:rsidR="00F5734D" w:rsidRPr="009F4524">
        <w:rPr>
          <w:rFonts w:eastAsia="Times New Roman"/>
          <w:sz w:val="28"/>
          <w:szCs w:val="28"/>
        </w:rPr>
        <w:t>асти 1,2 статьи 48.2 изложить в новой редакции:</w:t>
      </w:r>
    </w:p>
    <w:p w:rsidR="00F5734D" w:rsidRDefault="00F5734D" w:rsidP="00F5734D">
      <w:pPr>
        <w:pStyle w:val="ac"/>
        <w:ind w:firstLine="567"/>
        <w:jc w:val="both"/>
        <w:rPr>
          <w:rFonts w:ascii="Times New Roman" w:hAnsi="Times New Roman"/>
          <w:sz w:val="28"/>
          <w:szCs w:val="28"/>
        </w:rPr>
      </w:pPr>
      <w:r>
        <w:rPr>
          <w:rFonts w:eastAsia="Times New Roman"/>
          <w:sz w:val="28"/>
          <w:szCs w:val="28"/>
        </w:rPr>
        <w:t xml:space="preserve"> </w:t>
      </w:r>
      <w:r w:rsidRPr="00F5734D">
        <w:rPr>
          <w:rFonts w:ascii="Times New Roman" w:eastAsia="Times New Roman" w:hAnsi="Times New Roman"/>
          <w:sz w:val="28"/>
          <w:szCs w:val="28"/>
        </w:rPr>
        <w:t>«1.</w:t>
      </w:r>
      <w:r>
        <w:rPr>
          <w:rFonts w:eastAsia="Times New Roman"/>
          <w:sz w:val="28"/>
          <w:szCs w:val="28"/>
        </w:rPr>
        <w:t xml:space="preserve"> </w:t>
      </w:r>
      <w:r>
        <w:rPr>
          <w:rFonts w:ascii="Times New Roman" w:hAnsi="Times New Roman"/>
          <w:bCs/>
          <w:sz w:val="28"/>
          <w:szCs w:val="28"/>
        </w:rPr>
        <w:t xml:space="preserve">Контрольно-счетная комиссия </w:t>
      </w:r>
      <w:proofErr w:type="spellStart"/>
      <w:r>
        <w:rPr>
          <w:rFonts w:ascii="Times New Roman" w:hAnsi="Times New Roman"/>
          <w:bCs/>
          <w:sz w:val="28"/>
          <w:szCs w:val="28"/>
        </w:rPr>
        <w:t>Таштагольского</w:t>
      </w:r>
      <w:proofErr w:type="spellEnd"/>
      <w:r>
        <w:rPr>
          <w:rFonts w:ascii="Times New Roman" w:hAnsi="Times New Roman"/>
          <w:bCs/>
          <w:sz w:val="28"/>
          <w:szCs w:val="28"/>
        </w:rPr>
        <w:t xml:space="preserve"> муниципального района осуществляет следующие основные полномочия:</w:t>
      </w:r>
    </w:p>
    <w:p w:rsidR="00F5734D" w:rsidRDefault="00F5734D" w:rsidP="00F5734D">
      <w:pPr>
        <w:pStyle w:val="ac"/>
        <w:ind w:firstLine="567"/>
        <w:jc w:val="both"/>
        <w:rPr>
          <w:rFonts w:ascii="Times New Roman" w:hAnsi="Times New Roman"/>
          <w:sz w:val="28"/>
          <w:szCs w:val="28"/>
        </w:rPr>
      </w:pPr>
      <w:r>
        <w:rPr>
          <w:rFonts w:ascii="Times New Roman" w:hAnsi="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Pr>
          <w:rFonts w:ascii="Times New Roman" w:hAnsi="Times New Roman"/>
          <w:sz w:val="28"/>
          <w:szCs w:val="28"/>
        </w:rPr>
        <w:t>дств в сл</w:t>
      </w:r>
      <w:proofErr w:type="gramEnd"/>
      <w:r>
        <w:rPr>
          <w:rFonts w:ascii="Times New Roman" w:hAnsi="Times New Roman"/>
          <w:sz w:val="28"/>
          <w:szCs w:val="28"/>
        </w:rPr>
        <w:t>учаях, предусмотренных законодательством Российской Федерации;</w:t>
      </w:r>
    </w:p>
    <w:p w:rsidR="00F5734D" w:rsidRDefault="00F5734D" w:rsidP="00F5734D">
      <w:pPr>
        <w:pStyle w:val="ac"/>
        <w:ind w:firstLine="567"/>
        <w:jc w:val="both"/>
        <w:rPr>
          <w:rFonts w:ascii="Times New Roman" w:hAnsi="Times New Roman"/>
          <w:sz w:val="28"/>
          <w:szCs w:val="28"/>
        </w:rPr>
      </w:pPr>
      <w:r>
        <w:rPr>
          <w:rFonts w:ascii="Times New Roman" w:hAnsi="Times New Roman"/>
          <w:sz w:val="28"/>
          <w:szCs w:val="28"/>
        </w:rPr>
        <w:t>2) экспертиза проектов местного бюджета, проверка и анализ обоснованности его показателей;</w:t>
      </w:r>
    </w:p>
    <w:p w:rsidR="00F5734D" w:rsidRDefault="00F5734D" w:rsidP="00F5734D">
      <w:pPr>
        <w:pStyle w:val="ac"/>
        <w:ind w:firstLine="567"/>
        <w:jc w:val="both"/>
        <w:rPr>
          <w:rFonts w:ascii="Times New Roman" w:hAnsi="Times New Roman"/>
          <w:sz w:val="28"/>
          <w:szCs w:val="28"/>
        </w:rPr>
      </w:pPr>
      <w:r>
        <w:rPr>
          <w:rFonts w:ascii="Times New Roman" w:hAnsi="Times New Roman"/>
          <w:sz w:val="28"/>
          <w:szCs w:val="28"/>
        </w:rPr>
        <w:t>3) внешняя проверка годового отчета об исполнении местного бюджета;</w:t>
      </w:r>
    </w:p>
    <w:p w:rsidR="00F5734D" w:rsidRDefault="00F5734D" w:rsidP="00F5734D">
      <w:pPr>
        <w:pStyle w:val="ac"/>
        <w:ind w:firstLine="567"/>
        <w:jc w:val="both"/>
        <w:rPr>
          <w:rFonts w:ascii="Times New Roman" w:hAnsi="Times New Roman"/>
          <w:sz w:val="28"/>
          <w:szCs w:val="28"/>
        </w:rPr>
      </w:pPr>
      <w:r>
        <w:rPr>
          <w:rFonts w:ascii="Times New Roman" w:hAnsi="Times New Roman"/>
          <w:sz w:val="28"/>
          <w:szCs w:val="28"/>
        </w:rPr>
        <w:t xml:space="preserve">4) проведение аудита в сфере закупок товаров, работ и услуг в соответствии с Федеральным </w:t>
      </w:r>
      <w:hyperlink r:id="rId42" w:history="1">
        <w:r w:rsidRPr="00F36515">
          <w:rPr>
            <w:rStyle w:val="ab"/>
            <w:rFonts w:ascii="Times New Roman" w:hAnsi="Times New Roman"/>
            <w:color w:val="auto"/>
            <w:sz w:val="28"/>
            <w:szCs w:val="28"/>
            <w:u w:val="none"/>
          </w:rPr>
          <w:t>законом</w:t>
        </w:r>
      </w:hyperlink>
      <w:r w:rsidRPr="00F36515">
        <w:rPr>
          <w:rFonts w:ascii="Times New Roman" w:hAnsi="Times New Roman"/>
          <w:sz w:val="28"/>
          <w:szCs w:val="28"/>
        </w:rPr>
        <w:t xml:space="preserve"> </w:t>
      </w:r>
      <w:r w:rsidRPr="00F5734D">
        <w:rPr>
          <w:rFonts w:ascii="Times New Roman" w:hAnsi="Times New Roman"/>
          <w:sz w:val="28"/>
          <w:szCs w:val="28"/>
        </w:rPr>
        <w:t>о</w:t>
      </w:r>
      <w:r>
        <w:rPr>
          <w:rFonts w:ascii="Times New Roman" w:hAnsi="Times New Roman"/>
          <w:sz w:val="28"/>
          <w:szCs w:val="28"/>
        </w:rPr>
        <w:t>т 5 апреля 2013 года № 44-ФЗ «О контрактной системе в сфере закупок товаров, работ, услуг для обеспечения государственных и муниципальных нужд»;</w:t>
      </w:r>
    </w:p>
    <w:p w:rsidR="00F5734D" w:rsidRDefault="00F5734D" w:rsidP="00F5734D">
      <w:pPr>
        <w:pStyle w:val="ac"/>
        <w:ind w:firstLine="567"/>
        <w:jc w:val="both"/>
        <w:rPr>
          <w:rFonts w:ascii="Times New Roman" w:hAnsi="Times New Roman"/>
          <w:sz w:val="28"/>
          <w:szCs w:val="28"/>
        </w:rPr>
      </w:pPr>
      <w:r>
        <w:rPr>
          <w:rFonts w:ascii="Times New Roman" w:hAnsi="Times New Roman"/>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5734D" w:rsidRDefault="00F5734D" w:rsidP="00F5734D">
      <w:pPr>
        <w:pStyle w:val="ac"/>
        <w:ind w:firstLine="567"/>
        <w:jc w:val="both"/>
        <w:rPr>
          <w:rFonts w:ascii="Times New Roman" w:hAnsi="Times New Roman"/>
          <w:sz w:val="28"/>
          <w:szCs w:val="28"/>
        </w:rPr>
      </w:pPr>
      <w:proofErr w:type="gramStart"/>
      <w:r>
        <w:rPr>
          <w:rFonts w:ascii="Times New Roman" w:hAnsi="Times New Roman"/>
          <w:sz w:val="28"/>
          <w:szCs w:val="28"/>
        </w:rP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5734D" w:rsidRDefault="00F5734D" w:rsidP="00F5734D">
      <w:pPr>
        <w:pStyle w:val="ac"/>
        <w:ind w:firstLine="567"/>
        <w:jc w:val="both"/>
        <w:rPr>
          <w:rFonts w:ascii="Times New Roman" w:hAnsi="Times New Roman"/>
          <w:sz w:val="28"/>
          <w:szCs w:val="28"/>
        </w:rPr>
      </w:pPr>
      <w:r>
        <w:rPr>
          <w:rFonts w:ascii="Times New Roman" w:hAnsi="Times New Roman"/>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5734D" w:rsidRDefault="00F5734D" w:rsidP="00F5734D">
      <w:pPr>
        <w:pStyle w:val="ac"/>
        <w:ind w:firstLine="567"/>
        <w:jc w:val="both"/>
        <w:rPr>
          <w:rFonts w:ascii="Times New Roman" w:hAnsi="Times New Roman"/>
          <w:sz w:val="28"/>
          <w:szCs w:val="28"/>
        </w:rPr>
      </w:pPr>
      <w:r>
        <w:rPr>
          <w:rFonts w:ascii="Times New Roman" w:hAnsi="Times New Roman"/>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5734D" w:rsidRDefault="00F5734D" w:rsidP="00F5734D">
      <w:pPr>
        <w:pStyle w:val="ac"/>
        <w:ind w:firstLine="567"/>
        <w:jc w:val="both"/>
        <w:rPr>
          <w:rFonts w:ascii="Times New Roman" w:hAnsi="Times New Roman"/>
          <w:sz w:val="28"/>
          <w:szCs w:val="28"/>
        </w:rPr>
      </w:pPr>
      <w:r>
        <w:rPr>
          <w:rFonts w:ascii="Times New Roman" w:hAnsi="Times New Roman"/>
          <w:sz w:val="28"/>
          <w:szCs w:val="28"/>
        </w:rPr>
        <w:t xml:space="preserve">9) проведение оперативного анализа исполнения и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w:t>
      </w:r>
      <w:proofErr w:type="spellStart"/>
      <w:r>
        <w:rPr>
          <w:rFonts w:ascii="Times New Roman" w:hAnsi="Times New Roman"/>
          <w:bCs/>
          <w:sz w:val="28"/>
          <w:szCs w:val="28"/>
        </w:rPr>
        <w:t>Таштагольского</w:t>
      </w:r>
      <w:proofErr w:type="spellEnd"/>
      <w:r>
        <w:rPr>
          <w:rFonts w:ascii="Times New Roman" w:hAnsi="Times New Roman"/>
          <w:bCs/>
          <w:sz w:val="28"/>
          <w:szCs w:val="28"/>
        </w:rPr>
        <w:t xml:space="preserve"> муниципального района</w:t>
      </w:r>
      <w:r>
        <w:rPr>
          <w:rFonts w:ascii="Times New Roman" w:hAnsi="Times New Roman"/>
          <w:sz w:val="28"/>
          <w:szCs w:val="28"/>
        </w:rPr>
        <w:t xml:space="preserve"> и главе </w:t>
      </w:r>
      <w:proofErr w:type="spellStart"/>
      <w:r>
        <w:rPr>
          <w:rFonts w:ascii="Times New Roman" w:hAnsi="Times New Roman"/>
          <w:bCs/>
          <w:sz w:val="28"/>
          <w:szCs w:val="28"/>
        </w:rPr>
        <w:t>Таштагольского</w:t>
      </w:r>
      <w:proofErr w:type="spellEnd"/>
      <w:r>
        <w:rPr>
          <w:rFonts w:ascii="Times New Roman" w:hAnsi="Times New Roman"/>
          <w:bCs/>
          <w:sz w:val="28"/>
          <w:szCs w:val="28"/>
        </w:rPr>
        <w:t xml:space="preserve"> муниципального района</w:t>
      </w:r>
      <w:r>
        <w:rPr>
          <w:rFonts w:ascii="Times New Roman" w:hAnsi="Times New Roman"/>
          <w:sz w:val="28"/>
          <w:szCs w:val="28"/>
        </w:rPr>
        <w:t>;</w:t>
      </w:r>
    </w:p>
    <w:p w:rsidR="00F5734D" w:rsidRDefault="00F5734D" w:rsidP="00F5734D">
      <w:pPr>
        <w:pStyle w:val="ac"/>
        <w:ind w:firstLine="567"/>
        <w:jc w:val="both"/>
        <w:rPr>
          <w:rFonts w:ascii="Times New Roman" w:hAnsi="Times New Roman"/>
          <w:sz w:val="28"/>
          <w:szCs w:val="28"/>
        </w:rPr>
      </w:pPr>
      <w:r>
        <w:rPr>
          <w:rFonts w:ascii="Times New Roman" w:hAnsi="Times New Roman"/>
          <w:sz w:val="28"/>
          <w:szCs w:val="28"/>
        </w:rPr>
        <w:t xml:space="preserve">10)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состоянием муниципального внутреннего и внешнего долга;</w:t>
      </w:r>
    </w:p>
    <w:p w:rsidR="00F5734D" w:rsidRDefault="00F5734D" w:rsidP="00F5734D">
      <w:pPr>
        <w:pStyle w:val="ac"/>
        <w:ind w:firstLine="567"/>
        <w:jc w:val="both"/>
        <w:rPr>
          <w:rFonts w:ascii="Times New Roman" w:hAnsi="Times New Roman"/>
          <w:sz w:val="28"/>
          <w:szCs w:val="28"/>
        </w:rPr>
      </w:pPr>
      <w:r>
        <w:rPr>
          <w:rFonts w:ascii="Times New Roman" w:hAnsi="Times New Roman"/>
          <w:sz w:val="28"/>
          <w:szCs w:val="28"/>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w:t>
      </w:r>
      <w:proofErr w:type="spellStart"/>
      <w:r>
        <w:rPr>
          <w:rFonts w:ascii="Times New Roman" w:hAnsi="Times New Roman"/>
          <w:bCs/>
          <w:sz w:val="28"/>
          <w:szCs w:val="28"/>
        </w:rPr>
        <w:t>Таштагольского</w:t>
      </w:r>
      <w:proofErr w:type="spellEnd"/>
      <w:r>
        <w:rPr>
          <w:rFonts w:ascii="Times New Roman" w:hAnsi="Times New Roman"/>
          <w:bCs/>
          <w:sz w:val="28"/>
          <w:szCs w:val="28"/>
        </w:rPr>
        <w:t xml:space="preserve"> муниципального района</w:t>
      </w:r>
      <w:r>
        <w:rPr>
          <w:rFonts w:ascii="Times New Roman" w:hAnsi="Times New Roman"/>
          <w:sz w:val="28"/>
          <w:szCs w:val="28"/>
        </w:rPr>
        <w:t>;</w:t>
      </w:r>
    </w:p>
    <w:p w:rsidR="00F5734D" w:rsidRDefault="00F5734D" w:rsidP="00F5734D">
      <w:pPr>
        <w:pStyle w:val="ac"/>
        <w:ind w:firstLine="567"/>
        <w:jc w:val="both"/>
        <w:rPr>
          <w:rFonts w:ascii="Times New Roman" w:hAnsi="Times New Roman"/>
          <w:sz w:val="28"/>
          <w:szCs w:val="28"/>
        </w:rPr>
      </w:pPr>
      <w:r>
        <w:rPr>
          <w:rFonts w:ascii="Times New Roman" w:hAnsi="Times New Roman"/>
          <w:sz w:val="28"/>
          <w:szCs w:val="28"/>
        </w:rPr>
        <w:t>12) участие в пределах полномочий в мероприятиях, направленных на противодействие коррупции.</w:t>
      </w:r>
    </w:p>
    <w:p w:rsidR="00F5734D" w:rsidRDefault="00F5734D" w:rsidP="00F5734D">
      <w:pPr>
        <w:pStyle w:val="ac"/>
        <w:ind w:firstLine="567"/>
        <w:jc w:val="both"/>
        <w:rPr>
          <w:rFonts w:ascii="Times New Roman" w:hAnsi="Times New Roman"/>
          <w:sz w:val="28"/>
          <w:szCs w:val="28"/>
        </w:rPr>
      </w:pPr>
      <w:r>
        <w:rPr>
          <w:rFonts w:ascii="Times New Roman" w:hAnsi="Times New Roman"/>
          <w:sz w:val="28"/>
          <w:szCs w:val="28"/>
        </w:rPr>
        <w:t>2.</w:t>
      </w:r>
      <w:r w:rsidRPr="00F5734D">
        <w:rPr>
          <w:rFonts w:ascii="Times New Roman" w:hAnsi="Times New Roman"/>
          <w:sz w:val="28"/>
          <w:szCs w:val="28"/>
        </w:rPr>
        <w:t xml:space="preserve"> </w:t>
      </w:r>
      <w:r>
        <w:rPr>
          <w:rFonts w:ascii="Times New Roman" w:hAnsi="Times New Roman"/>
          <w:sz w:val="28"/>
          <w:szCs w:val="28"/>
        </w:rPr>
        <w:t xml:space="preserve">Внешний муниципальный финансовый контроль осуществляется Контрольно-счетной палатой </w:t>
      </w:r>
      <w:proofErr w:type="spellStart"/>
      <w:r>
        <w:rPr>
          <w:rFonts w:ascii="Times New Roman" w:hAnsi="Times New Roman"/>
          <w:bCs/>
          <w:sz w:val="28"/>
          <w:szCs w:val="28"/>
        </w:rPr>
        <w:t>Таштагольского</w:t>
      </w:r>
      <w:proofErr w:type="spellEnd"/>
      <w:r>
        <w:rPr>
          <w:rFonts w:ascii="Times New Roman" w:hAnsi="Times New Roman"/>
          <w:bCs/>
          <w:sz w:val="28"/>
          <w:szCs w:val="28"/>
        </w:rPr>
        <w:t xml:space="preserve"> муниципального района</w:t>
      </w:r>
      <w:r>
        <w:rPr>
          <w:rFonts w:ascii="Times New Roman" w:hAnsi="Times New Roman"/>
          <w:sz w:val="28"/>
          <w:szCs w:val="28"/>
        </w:rPr>
        <w:t>:</w:t>
      </w:r>
    </w:p>
    <w:p w:rsidR="00F5734D" w:rsidRDefault="00F5734D" w:rsidP="00F5734D">
      <w:pPr>
        <w:pStyle w:val="ac"/>
        <w:ind w:firstLine="567"/>
        <w:jc w:val="both"/>
        <w:rPr>
          <w:rFonts w:ascii="Times New Roman" w:hAnsi="Times New Roman"/>
          <w:sz w:val="28"/>
          <w:szCs w:val="28"/>
        </w:rPr>
      </w:pPr>
      <w:r>
        <w:rPr>
          <w:rFonts w:ascii="Times New Roman" w:hAnsi="Times New Roman"/>
          <w:sz w:val="28"/>
          <w:szCs w:val="28"/>
        </w:rPr>
        <w:t xml:space="preserve">1) в отношении органов местного самоуправления и муниципальных органов, муниципальных учреждений и унитарных предприятий </w:t>
      </w:r>
      <w:proofErr w:type="spellStart"/>
      <w:r>
        <w:rPr>
          <w:rFonts w:ascii="Times New Roman" w:hAnsi="Times New Roman"/>
          <w:bCs/>
          <w:sz w:val="28"/>
          <w:szCs w:val="28"/>
        </w:rPr>
        <w:t>Таштагольского</w:t>
      </w:r>
      <w:proofErr w:type="spellEnd"/>
      <w:r>
        <w:rPr>
          <w:rFonts w:ascii="Times New Roman" w:hAnsi="Times New Roman"/>
          <w:bCs/>
          <w:sz w:val="28"/>
          <w:szCs w:val="28"/>
        </w:rPr>
        <w:t xml:space="preserve"> муниципального района</w:t>
      </w:r>
      <w:r>
        <w:rPr>
          <w:rFonts w:ascii="Times New Roman" w:hAnsi="Times New Roman"/>
          <w:sz w:val="28"/>
          <w:szCs w:val="28"/>
        </w:rPr>
        <w:t xml:space="preserve">, а также иных организаций, если они используют имущество, находящееся в муниципальной собственности </w:t>
      </w:r>
      <w:proofErr w:type="spellStart"/>
      <w:r>
        <w:rPr>
          <w:rFonts w:ascii="Times New Roman" w:hAnsi="Times New Roman"/>
          <w:bCs/>
          <w:sz w:val="28"/>
          <w:szCs w:val="28"/>
        </w:rPr>
        <w:t>Таштагольского</w:t>
      </w:r>
      <w:proofErr w:type="spellEnd"/>
      <w:r>
        <w:rPr>
          <w:rFonts w:ascii="Times New Roman" w:hAnsi="Times New Roman"/>
          <w:bCs/>
          <w:sz w:val="28"/>
          <w:szCs w:val="28"/>
        </w:rPr>
        <w:t xml:space="preserve"> муниципального района</w:t>
      </w:r>
      <w:r>
        <w:rPr>
          <w:rFonts w:ascii="Times New Roman" w:hAnsi="Times New Roman"/>
          <w:sz w:val="28"/>
          <w:szCs w:val="28"/>
        </w:rPr>
        <w:t>;</w:t>
      </w:r>
    </w:p>
    <w:p w:rsidR="00E674FB" w:rsidRDefault="00F5734D" w:rsidP="005448B9">
      <w:pPr>
        <w:pStyle w:val="ac"/>
        <w:ind w:firstLine="567"/>
        <w:jc w:val="both"/>
        <w:rPr>
          <w:rFonts w:ascii="Times New Roman" w:hAnsi="Times New Roman"/>
          <w:sz w:val="28"/>
          <w:szCs w:val="28"/>
        </w:rPr>
      </w:pPr>
      <w:r>
        <w:rPr>
          <w:rFonts w:ascii="Times New Roman" w:hAnsi="Times New Roman"/>
          <w:sz w:val="28"/>
          <w:szCs w:val="28"/>
        </w:rPr>
        <w:t xml:space="preserve">2) в отношении иных лиц в случаях, предусмотренных Бюджетным </w:t>
      </w:r>
      <w:hyperlink r:id="rId43" w:history="1">
        <w:r w:rsidRPr="007A5B78">
          <w:rPr>
            <w:rStyle w:val="ab"/>
            <w:rFonts w:ascii="Times New Roman" w:hAnsi="Times New Roman"/>
            <w:color w:val="auto"/>
            <w:sz w:val="28"/>
            <w:szCs w:val="28"/>
            <w:u w:val="none"/>
          </w:rPr>
          <w:t>кодексом</w:t>
        </w:r>
      </w:hyperlink>
      <w:r w:rsidRPr="007A5B78">
        <w:rPr>
          <w:rFonts w:ascii="Times New Roman" w:hAnsi="Times New Roman"/>
          <w:sz w:val="28"/>
          <w:szCs w:val="28"/>
        </w:rPr>
        <w:t xml:space="preserve"> </w:t>
      </w:r>
      <w:r w:rsidRPr="00F5734D">
        <w:rPr>
          <w:rFonts w:ascii="Times New Roman" w:hAnsi="Times New Roman"/>
          <w:sz w:val="28"/>
          <w:szCs w:val="28"/>
        </w:rPr>
        <w:t>Р</w:t>
      </w:r>
      <w:r>
        <w:rPr>
          <w:rFonts w:ascii="Times New Roman" w:hAnsi="Times New Roman"/>
          <w:sz w:val="28"/>
          <w:szCs w:val="28"/>
        </w:rPr>
        <w:t>оссийской Федерации и другими федеральными законами</w:t>
      </w:r>
      <w:proofErr w:type="gramStart"/>
      <w:r>
        <w:rPr>
          <w:rFonts w:ascii="Times New Roman" w:hAnsi="Times New Roman"/>
          <w:sz w:val="28"/>
          <w:szCs w:val="28"/>
        </w:rPr>
        <w:t xml:space="preserve">.». </w:t>
      </w:r>
      <w:proofErr w:type="gramEnd"/>
    </w:p>
    <w:p w:rsidR="005448B9" w:rsidRDefault="005448B9" w:rsidP="005448B9">
      <w:pPr>
        <w:pStyle w:val="ac"/>
        <w:jc w:val="both"/>
        <w:rPr>
          <w:rFonts w:ascii="Times New Roman" w:hAnsi="Times New Roman"/>
          <w:sz w:val="28"/>
          <w:szCs w:val="28"/>
        </w:rPr>
      </w:pPr>
    </w:p>
    <w:p w:rsidR="005448B9" w:rsidRPr="004C1A3E" w:rsidRDefault="003D00F6" w:rsidP="006D4260">
      <w:pPr>
        <w:pStyle w:val="a9"/>
        <w:numPr>
          <w:ilvl w:val="1"/>
          <w:numId w:val="23"/>
        </w:numPr>
        <w:autoSpaceDE w:val="0"/>
        <w:autoSpaceDN w:val="0"/>
        <w:adjustRightInd w:val="0"/>
        <w:ind w:left="0" w:firstLine="567"/>
        <w:jc w:val="both"/>
        <w:rPr>
          <w:rFonts w:eastAsia="Times New Roman"/>
          <w:sz w:val="28"/>
          <w:szCs w:val="28"/>
        </w:rPr>
      </w:pPr>
      <w:r w:rsidRPr="004C1A3E">
        <w:rPr>
          <w:rFonts w:eastAsia="Times New Roman"/>
          <w:sz w:val="28"/>
          <w:szCs w:val="28"/>
        </w:rPr>
        <w:t>Статью 60 Устава дополнить частью 6 следующего содержания:</w:t>
      </w:r>
    </w:p>
    <w:p w:rsidR="003D00F6" w:rsidRPr="004C1A3E" w:rsidRDefault="003D00F6" w:rsidP="003D00F6">
      <w:pPr>
        <w:autoSpaceDE w:val="0"/>
        <w:autoSpaceDN w:val="0"/>
        <w:adjustRightInd w:val="0"/>
        <w:jc w:val="both"/>
        <w:rPr>
          <w:rFonts w:eastAsia="Times New Roman"/>
          <w:sz w:val="28"/>
          <w:szCs w:val="28"/>
        </w:rPr>
      </w:pPr>
      <w:r w:rsidRPr="004C1A3E">
        <w:rPr>
          <w:rFonts w:eastAsia="Times New Roman"/>
          <w:sz w:val="28"/>
          <w:szCs w:val="28"/>
        </w:rPr>
        <w:t xml:space="preserve">          «6. Руководитель финансового органа муниципального образования назначается на должность из числа лиц, отвечающих квалификационным </w:t>
      </w:r>
      <w:hyperlink r:id="rId44" w:history="1">
        <w:r w:rsidRPr="004C1A3E">
          <w:rPr>
            <w:rFonts w:eastAsia="Times New Roman"/>
            <w:sz w:val="28"/>
            <w:szCs w:val="28"/>
          </w:rPr>
          <w:t>требованиям</w:t>
        </w:r>
      </w:hyperlink>
      <w:r w:rsidRPr="004C1A3E">
        <w:rPr>
          <w:rFonts w:eastAsia="Times New Roman"/>
          <w:sz w:val="28"/>
          <w:szCs w:val="28"/>
        </w:rPr>
        <w:t>, установленным уполномоченным Правительством Российской Федерации федеральным органом исполнительной власти.</w:t>
      </w:r>
    </w:p>
    <w:p w:rsidR="005448B9" w:rsidRPr="004C1A3E" w:rsidRDefault="005448B9" w:rsidP="00495472">
      <w:pPr>
        <w:pStyle w:val="a9"/>
        <w:autoSpaceDE w:val="0"/>
        <w:autoSpaceDN w:val="0"/>
        <w:adjustRightInd w:val="0"/>
        <w:spacing w:line="0" w:lineRule="atLeast"/>
        <w:ind w:left="0" w:firstLine="567"/>
        <w:jc w:val="both"/>
        <w:rPr>
          <w:rFonts w:eastAsia="Times New Roman"/>
          <w:sz w:val="28"/>
          <w:szCs w:val="28"/>
        </w:rPr>
      </w:pPr>
      <w:r w:rsidRPr="004C1A3E">
        <w:rPr>
          <w:sz w:val="28"/>
          <w:szCs w:val="28"/>
        </w:rPr>
        <w:lastRenderedPageBreak/>
        <w:t xml:space="preserve"> </w:t>
      </w:r>
      <w:r w:rsidR="003D00F6" w:rsidRPr="004C1A3E">
        <w:rPr>
          <w:rFonts w:eastAsia="Times New Roman"/>
          <w:sz w:val="28"/>
          <w:szCs w:val="28"/>
        </w:rPr>
        <w:t xml:space="preserve">  </w:t>
      </w:r>
      <w:r w:rsidRPr="004C1A3E">
        <w:rPr>
          <w:rFonts w:eastAsia="Times New Roman"/>
          <w:sz w:val="28"/>
          <w:szCs w:val="28"/>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w:t>
      </w:r>
      <w:r w:rsidR="00495472">
        <w:rPr>
          <w:rFonts w:eastAsia="Times New Roman"/>
          <w:sz w:val="28"/>
          <w:szCs w:val="28"/>
        </w:rPr>
        <w:t xml:space="preserve">м </w:t>
      </w:r>
      <w:r w:rsidR="00A93A05">
        <w:rPr>
          <w:rFonts w:eastAsia="Times New Roman"/>
          <w:sz w:val="28"/>
          <w:szCs w:val="28"/>
        </w:rPr>
        <w:t>Кемеровской области - Кузбасса</w:t>
      </w:r>
      <w:r w:rsidR="004C1A3E">
        <w:rPr>
          <w:rFonts w:eastAsia="Times New Roman"/>
          <w:sz w:val="28"/>
          <w:szCs w:val="28"/>
        </w:rPr>
        <w:t xml:space="preserve">». </w:t>
      </w:r>
    </w:p>
    <w:p w:rsidR="005448B9" w:rsidRPr="003D00F6" w:rsidRDefault="005448B9" w:rsidP="005448B9">
      <w:pPr>
        <w:pStyle w:val="ac"/>
        <w:jc w:val="both"/>
        <w:rPr>
          <w:rFonts w:ascii="Times New Roman" w:hAnsi="Times New Roman"/>
          <w:color w:val="7030A0"/>
          <w:sz w:val="28"/>
          <w:szCs w:val="28"/>
        </w:rPr>
      </w:pPr>
    </w:p>
    <w:p w:rsidR="009C379C" w:rsidRPr="009C379C" w:rsidRDefault="007A5B78" w:rsidP="006D4260">
      <w:pPr>
        <w:pStyle w:val="a9"/>
        <w:numPr>
          <w:ilvl w:val="1"/>
          <w:numId w:val="23"/>
        </w:numPr>
        <w:autoSpaceDE w:val="0"/>
        <w:autoSpaceDN w:val="0"/>
        <w:adjustRightInd w:val="0"/>
        <w:ind w:left="0" w:firstLine="600"/>
        <w:jc w:val="both"/>
        <w:rPr>
          <w:rFonts w:eastAsia="Times New Roman"/>
          <w:sz w:val="28"/>
          <w:szCs w:val="28"/>
        </w:rPr>
      </w:pPr>
      <w:proofErr w:type="gramStart"/>
      <w:r>
        <w:rPr>
          <w:sz w:val="28"/>
          <w:szCs w:val="28"/>
        </w:rPr>
        <w:t xml:space="preserve">В </w:t>
      </w:r>
      <w:r w:rsidR="009C379C">
        <w:rPr>
          <w:sz w:val="28"/>
          <w:szCs w:val="28"/>
        </w:rPr>
        <w:t>части</w:t>
      </w:r>
      <w:r w:rsidR="00E674FB" w:rsidRPr="009C379C">
        <w:rPr>
          <w:sz w:val="28"/>
          <w:szCs w:val="28"/>
        </w:rPr>
        <w:t xml:space="preserve"> 4 статьи 76 Уста</w:t>
      </w:r>
      <w:r w:rsidR="009C379C">
        <w:rPr>
          <w:sz w:val="28"/>
          <w:szCs w:val="28"/>
        </w:rPr>
        <w:t>ва</w:t>
      </w:r>
      <w:r w:rsidR="009C379C" w:rsidRPr="009C379C">
        <w:rPr>
          <w:sz w:val="28"/>
          <w:szCs w:val="28"/>
        </w:rPr>
        <w:t xml:space="preserve"> </w:t>
      </w:r>
      <w:r w:rsidR="009C379C">
        <w:rPr>
          <w:rFonts w:eastAsia="Times New Roman"/>
          <w:sz w:val="28"/>
          <w:szCs w:val="28"/>
        </w:rPr>
        <w:t>слово «его» исключить, дополнить словами «</w:t>
      </w:r>
      <w:r w:rsidR="009C379C" w:rsidRPr="009C379C">
        <w:rPr>
          <w:rFonts w:eastAsia="Times New Roman"/>
          <w:sz w:val="28"/>
          <w:szCs w:val="28"/>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45" w:history="1">
        <w:r w:rsidR="009C379C" w:rsidRPr="009C379C">
          <w:rPr>
            <w:rFonts w:eastAsia="Times New Roman"/>
            <w:sz w:val="28"/>
            <w:szCs w:val="28"/>
          </w:rPr>
          <w:t>частью 6 статьи 4</w:t>
        </w:r>
      </w:hyperlink>
      <w:r w:rsidR="009C379C" w:rsidRPr="009C379C">
        <w:rPr>
          <w:rFonts w:eastAsia="Times New Roman"/>
          <w:sz w:val="28"/>
          <w:szCs w:val="28"/>
        </w:rPr>
        <w:t xml:space="preserve"> Федерального закон</w:t>
      </w:r>
      <w:r w:rsidR="009C379C">
        <w:rPr>
          <w:rFonts w:eastAsia="Times New Roman"/>
          <w:sz w:val="28"/>
          <w:szCs w:val="28"/>
        </w:rPr>
        <w:t>а от 21 июля 2005 года N 97-ФЗ «</w:t>
      </w:r>
      <w:r w:rsidR="009C379C" w:rsidRPr="009C379C">
        <w:rPr>
          <w:rFonts w:eastAsia="Times New Roman"/>
          <w:sz w:val="28"/>
          <w:szCs w:val="28"/>
        </w:rPr>
        <w:t>О государственной регистрации уставов муниципальных образований</w:t>
      </w:r>
      <w:r w:rsidR="009C379C">
        <w:rPr>
          <w:rFonts w:eastAsia="Times New Roman"/>
          <w:sz w:val="28"/>
          <w:szCs w:val="28"/>
        </w:rPr>
        <w:t>».</w:t>
      </w:r>
      <w:proofErr w:type="gramEnd"/>
    </w:p>
    <w:p w:rsidR="00DC655F" w:rsidRPr="00DC655F" w:rsidRDefault="00DC655F" w:rsidP="00CD2B69">
      <w:pPr>
        <w:autoSpaceDE w:val="0"/>
        <w:autoSpaceDN w:val="0"/>
        <w:adjustRightInd w:val="0"/>
        <w:spacing w:line="0" w:lineRule="atLeast"/>
        <w:jc w:val="both"/>
        <w:rPr>
          <w:rFonts w:eastAsia="Times New Roman"/>
          <w:sz w:val="28"/>
          <w:szCs w:val="28"/>
        </w:rPr>
      </w:pPr>
    </w:p>
    <w:p w:rsidR="00160166" w:rsidRPr="00160166" w:rsidRDefault="00B02036" w:rsidP="00B02036">
      <w:pPr>
        <w:autoSpaceDE w:val="0"/>
        <w:autoSpaceDN w:val="0"/>
        <w:adjustRightInd w:val="0"/>
        <w:jc w:val="both"/>
        <w:rPr>
          <w:rFonts w:eastAsia="Times New Roman"/>
          <w:sz w:val="28"/>
          <w:szCs w:val="28"/>
        </w:rPr>
      </w:pPr>
      <w:r>
        <w:rPr>
          <w:b/>
          <w:bCs/>
          <w:sz w:val="28"/>
          <w:szCs w:val="28"/>
        </w:rPr>
        <w:t xml:space="preserve">       </w:t>
      </w:r>
      <w:r w:rsidR="00FF7936" w:rsidRPr="00DB4175">
        <w:rPr>
          <w:b/>
          <w:bCs/>
          <w:sz w:val="28"/>
          <w:szCs w:val="28"/>
        </w:rPr>
        <w:t>2.</w:t>
      </w:r>
      <w:r w:rsidR="00FF7936" w:rsidRPr="00DB4175">
        <w:rPr>
          <w:sz w:val="28"/>
          <w:szCs w:val="28"/>
        </w:rPr>
        <w:t xml:space="preserve"> </w:t>
      </w:r>
      <w:proofErr w:type="gramStart"/>
      <w:r w:rsidR="005A1A77">
        <w:rPr>
          <w:sz w:val="28"/>
          <w:szCs w:val="28"/>
        </w:rPr>
        <w:t>Р</w:t>
      </w:r>
      <w:r w:rsidR="005A1A77" w:rsidRPr="0040290E">
        <w:rPr>
          <w:sz w:val="28"/>
          <w:szCs w:val="28"/>
        </w:rPr>
        <w:t>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а также официальному опубликованию в</w:t>
      </w:r>
      <w:r w:rsidR="005A1A77">
        <w:rPr>
          <w:sz w:val="28"/>
          <w:szCs w:val="28"/>
        </w:rPr>
        <w:t xml:space="preserve"> </w:t>
      </w:r>
      <w:r w:rsidR="005A1A77" w:rsidRPr="00DC0098">
        <w:rPr>
          <w:spacing w:val="-5"/>
          <w:sz w:val="28"/>
          <w:szCs w:val="28"/>
        </w:rPr>
        <w:t>газете «</w:t>
      </w:r>
      <w:r w:rsidR="005A1A77">
        <w:rPr>
          <w:spacing w:val="-5"/>
          <w:sz w:val="28"/>
          <w:szCs w:val="28"/>
        </w:rPr>
        <w:t xml:space="preserve">Красная </w:t>
      </w:r>
      <w:proofErr w:type="spellStart"/>
      <w:r w:rsidR="005A1A77">
        <w:rPr>
          <w:spacing w:val="-5"/>
          <w:sz w:val="28"/>
          <w:szCs w:val="28"/>
        </w:rPr>
        <w:t>Шория</w:t>
      </w:r>
      <w:proofErr w:type="spellEnd"/>
      <w:r w:rsidR="005A1A77" w:rsidRPr="00DC0098">
        <w:rPr>
          <w:spacing w:val="-5"/>
          <w:sz w:val="28"/>
          <w:szCs w:val="28"/>
        </w:rPr>
        <w:t>»</w:t>
      </w:r>
      <w:r w:rsidR="005A1A77">
        <w:rPr>
          <w:spacing w:val="-5"/>
        </w:rPr>
        <w:t xml:space="preserve"> </w:t>
      </w:r>
      <w:r w:rsidR="005A1A77" w:rsidRPr="0040290E">
        <w:rPr>
          <w:sz w:val="28"/>
          <w:szCs w:val="28"/>
        </w:rPr>
        <w:t xml:space="preserve"> в течение 7 дней со дня поступления  уведомления о включении сведений о муниципальном правовом акте</w:t>
      </w:r>
      <w:r w:rsidR="005A1A77">
        <w:rPr>
          <w:sz w:val="28"/>
          <w:szCs w:val="28"/>
        </w:rPr>
        <w:t>,</w:t>
      </w:r>
      <w:r w:rsidR="005A1A77" w:rsidRPr="0040290E">
        <w:rPr>
          <w:sz w:val="28"/>
          <w:szCs w:val="28"/>
        </w:rPr>
        <w:t xml:space="preserve"> о внесении изменений в устав муниципального образования в государственный реестр уставов муниципальных образований Кемеровской области-Кузбасса, и вступает в силу</w:t>
      </w:r>
      <w:proofErr w:type="gramEnd"/>
      <w:r w:rsidR="005A1A77" w:rsidRPr="0040290E">
        <w:rPr>
          <w:sz w:val="28"/>
          <w:szCs w:val="28"/>
        </w:rPr>
        <w:t xml:space="preserve"> после его опубликования</w:t>
      </w:r>
      <w:r w:rsidR="005A1A77">
        <w:rPr>
          <w:sz w:val="28"/>
          <w:szCs w:val="28"/>
        </w:rPr>
        <w:t>.</w:t>
      </w:r>
    </w:p>
    <w:p w:rsidR="00FF7936" w:rsidRDefault="00160166" w:rsidP="00160166">
      <w:pPr>
        <w:jc w:val="both"/>
        <w:rPr>
          <w:sz w:val="28"/>
          <w:szCs w:val="28"/>
        </w:rPr>
      </w:pPr>
      <w:r>
        <w:rPr>
          <w:color w:val="FF0000"/>
          <w:sz w:val="28"/>
          <w:szCs w:val="28"/>
        </w:rPr>
        <w:t xml:space="preserve">       </w:t>
      </w:r>
      <w:r w:rsidR="00FF7936" w:rsidRPr="00DB4175">
        <w:rPr>
          <w:b/>
          <w:bCs/>
          <w:sz w:val="28"/>
          <w:szCs w:val="28"/>
        </w:rPr>
        <w:t xml:space="preserve">3. </w:t>
      </w:r>
      <w:proofErr w:type="gramStart"/>
      <w:r w:rsidR="00FF7936" w:rsidRPr="00DB4175">
        <w:rPr>
          <w:sz w:val="28"/>
          <w:szCs w:val="28"/>
        </w:rPr>
        <w:t>Контроль за</w:t>
      </w:r>
      <w:proofErr w:type="gramEnd"/>
      <w:r w:rsidR="00FF7936" w:rsidRPr="00DB4175">
        <w:rPr>
          <w:sz w:val="28"/>
          <w:szCs w:val="28"/>
        </w:rPr>
        <w:t xml:space="preserve"> исполнением настоящего Решения в</w:t>
      </w:r>
      <w:r w:rsidR="00660524">
        <w:rPr>
          <w:sz w:val="28"/>
          <w:szCs w:val="28"/>
        </w:rPr>
        <w:t xml:space="preserve">озложить на председателя </w:t>
      </w:r>
      <w:r w:rsidR="00660524" w:rsidRPr="00660524">
        <w:rPr>
          <w:bCs/>
          <w:sz w:val="28"/>
          <w:szCs w:val="28"/>
        </w:rPr>
        <w:t>Комитет</w:t>
      </w:r>
      <w:r w:rsidR="00660524">
        <w:rPr>
          <w:bCs/>
          <w:sz w:val="28"/>
          <w:szCs w:val="28"/>
        </w:rPr>
        <w:t>а</w:t>
      </w:r>
      <w:r w:rsidR="00660524" w:rsidRPr="00660524">
        <w:rPr>
          <w:bCs/>
          <w:sz w:val="28"/>
          <w:szCs w:val="28"/>
        </w:rPr>
        <w:t xml:space="preserve"> по развитию местног</w:t>
      </w:r>
      <w:r w:rsidR="00660524">
        <w:rPr>
          <w:bCs/>
          <w:sz w:val="28"/>
          <w:szCs w:val="28"/>
        </w:rPr>
        <w:t xml:space="preserve">о самоуправления и правопорядка </w:t>
      </w:r>
      <w:proofErr w:type="spellStart"/>
      <w:r w:rsidR="00FF7936" w:rsidRPr="00DB4175">
        <w:rPr>
          <w:sz w:val="28"/>
          <w:szCs w:val="28"/>
        </w:rPr>
        <w:t>Таштагольского</w:t>
      </w:r>
      <w:proofErr w:type="spellEnd"/>
      <w:r w:rsidR="00FF7936" w:rsidRPr="00DB4175">
        <w:rPr>
          <w:sz w:val="28"/>
          <w:szCs w:val="28"/>
        </w:rPr>
        <w:t xml:space="preserve"> муниципального района </w:t>
      </w:r>
      <w:r w:rsidR="00660524">
        <w:rPr>
          <w:sz w:val="28"/>
          <w:szCs w:val="28"/>
        </w:rPr>
        <w:t>Мальцева О.В.</w:t>
      </w:r>
    </w:p>
    <w:p w:rsidR="009B44A8" w:rsidRPr="00DB4175" w:rsidRDefault="009B44A8" w:rsidP="00160166">
      <w:pPr>
        <w:jc w:val="both"/>
        <w:rPr>
          <w:sz w:val="28"/>
          <w:szCs w:val="28"/>
        </w:rPr>
      </w:pPr>
    </w:p>
    <w:p w:rsidR="00FF7936" w:rsidRPr="00DB4175" w:rsidRDefault="00FF7936" w:rsidP="00FF7936">
      <w:pPr>
        <w:autoSpaceDE w:val="0"/>
        <w:autoSpaceDN w:val="0"/>
        <w:adjustRightInd w:val="0"/>
        <w:jc w:val="both"/>
        <w:rPr>
          <w:sz w:val="28"/>
          <w:szCs w:val="28"/>
        </w:rPr>
      </w:pPr>
    </w:p>
    <w:p w:rsidR="00FF7936" w:rsidRPr="00DB4175" w:rsidRDefault="00FF7936" w:rsidP="00FF7936">
      <w:pPr>
        <w:autoSpaceDE w:val="0"/>
        <w:autoSpaceDN w:val="0"/>
        <w:adjustRightInd w:val="0"/>
        <w:jc w:val="both"/>
        <w:rPr>
          <w:sz w:val="28"/>
          <w:szCs w:val="28"/>
        </w:rPr>
      </w:pPr>
      <w:r w:rsidRPr="00DB4175">
        <w:rPr>
          <w:sz w:val="28"/>
          <w:szCs w:val="28"/>
        </w:rPr>
        <w:t>Председатель Совета  народных депутатов</w:t>
      </w:r>
    </w:p>
    <w:p w:rsidR="00FF7936" w:rsidRPr="00DB4175" w:rsidRDefault="00FF7936" w:rsidP="00FF7936">
      <w:pPr>
        <w:autoSpaceDE w:val="0"/>
        <w:autoSpaceDN w:val="0"/>
        <w:adjustRightInd w:val="0"/>
        <w:jc w:val="both"/>
        <w:rPr>
          <w:sz w:val="28"/>
          <w:szCs w:val="28"/>
        </w:rPr>
      </w:pPr>
      <w:proofErr w:type="spellStart"/>
      <w:r w:rsidRPr="00DB4175">
        <w:rPr>
          <w:sz w:val="28"/>
          <w:szCs w:val="28"/>
        </w:rPr>
        <w:t>Таштагольского</w:t>
      </w:r>
      <w:proofErr w:type="spellEnd"/>
      <w:r w:rsidRPr="00DB4175">
        <w:rPr>
          <w:sz w:val="28"/>
          <w:szCs w:val="28"/>
        </w:rPr>
        <w:t xml:space="preserve"> муниципального района                                   И.Г. </w:t>
      </w:r>
      <w:proofErr w:type="spellStart"/>
      <w:r w:rsidRPr="00DB4175">
        <w:rPr>
          <w:sz w:val="28"/>
          <w:szCs w:val="28"/>
        </w:rPr>
        <w:t>Азаренок</w:t>
      </w:r>
      <w:proofErr w:type="spellEnd"/>
    </w:p>
    <w:p w:rsidR="00171DCE" w:rsidRPr="00171DCE" w:rsidRDefault="00171DCE" w:rsidP="00171DCE"/>
    <w:p w:rsidR="00AF3180" w:rsidRPr="00DB4175" w:rsidRDefault="00A12F47" w:rsidP="00AF3180">
      <w:pPr>
        <w:autoSpaceDE w:val="0"/>
        <w:autoSpaceDN w:val="0"/>
        <w:adjustRightInd w:val="0"/>
        <w:jc w:val="both"/>
        <w:rPr>
          <w:sz w:val="28"/>
          <w:szCs w:val="28"/>
        </w:rPr>
      </w:pPr>
      <w:proofErr w:type="spellStart"/>
      <w:r>
        <w:rPr>
          <w:sz w:val="28"/>
          <w:szCs w:val="28"/>
        </w:rPr>
        <w:t>Врио</w:t>
      </w:r>
      <w:proofErr w:type="spellEnd"/>
      <w:r>
        <w:rPr>
          <w:sz w:val="28"/>
          <w:szCs w:val="28"/>
        </w:rPr>
        <w:t xml:space="preserve"> </w:t>
      </w:r>
      <w:r w:rsidR="00AF3180" w:rsidRPr="00DB4175">
        <w:rPr>
          <w:sz w:val="28"/>
          <w:szCs w:val="28"/>
        </w:rPr>
        <w:t>Глав</w:t>
      </w:r>
      <w:r>
        <w:rPr>
          <w:sz w:val="28"/>
          <w:szCs w:val="28"/>
        </w:rPr>
        <w:t>ы</w:t>
      </w:r>
      <w:r w:rsidR="00AF3180" w:rsidRPr="00DB4175">
        <w:rPr>
          <w:sz w:val="28"/>
          <w:szCs w:val="28"/>
        </w:rPr>
        <w:t xml:space="preserve"> </w:t>
      </w:r>
      <w:proofErr w:type="spellStart"/>
      <w:r w:rsidR="00AF3180" w:rsidRPr="00DB4175">
        <w:rPr>
          <w:sz w:val="28"/>
          <w:szCs w:val="28"/>
        </w:rPr>
        <w:t>Таштагольского</w:t>
      </w:r>
      <w:proofErr w:type="spellEnd"/>
      <w:r w:rsidR="00AF3180" w:rsidRPr="00DB4175">
        <w:rPr>
          <w:sz w:val="28"/>
          <w:szCs w:val="28"/>
        </w:rPr>
        <w:t xml:space="preserve">                   </w:t>
      </w:r>
    </w:p>
    <w:p w:rsidR="00AF3180" w:rsidRDefault="00AF3180" w:rsidP="00AF3180">
      <w:pPr>
        <w:autoSpaceDE w:val="0"/>
        <w:autoSpaceDN w:val="0"/>
        <w:adjustRightInd w:val="0"/>
        <w:jc w:val="both"/>
        <w:rPr>
          <w:sz w:val="28"/>
          <w:szCs w:val="28"/>
        </w:rPr>
      </w:pPr>
      <w:r w:rsidRPr="00DB4175">
        <w:rPr>
          <w:sz w:val="28"/>
          <w:szCs w:val="28"/>
        </w:rPr>
        <w:t>муниципального района</w:t>
      </w:r>
      <w:r w:rsidRPr="00DB4175">
        <w:rPr>
          <w:sz w:val="28"/>
          <w:szCs w:val="28"/>
        </w:rPr>
        <w:tab/>
      </w:r>
      <w:r w:rsidRPr="00DB4175">
        <w:rPr>
          <w:sz w:val="28"/>
          <w:szCs w:val="28"/>
        </w:rPr>
        <w:tab/>
      </w:r>
      <w:r w:rsidRPr="00DB4175">
        <w:rPr>
          <w:sz w:val="28"/>
          <w:szCs w:val="28"/>
        </w:rPr>
        <w:tab/>
      </w:r>
      <w:r w:rsidRPr="00DB4175">
        <w:rPr>
          <w:sz w:val="28"/>
          <w:szCs w:val="28"/>
        </w:rPr>
        <w:tab/>
      </w:r>
      <w:r w:rsidRPr="00DB4175">
        <w:rPr>
          <w:sz w:val="28"/>
          <w:szCs w:val="28"/>
        </w:rPr>
        <w:tab/>
        <w:t xml:space="preserve">               </w:t>
      </w:r>
      <w:r w:rsidR="00A12F47">
        <w:rPr>
          <w:sz w:val="28"/>
          <w:szCs w:val="28"/>
        </w:rPr>
        <w:t>А.Г. Орлов</w:t>
      </w:r>
    </w:p>
    <w:sectPr w:rsidR="00AF3180" w:rsidSect="0041591D">
      <w:footerReference w:type="even" r:id="rId46"/>
      <w:footerReference w:type="default" r:id="rId47"/>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81F" w:rsidRDefault="004E181F">
      <w:r>
        <w:separator/>
      </w:r>
    </w:p>
  </w:endnote>
  <w:endnote w:type="continuationSeparator" w:id="0">
    <w:p w:rsidR="004E181F" w:rsidRDefault="004E18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69" w:rsidRDefault="00576ADB" w:rsidP="00CF4DFA">
    <w:pPr>
      <w:pStyle w:val="a6"/>
      <w:framePr w:wrap="around" w:vAnchor="text" w:hAnchor="margin" w:xAlign="right" w:y="1"/>
      <w:rPr>
        <w:rStyle w:val="a8"/>
      </w:rPr>
    </w:pPr>
    <w:r>
      <w:rPr>
        <w:rStyle w:val="a8"/>
      </w:rPr>
      <w:fldChar w:fldCharType="begin"/>
    </w:r>
    <w:r w:rsidR="00963D69">
      <w:rPr>
        <w:rStyle w:val="a8"/>
      </w:rPr>
      <w:instrText xml:space="preserve">PAGE  </w:instrText>
    </w:r>
    <w:r>
      <w:rPr>
        <w:rStyle w:val="a8"/>
      </w:rPr>
      <w:fldChar w:fldCharType="end"/>
    </w:r>
  </w:p>
  <w:p w:rsidR="00963D69" w:rsidRDefault="00963D69" w:rsidP="00CF4DF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69" w:rsidRDefault="00576ADB" w:rsidP="00CF4DFA">
    <w:pPr>
      <w:pStyle w:val="a6"/>
      <w:framePr w:wrap="around" w:vAnchor="text" w:hAnchor="margin" w:xAlign="right" w:y="1"/>
      <w:rPr>
        <w:rStyle w:val="a8"/>
      </w:rPr>
    </w:pPr>
    <w:r>
      <w:rPr>
        <w:rStyle w:val="a8"/>
      </w:rPr>
      <w:fldChar w:fldCharType="begin"/>
    </w:r>
    <w:r w:rsidR="00963D69">
      <w:rPr>
        <w:rStyle w:val="a8"/>
      </w:rPr>
      <w:instrText xml:space="preserve">PAGE  </w:instrText>
    </w:r>
    <w:r>
      <w:rPr>
        <w:rStyle w:val="a8"/>
      </w:rPr>
      <w:fldChar w:fldCharType="separate"/>
    </w:r>
    <w:r w:rsidR="00975343">
      <w:rPr>
        <w:rStyle w:val="a8"/>
        <w:noProof/>
      </w:rPr>
      <w:t>13</w:t>
    </w:r>
    <w:r>
      <w:rPr>
        <w:rStyle w:val="a8"/>
      </w:rPr>
      <w:fldChar w:fldCharType="end"/>
    </w:r>
  </w:p>
  <w:p w:rsidR="00963D69" w:rsidRDefault="00963D69" w:rsidP="00171DC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81F" w:rsidRDefault="004E181F">
      <w:r>
        <w:separator/>
      </w:r>
    </w:p>
  </w:footnote>
  <w:footnote w:type="continuationSeparator" w:id="0">
    <w:p w:rsidR="004E181F" w:rsidRDefault="004E18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32D6"/>
    <w:multiLevelType w:val="multilevel"/>
    <w:tmpl w:val="CB9C977A"/>
    <w:lvl w:ilvl="0">
      <w:start w:val="1"/>
      <w:numFmt w:val="decimal"/>
      <w:lvlText w:val="%1."/>
      <w:lvlJc w:val="left"/>
      <w:pPr>
        <w:ind w:left="450" w:hanging="450"/>
      </w:pPr>
      <w:rPr>
        <w:rFonts w:hint="default"/>
      </w:rPr>
    </w:lvl>
    <w:lvl w:ilvl="1">
      <w:start w:val="3"/>
      <w:numFmt w:val="decimal"/>
      <w:lvlText w:val="%1.%2."/>
      <w:lvlJc w:val="left"/>
      <w:pPr>
        <w:ind w:left="1320" w:hanging="720"/>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
    <w:nsid w:val="0A7A173C"/>
    <w:multiLevelType w:val="multilevel"/>
    <w:tmpl w:val="0972A40E"/>
    <w:lvl w:ilvl="0">
      <w:start w:val="1"/>
      <w:numFmt w:val="decimal"/>
      <w:lvlText w:val="%1."/>
      <w:lvlJc w:val="left"/>
      <w:pPr>
        <w:ind w:left="450" w:hanging="450"/>
      </w:pPr>
      <w:rPr>
        <w:rFonts w:hint="default"/>
      </w:rPr>
    </w:lvl>
    <w:lvl w:ilvl="1">
      <w:start w:val="9"/>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0BBD7BCE"/>
    <w:multiLevelType w:val="multilevel"/>
    <w:tmpl w:val="87EE15E4"/>
    <w:lvl w:ilvl="0">
      <w:start w:val="1"/>
      <w:numFmt w:val="decimal"/>
      <w:lvlText w:val="%1."/>
      <w:lvlJc w:val="left"/>
      <w:pPr>
        <w:ind w:left="525" w:hanging="525"/>
      </w:pPr>
      <w:rPr>
        <w:rFonts w:hint="default"/>
        <w:b/>
      </w:rPr>
    </w:lvl>
    <w:lvl w:ilvl="1">
      <w:start w:val="1"/>
      <w:numFmt w:val="decimal"/>
      <w:lvlText w:val="%1.%2."/>
      <w:lvlJc w:val="left"/>
      <w:pPr>
        <w:ind w:left="1320" w:hanging="720"/>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880" w:hanging="108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440" w:hanging="1440"/>
      </w:pPr>
      <w:rPr>
        <w:rFonts w:hint="default"/>
        <w:b/>
      </w:rPr>
    </w:lvl>
    <w:lvl w:ilvl="6">
      <w:start w:val="1"/>
      <w:numFmt w:val="decimal"/>
      <w:lvlText w:val="%1.%2.%3.%4.%5.%6.%7."/>
      <w:lvlJc w:val="left"/>
      <w:pPr>
        <w:ind w:left="5400" w:hanging="1800"/>
      </w:pPr>
      <w:rPr>
        <w:rFonts w:hint="default"/>
        <w:b/>
      </w:rPr>
    </w:lvl>
    <w:lvl w:ilvl="7">
      <w:start w:val="1"/>
      <w:numFmt w:val="decimal"/>
      <w:lvlText w:val="%1.%2.%3.%4.%5.%6.%7.%8."/>
      <w:lvlJc w:val="left"/>
      <w:pPr>
        <w:ind w:left="6000" w:hanging="1800"/>
      </w:pPr>
      <w:rPr>
        <w:rFonts w:hint="default"/>
        <w:b/>
      </w:rPr>
    </w:lvl>
    <w:lvl w:ilvl="8">
      <w:start w:val="1"/>
      <w:numFmt w:val="decimal"/>
      <w:lvlText w:val="%1.%2.%3.%4.%5.%6.%7.%8.%9."/>
      <w:lvlJc w:val="left"/>
      <w:pPr>
        <w:ind w:left="6960" w:hanging="2160"/>
      </w:pPr>
      <w:rPr>
        <w:rFonts w:hint="default"/>
        <w:b/>
      </w:rPr>
    </w:lvl>
  </w:abstractNum>
  <w:abstractNum w:abstractNumId="3">
    <w:nsid w:val="0DCA1FD4"/>
    <w:multiLevelType w:val="multilevel"/>
    <w:tmpl w:val="87EE15E4"/>
    <w:lvl w:ilvl="0">
      <w:start w:val="1"/>
      <w:numFmt w:val="decimal"/>
      <w:lvlText w:val="%1."/>
      <w:lvlJc w:val="left"/>
      <w:pPr>
        <w:ind w:left="525" w:hanging="525"/>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880" w:hanging="108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440" w:hanging="1440"/>
      </w:pPr>
      <w:rPr>
        <w:rFonts w:hint="default"/>
        <w:b/>
      </w:rPr>
    </w:lvl>
    <w:lvl w:ilvl="6">
      <w:start w:val="1"/>
      <w:numFmt w:val="decimal"/>
      <w:lvlText w:val="%1.%2.%3.%4.%5.%6.%7."/>
      <w:lvlJc w:val="left"/>
      <w:pPr>
        <w:ind w:left="5400" w:hanging="1800"/>
      </w:pPr>
      <w:rPr>
        <w:rFonts w:hint="default"/>
        <w:b/>
      </w:rPr>
    </w:lvl>
    <w:lvl w:ilvl="7">
      <w:start w:val="1"/>
      <w:numFmt w:val="decimal"/>
      <w:lvlText w:val="%1.%2.%3.%4.%5.%6.%7.%8."/>
      <w:lvlJc w:val="left"/>
      <w:pPr>
        <w:ind w:left="6000" w:hanging="1800"/>
      </w:pPr>
      <w:rPr>
        <w:rFonts w:hint="default"/>
        <w:b/>
      </w:rPr>
    </w:lvl>
    <w:lvl w:ilvl="8">
      <w:start w:val="1"/>
      <w:numFmt w:val="decimal"/>
      <w:lvlText w:val="%1.%2.%3.%4.%5.%6.%7.%8.%9."/>
      <w:lvlJc w:val="left"/>
      <w:pPr>
        <w:ind w:left="6960" w:hanging="2160"/>
      </w:pPr>
      <w:rPr>
        <w:rFonts w:hint="default"/>
        <w:b/>
      </w:rPr>
    </w:lvl>
  </w:abstractNum>
  <w:abstractNum w:abstractNumId="4">
    <w:nsid w:val="0F0156DB"/>
    <w:multiLevelType w:val="multilevel"/>
    <w:tmpl w:val="0EAE6D7A"/>
    <w:lvl w:ilvl="0">
      <w:start w:val="1"/>
      <w:numFmt w:val="decimal"/>
      <w:lvlText w:val="%1."/>
      <w:lvlJc w:val="left"/>
      <w:pPr>
        <w:ind w:left="600" w:hanging="600"/>
      </w:pPr>
      <w:rPr>
        <w:rFonts w:hint="default"/>
      </w:rPr>
    </w:lvl>
    <w:lvl w:ilvl="1">
      <w:start w:val="11"/>
      <w:numFmt w:val="decimal"/>
      <w:lvlText w:val="%1.%2."/>
      <w:lvlJc w:val="left"/>
      <w:pPr>
        <w:ind w:left="1320" w:hanging="720"/>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5">
    <w:nsid w:val="13834413"/>
    <w:multiLevelType w:val="multilevel"/>
    <w:tmpl w:val="8C2042EA"/>
    <w:lvl w:ilvl="0">
      <w:start w:val="1"/>
      <w:numFmt w:val="decimal"/>
      <w:lvlText w:val="%1."/>
      <w:lvlJc w:val="left"/>
      <w:pPr>
        <w:ind w:left="525" w:hanging="525"/>
      </w:pPr>
      <w:rPr>
        <w:rFonts w:eastAsia="Calibri" w:hint="default"/>
        <w:b/>
      </w:rPr>
    </w:lvl>
    <w:lvl w:ilvl="1">
      <w:start w:val="1"/>
      <w:numFmt w:val="decimal"/>
      <w:lvlText w:val="%1.%2."/>
      <w:lvlJc w:val="left"/>
      <w:pPr>
        <w:ind w:left="1320" w:hanging="720"/>
      </w:pPr>
      <w:rPr>
        <w:rFonts w:eastAsia="Calibri" w:hint="default"/>
        <w:b/>
      </w:rPr>
    </w:lvl>
    <w:lvl w:ilvl="2">
      <w:start w:val="1"/>
      <w:numFmt w:val="decimal"/>
      <w:lvlText w:val="%1.%2.%3."/>
      <w:lvlJc w:val="left"/>
      <w:pPr>
        <w:ind w:left="1920" w:hanging="720"/>
      </w:pPr>
      <w:rPr>
        <w:rFonts w:eastAsia="Calibri" w:hint="default"/>
        <w:b/>
      </w:rPr>
    </w:lvl>
    <w:lvl w:ilvl="3">
      <w:start w:val="1"/>
      <w:numFmt w:val="decimal"/>
      <w:lvlText w:val="%1.%2.%3.%4."/>
      <w:lvlJc w:val="left"/>
      <w:pPr>
        <w:ind w:left="2880" w:hanging="1080"/>
      </w:pPr>
      <w:rPr>
        <w:rFonts w:eastAsia="Calibri" w:hint="default"/>
        <w:b/>
      </w:rPr>
    </w:lvl>
    <w:lvl w:ilvl="4">
      <w:start w:val="1"/>
      <w:numFmt w:val="decimal"/>
      <w:lvlText w:val="%1.%2.%3.%4.%5."/>
      <w:lvlJc w:val="left"/>
      <w:pPr>
        <w:ind w:left="3480" w:hanging="1080"/>
      </w:pPr>
      <w:rPr>
        <w:rFonts w:eastAsia="Calibri" w:hint="default"/>
        <w:b/>
      </w:rPr>
    </w:lvl>
    <w:lvl w:ilvl="5">
      <w:start w:val="1"/>
      <w:numFmt w:val="decimal"/>
      <w:lvlText w:val="%1.%2.%3.%4.%5.%6."/>
      <w:lvlJc w:val="left"/>
      <w:pPr>
        <w:ind w:left="4440" w:hanging="1440"/>
      </w:pPr>
      <w:rPr>
        <w:rFonts w:eastAsia="Calibri" w:hint="default"/>
        <w:b/>
      </w:rPr>
    </w:lvl>
    <w:lvl w:ilvl="6">
      <w:start w:val="1"/>
      <w:numFmt w:val="decimal"/>
      <w:lvlText w:val="%1.%2.%3.%4.%5.%6.%7."/>
      <w:lvlJc w:val="left"/>
      <w:pPr>
        <w:ind w:left="5400" w:hanging="1800"/>
      </w:pPr>
      <w:rPr>
        <w:rFonts w:eastAsia="Calibri" w:hint="default"/>
        <w:b/>
      </w:rPr>
    </w:lvl>
    <w:lvl w:ilvl="7">
      <w:start w:val="1"/>
      <w:numFmt w:val="decimal"/>
      <w:lvlText w:val="%1.%2.%3.%4.%5.%6.%7.%8."/>
      <w:lvlJc w:val="left"/>
      <w:pPr>
        <w:ind w:left="6000" w:hanging="1800"/>
      </w:pPr>
      <w:rPr>
        <w:rFonts w:eastAsia="Calibri" w:hint="default"/>
        <w:b/>
      </w:rPr>
    </w:lvl>
    <w:lvl w:ilvl="8">
      <w:start w:val="1"/>
      <w:numFmt w:val="decimal"/>
      <w:lvlText w:val="%1.%2.%3.%4.%5.%6.%7.%8.%9."/>
      <w:lvlJc w:val="left"/>
      <w:pPr>
        <w:ind w:left="6960" w:hanging="2160"/>
      </w:pPr>
      <w:rPr>
        <w:rFonts w:eastAsia="Calibri" w:hint="default"/>
        <w:b/>
      </w:rPr>
    </w:lvl>
  </w:abstractNum>
  <w:abstractNum w:abstractNumId="6">
    <w:nsid w:val="149B364A"/>
    <w:multiLevelType w:val="multilevel"/>
    <w:tmpl w:val="CE38D7EA"/>
    <w:lvl w:ilvl="0">
      <w:start w:val="1"/>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7">
    <w:nsid w:val="157C6028"/>
    <w:multiLevelType w:val="multilevel"/>
    <w:tmpl w:val="2604B360"/>
    <w:lvl w:ilvl="0">
      <w:start w:val="1"/>
      <w:numFmt w:val="decimal"/>
      <w:lvlText w:val="%1."/>
      <w:lvlJc w:val="left"/>
      <w:pPr>
        <w:ind w:left="600" w:hanging="600"/>
      </w:pPr>
      <w:rPr>
        <w:rFonts w:hint="default"/>
      </w:rPr>
    </w:lvl>
    <w:lvl w:ilvl="1">
      <w:start w:val="21"/>
      <w:numFmt w:val="decimal"/>
      <w:lvlText w:val="%1.%2."/>
      <w:lvlJc w:val="left"/>
      <w:pPr>
        <w:ind w:left="1095" w:hanging="720"/>
      </w:pPr>
      <w:rPr>
        <w:rFonts w:hint="default"/>
        <w:b/>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8">
    <w:nsid w:val="205E6418"/>
    <w:multiLevelType w:val="multilevel"/>
    <w:tmpl w:val="DAA4493E"/>
    <w:lvl w:ilvl="0">
      <w:start w:val="1"/>
      <w:numFmt w:val="decimal"/>
      <w:lvlText w:val="%1."/>
      <w:lvlJc w:val="left"/>
      <w:pPr>
        <w:ind w:left="450" w:hanging="450"/>
      </w:pPr>
      <w:rPr>
        <w:rFonts w:hint="default"/>
      </w:rPr>
    </w:lvl>
    <w:lvl w:ilvl="1">
      <w:start w:val="7"/>
      <w:numFmt w:val="decimal"/>
      <w:lvlText w:val="%1.%2."/>
      <w:lvlJc w:val="left"/>
      <w:pPr>
        <w:ind w:left="1320" w:hanging="720"/>
      </w:pPr>
      <w:rPr>
        <w:rFonts w:hint="default"/>
        <w:b/>
        <w:color w:val="auto"/>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9">
    <w:nsid w:val="2A8D2974"/>
    <w:multiLevelType w:val="multilevel"/>
    <w:tmpl w:val="D87A410E"/>
    <w:lvl w:ilvl="0">
      <w:start w:val="1"/>
      <w:numFmt w:val="decimal"/>
      <w:lvlText w:val="%1."/>
      <w:lvlJc w:val="left"/>
      <w:pPr>
        <w:ind w:left="1035" w:hanging="435"/>
      </w:pPr>
      <w:rPr>
        <w:rFonts w:hint="default"/>
        <w:b/>
      </w:rPr>
    </w:lvl>
    <w:lvl w:ilvl="1">
      <w:start w:val="5"/>
      <w:numFmt w:val="decimal"/>
      <w:isLgl/>
      <w:lvlText w:val="%1.%2."/>
      <w:lvlJc w:val="left"/>
      <w:pPr>
        <w:ind w:left="1320" w:hanging="720"/>
      </w:pPr>
      <w:rPr>
        <w:rFonts w:hint="default"/>
        <w:b/>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0">
    <w:nsid w:val="2F574783"/>
    <w:multiLevelType w:val="multilevel"/>
    <w:tmpl w:val="D05CE67A"/>
    <w:lvl w:ilvl="0">
      <w:start w:val="1"/>
      <w:numFmt w:val="decimal"/>
      <w:lvlText w:val="%1."/>
      <w:lvlJc w:val="left"/>
      <w:pPr>
        <w:ind w:left="360" w:hanging="360"/>
      </w:pPr>
      <w:rPr>
        <w:rFonts w:eastAsia="Calibri" w:hint="default"/>
        <w:sz w:val="24"/>
      </w:rPr>
    </w:lvl>
    <w:lvl w:ilvl="1">
      <w:start w:val="2"/>
      <w:numFmt w:val="decimal"/>
      <w:lvlText w:val="%1.%2."/>
      <w:lvlJc w:val="left"/>
      <w:pPr>
        <w:ind w:left="1855" w:hanging="720"/>
      </w:pPr>
      <w:rPr>
        <w:rFonts w:eastAsia="Calibri" w:hint="default"/>
        <w:b/>
        <w:color w:val="auto"/>
        <w:sz w:val="28"/>
        <w:szCs w:val="28"/>
      </w:rPr>
    </w:lvl>
    <w:lvl w:ilvl="2">
      <w:start w:val="1"/>
      <w:numFmt w:val="decimal"/>
      <w:lvlText w:val="%1.%2.%3."/>
      <w:lvlJc w:val="left"/>
      <w:pPr>
        <w:ind w:left="1800" w:hanging="720"/>
      </w:pPr>
      <w:rPr>
        <w:rFonts w:eastAsia="Calibri" w:hint="default"/>
        <w:sz w:val="24"/>
      </w:rPr>
    </w:lvl>
    <w:lvl w:ilvl="3">
      <w:start w:val="1"/>
      <w:numFmt w:val="decimal"/>
      <w:lvlText w:val="%1.%2.%3.%4."/>
      <w:lvlJc w:val="left"/>
      <w:pPr>
        <w:ind w:left="2700" w:hanging="1080"/>
      </w:pPr>
      <w:rPr>
        <w:rFonts w:eastAsia="Calibri" w:hint="default"/>
        <w:sz w:val="24"/>
      </w:rPr>
    </w:lvl>
    <w:lvl w:ilvl="4">
      <w:start w:val="1"/>
      <w:numFmt w:val="decimal"/>
      <w:lvlText w:val="%1.%2.%3.%4.%5."/>
      <w:lvlJc w:val="left"/>
      <w:pPr>
        <w:ind w:left="3240" w:hanging="1080"/>
      </w:pPr>
      <w:rPr>
        <w:rFonts w:eastAsia="Calibri" w:hint="default"/>
        <w:sz w:val="24"/>
      </w:rPr>
    </w:lvl>
    <w:lvl w:ilvl="5">
      <w:start w:val="1"/>
      <w:numFmt w:val="decimal"/>
      <w:lvlText w:val="%1.%2.%3.%4.%5.%6."/>
      <w:lvlJc w:val="left"/>
      <w:pPr>
        <w:ind w:left="4140" w:hanging="1440"/>
      </w:pPr>
      <w:rPr>
        <w:rFonts w:eastAsia="Calibri" w:hint="default"/>
        <w:sz w:val="24"/>
      </w:rPr>
    </w:lvl>
    <w:lvl w:ilvl="6">
      <w:start w:val="1"/>
      <w:numFmt w:val="decimal"/>
      <w:lvlText w:val="%1.%2.%3.%4.%5.%6.%7."/>
      <w:lvlJc w:val="left"/>
      <w:pPr>
        <w:ind w:left="5040" w:hanging="1800"/>
      </w:pPr>
      <w:rPr>
        <w:rFonts w:eastAsia="Calibri" w:hint="default"/>
        <w:sz w:val="24"/>
      </w:rPr>
    </w:lvl>
    <w:lvl w:ilvl="7">
      <w:start w:val="1"/>
      <w:numFmt w:val="decimal"/>
      <w:lvlText w:val="%1.%2.%3.%4.%5.%6.%7.%8."/>
      <w:lvlJc w:val="left"/>
      <w:pPr>
        <w:ind w:left="5580" w:hanging="1800"/>
      </w:pPr>
      <w:rPr>
        <w:rFonts w:eastAsia="Calibri" w:hint="default"/>
        <w:sz w:val="24"/>
      </w:rPr>
    </w:lvl>
    <w:lvl w:ilvl="8">
      <w:start w:val="1"/>
      <w:numFmt w:val="decimal"/>
      <w:lvlText w:val="%1.%2.%3.%4.%5.%6.%7.%8.%9."/>
      <w:lvlJc w:val="left"/>
      <w:pPr>
        <w:ind w:left="6480" w:hanging="2160"/>
      </w:pPr>
      <w:rPr>
        <w:rFonts w:eastAsia="Calibri" w:hint="default"/>
        <w:sz w:val="24"/>
      </w:rPr>
    </w:lvl>
  </w:abstractNum>
  <w:abstractNum w:abstractNumId="11">
    <w:nsid w:val="327040B4"/>
    <w:multiLevelType w:val="multilevel"/>
    <w:tmpl w:val="25FE02FE"/>
    <w:lvl w:ilvl="0">
      <w:start w:val="1"/>
      <w:numFmt w:val="decimal"/>
      <w:lvlText w:val="%1"/>
      <w:lvlJc w:val="left"/>
      <w:pPr>
        <w:ind w:left="525" w:hanging="525"/>
      </w:pPr>
      <w:rPr>
        <w:rFonts w:hint="default"/>
      </w:rPr>
    </w:lvl>
    <w:lvl w:ilvl="1">
      <w:start w:val="17"/>
      <w:numFmt w:val="decimal"/>
      <w:lvlText w:val="%1.%2"/>
      <w:lvlJc w:val="left"/>
      <w:pPr>
        <w:ind w:left="1125" w:hanging="525"/>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2">
    <w:nsid w:val="37993243"/>
    <w:multiLevelType w:val="multilevel"/>
    <w:tmpl w:val="D89A070C"/>
    <w:lvl w:ilvl="0">
      <w:start w:val="1"/>
      <w:numFmt w:val="decimal"/>
      <w:lvlText w:val="%1."/>
      <w:lvlJc w:val="left"/>
      <w:pPr>
        <w:ind w:left="600" w:hanging="600"/>
      </w:pPr>
      <w:rPr>
        <w:rFonts w:hint="default"/>
      </w:rPr>
    </w:lvl>
    <w:lvl w:ilvl="1">
      <w:start w:val="10"/>
      <w:numFmt w:val="decimal"/>
      <w:lvlText w:val="%1.%2."/>
      <w:lvlJc w:val="left"/>
      <w:pPr>
        <w:ind w:left="1095" w:hanging="720"/>
      </w:pPr>
      <w:rPr>
        <w:rFonts w:hint="default"/>
        <w:b/>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3">
    <w:nsid w:val="443E53E5"/>
    <w:multiLevelType w:val="multilevel"/>
    <w:tmpl w:val="2A58CD6A"/>
    <w:lvl w:ilvl="0">
      <w:start w:val="1"/>
      <w:numFmt w:val="decimal"/>
      <w:lvlText w:val="%1."/>
      <w:lvlJc w:val="left"/>
      <w:pPr>
        <w:ind w:left="450" w:hanging="450"/>
      </w:pPr>
      <w:rPr>
        <w:rFonts w:hint="default"/>
      </w:rPr>
    </w:lvl>
    <w:lvl w:ilvl="1">
      <w:start w:val="8"/>
      <w:numFmt w:val="decimal"/>
      <w:lvlText w:val="%1.%2."/>
      <w:lvlJc w:val="left"/>
      <w:pPr>
        <w:ind w:left="1260" w:hanging="7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4AB36A3C"/>
    <w:multiLevelType w:val="multilevel"/>
    <w:tmpl w:val="D8548B28"/>
    <w:lvl w:ilvl="0">
      <w:start w:val="1"/>
      <w:numFmt w:val="decimal"/>
      <w:lvlText w:val="%1."/>
      <w:lvlJc w:val="left"/>
      <w:pPr>
        <w:ind w:left="600" w:hanging="600"/>
      </w:pPr>
      <w:rPr>
        <w:rFonts w:hint="default"/>
      </w:rPr>
    </w:lvl>
    <w:lvl w:ilvl="1">
      <w:start w:val="16"/>
      <w:numFmt w:val="decimal"/>
      <w:lvlText w:val="%1.%2."/>
      <w:lvlJc w:val="left"/>
      <w:pPr>
        <w:ind w:left="1320" w:hanging="720"/>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5">
    <w:nsid w:val="4CE0796C"/>
    <w:multiLevelType w:val="multilevel"/>
    <w:tmpl w:val="07D0FCF4"/>
    <w:lvl w:ilvl="0">
      <w:start w:val="1"/>
      <w:numFmt w:val="decimal"/>
      <w:lvlText w:val="%1"/>
      <w:lvlJc w:val="left"/>
      <w:pPr>
        <w:ind w:left="375" w:hanging="375"/>
      </w:pPr>
      <w:rPr>
        <w:rFonts w:hint="default"/>
      </w:rPr>
    </w:lvl>
    <w:lvl w:ilvl="1">
      <w:start w:val="8"/>
      <w:numFmt w:val="decimal"/>
      <w:lvlText w:val="%1.%2"/>
      <w:lvlJc w:val="left"/>
      <w:pPr>
        <w:ind w:left="801" w:hanging="375"/>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nsid w:val="52A836F5"/>
    <w:multiLevelType w:val="multilevel"/>
    <w:tmpl w:val="A7863ECC"/>
    <w:lvl w:ilvl="0">
      <w:start w:val="1"/>
      <w:numFmt w:val="decimal"/>
      <w:lvlText w:val="%1."/>
      <w:lvlJc w:val="left"/>
      <w:pPr>
        <w:ind w:left="450" w:hanging="450"/>
      </w:pPr>
      <w:rPr>
        <w:rFonts w:hint="default"/>
      </w:rPr>
    </w:lvl>
    <w:lvl w:ilvl="1">
      <w:start w:val="9"/>
      <w:numFmt w:val="decimal"/>
      <w:lvlText w:val="%1.%2."/>
      <w:lvlJc w:val="left"/>
      <w:pPr>
        <w:ind w:left="1855" w:hanging="720"/>
      </w:pPr>
      <w:rPr>
        <w:rFonts w:hint="default"/>
        <w:b/>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7">
    <w:nsid w:val="53912D92"/>
    <w:multiLevelType w:val="multilevel"/>
    <w:tmpl w:val="87EE15E4"/>
    <w:lvl w:ilvl="0">
      <w:start w:val="1"/>
      <w:numFmt w:val="decimal"/>
      <w:lvlText w:val="%1."/>
      <w:lvlJc w:val="left"/>
      <w:pPr>
        <w:ind w:left="525" w:hanging="525"/>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880" w:hanging="108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440" w:hanging="1440"/>
      </w:pPr>
      <w:rPr>
        <w:rFonts w:hint="default"/>
        <w:b/>
      </w:rPr>
    </w:lvl>
    <w:lvl w:ilvl="6">
      <w:start w:val="1"/>
      <w:numFmt w:val="decimal"/>
      <w:lvlText w:val="%1.%2.%3.%4.%5.%6.%7."/>
      <w:lvlJc w:val="left"/>
      <w:pPr>
        <w:ind w:left="5400" w:hanging="1800"/>
      </w:pPr>
      <w:rPr>
        <w:rFonts w:hint="default"/>
        <w:b/>
      </w:rPr>
    </w:lvl>
    <w:lvl w:ilvl="7">
      <w:start w:val="1"/>
      <w:numFmt w:val="decimal"/>
      <w:lvlText w:val="%1.%2.%3.%4.%5.%6.%7.%8."/>
      <w:lvlJc w:val="left"/>
      <w:pPr>
        <w:ind w:left="6000" w:hanging="1800"/>
      </w:pPr>
      <w:rPr>
        <w:rFonts w:hint="default"/>
        <w:b/>
      </w:rPr>
    </w:lvl>
    <w:lvl w:ilvl="8">
      <w:start w:val="1"/>
      <w:numFmt w:val="decimal"/>
      <w:lvlText w:val="%1.%2.%3.%4.%5.%6.%7.%8.%9."/>
      <w:lvlJc w:val="left"/>
      <w:pPr>
        <w:ind w:left="6960" w:hanging="2160"/>
      </w:pPr>
      <w:rPr>
        <w:rFonts w:hint="default"/>
        <w:b/>
      </w:rPr>
    </w:lvl>
  </w:abstractNum>
  <w:abstractNum w:abstractNumId="18">
    <w:nsid w:val="55C536EB"/>
    <w:multiLevelType w:val="multilevel"/>
    <w:tmpl w:val="2BD284A2"/>
    <w:lvl w:ilvl="0">
      <w:start w:val="1"/>
      <w:numFmt w:val="decimal"/>
      <w:lvlText w:val="%1."/>
      <w:lvlJc w:val="left"/>
      <w:pPr>
        <w:ind w:left="600" w:hanging="600"/>
      </w:pPr>
      <w:rPr>
        <w:rFonts w:hint="default"/>
      </w:rPr>
    </w:lvl>
    <w:lvl w:ilvl="1">
      <w:start w:val="2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9">
    <w:nsid w:val="56DF7423"/>
    <w:multiLevelType w:val="multilevel"/>
    <w:tmpl w:val="654EB6D0"/>
    <w:lvl w:ilvl="0">
      <w:start w:val="1"/>
      <w:numFmt w:val="decimal"/>
      <w:lvlText w:val="%1."/>
      <w:lvlJc w:val="left"/>
      <w:pPr>
        <w:ind w:left="615" w:hanging="615"/>
      </w:pPr>
      <w:rPr>
        <w:rFonts w:hint="default"/>
        <w:b/>
      </w:rPr>
    </w:lvl>
    <w:lvl w:ilvl="1">
      <w:start w:val="1"/>
      <w:numFmt w:val="decimal"/>
      <w:lvlText w:val="%1.%2)"/>
      <w:lvlJc w:val="left"/>
      <w:pPr>
        <w:ind w:left="1245" w:hanging="720"/>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950" w:hanging="180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360" w:hanging="2160"/>
      </w:pPr>
      <w:rPr>
        <w:rFonts w:hint="default"/>
        <w:b/>
      </w:rPr>
    </w:lvl>
  </w:abstractNum>
  <w:abstractNum w:abstractNumId="20">
    <w:nsid w:val="5AA954C6"/>
    <w:multiLevelType w:val="multilevel"/>
    <w:tmpl w:val="58CCE4CE"/>
    <w:lvl w:ilvl="0">
      <w:start w:val="1"/>
      <w:numFmt w:val="decimal"/>
      <w:lvlText w:val="%1"/>
      <w:lvlJc w:val="left"/>
      <w:pPr>
        <w:ind w:left="525" w:hanging="525"/>
      </w:pPr>
      <w:rPr>
        <w:rFonts w:hint="default"/>
      </w:rPr>
    </w:lvl>
    <w:lvl w:ilvl="1">
      <w:start w:val="12"/>
      <w:numFmt w:val="decimal"/>
      <w:lvlText w:val="%1.%2"/>
      <w:lvlJc w:val="left"/>
      <w:pPr>
        <w:ind w:left="1125" w:hanging="525"/>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1">
    <w:nsid w:val="5F9649AD"/>
    <w:multiLevelType w:val="multilevel"/>
    <w:tmpl w:val="87EE15E4"/>
    <w:lvl w:ilvl="0">
      <w:start w:val="1"/>
      <w:numFmt w:val="decimal"/>
      <w:lvlText w:val="%1."/>
      <w:lvlJc w:val="left"/>
      <w:pPr>
        <w:ind w:left="525" w:hanging="525"/>
      </w:pPr>
      <w:rPr>
        <w:rFonts w:hint="default"/>
        <w:b/>
      </w:rPr>
    </w:lvl>
    <w:lvl w:ilvl="1">
      <w:start w:val="1"/>
      <w:numFmt w:val="decimal"/>
      <w:lvlText w:val="%1.%2."/>
      <w:lvlJc w:val="left"/>
      <w:pPr>
        <w:ind w:left="1320" w:hanging="720"/>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880" w:hanging="108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440" w:hanging="1440"/>
      </w:pPr>
      <w:rPr>
        <w:rFonts w:hint="default"/>
        <w:b/>
      </w:rPr>
    </w:lvl>
    <w:lvl w:ilvl="6">
      <w:start w:val="1"/>
      <w:numFmt w:val="decimal"/>
      <w:lvlText w:val="%1.%2.%3.%4.%5.%6.%7."/>
      <w:lvlJc w:val="left"/>
      <w:pPr>
        <w:ind w:left="5400" w:hanging="1800"/>
      </w:pPr>
      <w:rPr>
        <w:rFonts w:hint="default"/>
        <w:b/>
      </w:rPr>
    </w:lvl>
    <w:lvl w:ilvl="7">
      <w:start w:val="1"/>
      <w:numFmt w:val="decimal"/>
      <w:lvlText w:val="%1.%2.%3.%4.%5.%6.%7.%8."/>
      <w:lvlJc w:val="left"/>
      <w:pPr>
        <w:ind w:left="6000" w:hanging="1800"/>
      </w:pPr>
      <w:rPr>
        <w:rFonts w:hint="default"/>
        <w:b/>
      </w:rPr>
    </w:lvl>
    <w:lvl w:ilvl="8">
      <w:start w:val="1"/>
      <w:numFmt w:val="decimal"/>
      <w:lvlText w:val="%1.%2.%3.%4.%5.%6.%7.%8.%9."/>
      <w:lvlJc w:val="left"/>
      <w:pPr>
        <w:ind w:left="6960" w:hanging="2160"/>
      </w:pPr>
      <w:rPr>
        <w:rFonts w:hint="default"/>
        <w:b/>
      </w:rPr>
    </w:lvl>
  </w:abstractNum>
  <w:abstractNum w:abstractNumId="22">
    <w:nsid w:val="64A85121"/>
    <w:multiLevelType w:val="multilevel"/>
    <w:tmpl w:val="45CAEA50"/>
    <w:lvl w:ilvl="0">
      <w:start w:val="1"/>
      <w:numFmt w:val="decimal"/>
      <w:lvlText w:val="%1"/>
      <w:lvlJc w:val="left"/>
      <w:pPr>
        <w:ind w:left="360" w:hanging="360"/>
      </w:pPr>
      <w:rPr>
        <w:rFonts w:eastAsia="Calibri" w:hint="default"/>
        <w:sz w:val="24"/>
      </w:rPr>
    </w:lvl>
    <w:lvl w:ilvl="1">
      <w:start w:val="2"/>
      <w:numFmt w:val="decimal"/>
      <w:lvlText w:val="%1.%2"/>
      <w:lvlJc w:val="left"/>
      <w:pPr>
        <w:ind w:left="786" w:hanging="360"/>
      </w:pPr>
      <w:rPr>
        <w:rFonts w:eastAsia="Calibri" w:hint="default"/>
        <w:sz w:val="24"/>
      </w:rPr>
    </w:lvl>
    <w:lvl w:ilvl="2">
      <w:start w:val="1"/>
      <w:numFmt w:val="decimal"/>
      <w:lvlText w:val="%1.%2.%3"/>
      <w:lvlJc w:val="left"/>
      <w:pPr>
        <w:ind w:left="1572" w:hanging="720"/>
      </w:pPr>
      <w:rPr>
        <w:rFonts w:eastAsia="Calibri" w:hint="default"/>
        <w:sz w:val="24"/>
      </w:rPr>
    </w:lvl>
    <w:lvl w:ilvl="3">
      <w:start w:val="1"/>
      <w:numFmt w:val="decimal"/>
      <w:lvlText w:val="%1.%2.%3.%4"/>
      <w:lvlJc w:val="left"/>
      <w:pPr>
        <w:ind w:left="2358" w:hanging="1080"/>
      </w:pPr>
      <w:rPr>
        <w:rFonts w:eastAsia="Calibri" w:hint="default"/>
        <w:sz w:val="24"/>
      </w:rPr>
    </w:lvl>
    <w:lvl w:ilvl="4">
      <w:start w:val="1"/>
      <w:numFmt w:val="decimal"/>
      <w:lvlText w:val="%1.%2.%3.%4.%5"/>
      <w:lvlJc w:val="left"/>
      <w:pPr>
        <w:ind w:left="2784" w:hanging="1080"/>
      </w:pPr>
      <w:rPr>
        <w:rFonts w:eastAsia="Calibri" w:hint="default"/>
        <w:sz w:val="24"/>
      </w:rPr>
    </w:lvl>
    <w:lvl w:ilvl="5">
      <w:start w:val="1"/>
      <w:numFmt w:val="decimal"/>
      <w:lvlText w:val="%1.%2.%3.%4.%5.%6"/>
      <w:lvlJc w:val="left"/>
      <w:pPr>
        <w:ind w:left="3570" w:hanging="1440"/>
      </w:pPr>
      <w:rPr>
        <w:rFonts w:eastAsia="Calibri" w:hint="default"/>
        <w:sz w:val="24"/>
      </w:rPr>
    </w:lvl>
    <w:lvl w:ilvl="6">
      <w:start w:val="1"/>
      <w:numFmt w:val="decimal"/>
      <w:lvlText w:val="%1.%2.%3.%4.%5.%6.%7"/>
      <w:lvlJc w:val="left"/>
      <w:pPr>
        <w:ind w:left="3996" w:hanging="1440"/>
      </w:pPr>
      <w:rPr>
        <w:rFonts w:eastAsia="Calibri" w:hint="default"/>
        <w:sz w:val="24"/>
      </w:rPr>
    </w:lvl>
    <w:lvl w:ilvl="7">
      <w:start w:val="1"/>
      <w:numFmt w:val="decimal"/>
      <w:lvlText w:val="%1.%2.%3.%4.%5.%6.%7.%8"/>
      <w:lvlJc w:val="left"/>
      <w:pPr>
        <w:ind w:left="4782" w:hanging="1800"/>
      </w:pPr>
      <w:rPr>
        <w:rFonts w:eastAsia="Calibri" w:hint="default"/>
        <w:sz w:val="24"/>
      </w:rPr>
    </w:lvl>
    <w:lvl w:ilvl="8">
      <w:start w:val="1"/>
      <w:numFmt w:val="decimal"/>
      <w:lvlText w:val="%1.%2.%3.%4.%5.%6.%7.%8.%9"/>
      <w:lvlJc w:val="left"/>
      <w:pPr>
        <w:ind w:left="5568" w:hanging="2160"/>
      </w:pPr>
      <w:rPr>
        <w:rFonts w:eastAsia="Calibri" w:hint="default"/>
        <w:sz w:val="24"/>
      </w:rPr>
    </w:lvl>
  </w:abstractNum>
  <w:abstractNum w:abstractNumId="23">
    <w:nsid w:val="6C177178"/>
    <w:multiLevelType w:val="multilevel"/>
    <w:tmpl w:val="D05CE67A"/>
    <w:lvl w:ilvl="0">
      <w:start w:val="1"/>
      <w:numFmt w:val="decimal"/>
      <w:lvlText w:val="%1."/>
      <w:lvlJc w:val="left"/>
      <w:pPr>
        <w:ind w:left="360" w:hanging="360"/>
      </w:pPr>
      <w:rPr>
        <w:rFonts w:eastAsia="Calibri" w:hint="default"/>
        <w:sz w:val="24"/>
      </w:rPr>
    </w:lvl>
    <w:lvl w:ilvl="1">
      <w:start w:val="2"/>
      <w:numFmt w:val="decimal"/>
      <w:lvlText w:val="%1.%2."/>
      <w:lvlJc w:val="left"/>
      <w:pPr>
        <w:ind w:left="1855" w:hanging="720"/>
      </w:pPr>
      <w:rPr>
        <w:rFonts w:eastAsia="Calibri" w:hint="default"/>
        <w:b/>
        <w:color w:val="auto"/>
        <w:sz w:val="28"/>
        <w:szCs w:val="28"/>
      </w:rPr>
    </w:lvl>
    <w:lvl w:ilvl="2">
      <w:start w:val="1"/>
      <w:numFmt w:val="decimal"/>
      <w:lvlText w:val="%1.%2.%3."/>
      <w:lvlJc w:val="left"/>
      <w:pPr>
        <w:ind w:left="1800" w:hanging="720"/>
      </w:pPr>
      <w:rPr>
        <w:rFonts w:eastAsia="Calibri" w:hint="default"/>
        <w:sz w:val="24"/>
      </w:rPr>
    </w:lvl>
    <w:lvl w:ilvl="3">
      <w:start w:val="1"/>
      <w:numFmt w:val="decimal"/>
      <w:lvlText w:val="%1.%2.%3.%4."/>
      <w:lvlJc w:val="left"/>
      <w:pPr>
        <w:ind w:left="2700" w:hanging="1080"/>
      </w:pPr>
      <w:rPr>
        <w:rFonts w:eastAsia="Calibri" w:hint="default"/>
        <w:sz w:val="24"/>
      </w:rPr>
    </w:lvl>
    <w:lvl w:ilvl="4">
      <w:start w:val="1"/>
      <w:numFmt w:val="decimal"/>
      <w:lvlText w:val="%1.%2.%3.%4.%5."/>
      <w:lvlJc w:val="left"/>
      <w:pPr>
        <w:ind w:left="3240" w:hanging="1080"/>
      </w:pPr>
      <w:rPr>
        <w:rFonts w:eastAsia="Calibri" w:hint="default"/>
        <w:sz w:val="24"/>
      </w:rPr>
    </w:lvl>
    <w:lvl w:ilvl="5">
      <w:start w:val="1"/>
      <w:numFmt w:val="decimal"/>
      <w:lvlText w:val="%1.%2.%3.%4.%5.%6."/>
      <w:lvlJc w:val="left"/>
      <w:pPr>
        <w:ind w:left="4140" w:hanging="1440"/>
      </w:pPr>
      <w:rPr>
        <w:rFonts w:eastAsia="Calibri" w:hint="default"/>
        <w:sz w:val="24"/>
      </w:rPr>
    </w:lvl>
    <w:lvl w:ilvl="6">
      <w:start w:val="1"/>
      <w:numFmt w:val="decimal"/>
      <w:lvlText w:val="%1.%2.%3.%4.%5.%6.%7."/>
      <w:lvlJc w:val="left"/>
      <w:pPr>
        <w:ind w:left="5040" w:hanging="1800"/>
      </w:pPr>
      <w:rPr>
        <w:rFonts w:eastAsia="Calibri" w:hint="default"/>
        <w:sz w:val="24"/>
      </w:rPr>
    </w:lvl>
    <w:lvl w:ilvl="7">
      <w:start w:val="1"/>
      <w:numFmt w:val="decimal"/>
      <w:lvlText w:val="%1.%2.%3.%4.%5.%6.%7.%8."/>
      <w:lvlJc w:val="left"/>
      <w:pPr>
        <w:ind w:left="5580" w:hanging="1800"/>
      </w:pPr>
      <w:rPr>
        <w:rFonts w:eastAsia="Calibri" w:hint="default"/>
        <w:sz w:val="24"/>
      </w:rPr>
    </w:lvl>
    <w:lvl w:ilvl="8">
      <w:start w:val="1"/>
      <w:numFmt w:val="decimal"/>
      <w:lvlText w:val="%1.%2.%3.%4.%5.%6.%7.%8.%9."/>
      <w:lvlJc w:val="left"/>
      <w:pPr>
        <w:ind w:left="6480" w:hanging="2160"/>
      </w:pPr>
      <w:rPr>
        <w:rFonts w:eastAsia="Calibri" w:hint="default"/>
        <w:sz w:val="24"/>
      </w:rPr>
    </w:lvl>
  </w:abstractNum>
  <w:abstractNum w:abstractNumId="24">
    <w:nsid w:val="730F4F9C"/>
    <w:multiLevelType w:val="multilevel"/>
    <w:tmpl w:val="87EE15E4"/>
    <w:lvl w:ilvl="0">
      <w:start w:val="1"/>
      <w:numFmt w:val="decimal"/>
      <w:lvlText w:val="%1."/>
      <w:lvlJc w:val="left"/>
      <w:pPr>
        <w:ind w:left="525" w:hanging="525"/>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880" w:hanging="108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440" w:hanging="1440"/>
      </w:pPr>
      <w:rPr>
        <w:rFonts w:hint="default"/>
        <w:b/>
      </w:rPr>
    </w:lvl>
    <w:lvl w:ilvl="6">
      <w:start w:val="1"/>
      <w:numFmt w:val="decimal"/>
      <w:lvlText w:val="%1.%2.%3.%4.%5.%6.%7."/>
      <w:lvlJc w:val="left"/>
      <w:pPr>
        <w:ind w:left="5400" w:hanging="1800"/>
      </w:pPr>
      <w:rPr>
        <w:rFonts w:hint="default"/>
        <w:b/>
      </w:rPr>
    </w:lvl>
    <w:lvl w:ilvl="7">
      <w:start w:val="1"/>
      <w:numFmt w:val="decimal"/>
      <w:lvlText w:val="%1.%2.%3.%4.%5.%6.%7.%8."/>
      <w:lvlJc w:val="left"/>
      <w:pPr>
        <w:ind w:left="6000" w:hanging="1800"/>
      </w:pPr>
      <w:rPr>
        <w:rFonts w:hint="default"/>
        <w:b/>
      </w:rPr>
    </w:lvl>
    <w:lvl w:ilvl="8">
      <w:start w:val="1"/>
      <w:numFmt w:val="decimal"/>
      <w:lvlText w:val="%1.%2.%3.%4.%5.%6.%7.%8.%9."/>
      <w:lvlJc w:val="left"/>
      <w:pPr>
        <w:ind w:left="6960" w:hanging="2160"/>
      </w:pPr>
      <w:rPr>
        <w:rFonts w:hint="default"/>
        <w:b/>
      </w:rPr>
    </w:lvl>
  </w:abstractNum>
  <w:abstractNum w:abstractNumId="25">
    <w:nsid w:val="73FB441F"/>
    <w:multiLevelType w:val="multilevel"/>
    <w:tmpl w:val="87EE15E4"/>
    <w:lvl w:ilvl="0">
      <w:start w:val="1"/>
      <w:numFmt w:val="decimal"/>
      <w:lvlText w:val="%1."/>
      <w:lvlJc w:val="left"/>
      <w:pPr>
        <w:ind w:left="525" w:hanging="525"/>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880" w:hanging="108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440" w:hanging="1440"/>
      </w:pPr>
      <w:rPr>
        <w:rFonts w:hint="default"/>
        <w:b/>
      </w:rPr>
    </w:lvl>
    <w:lvl w:ilvl="6">
      <w:start w:val="1"/>
      <w:numFmt w:val="decimal"/>
      <w:lvlText w:val="%1.%2.%3.%4.%5.%6.%7."/>
      <w:lvlJc w:val="left"/>
      <w:pPr>
        <w:ind w:left="5400" w:hanging="1800"/>
      </w:pPr>
      <w:rPr>
        <w:rFonts w:hint="default"/>
        <w:b/>
      </w:rPr>
    </w:lvl>
    <w:lvl w:ilvl="7">
      <w:start w:val="1"/>
      <w:numFmt w:val="decimal"/>
      <w:lvlText w:val="%1.%2.%3.%4.%5.%6.%7.%8."/>
      <w:lvlJc w:val="left"/>
      <w:pPr>
        <w:ind w:left="6000" w:hanging="1800"/>
      </w:pPr>
      <w:rPr>
        <w:rFonts w:hint="default"/>
        <w:b/>
      </w:rPr>
    </w:lvl>
    <w:lvl w:ilvl="8">
      <w:start w:val="1"/>
      <w:numFmt w:val="decimal"/>
      <w:lvlText w:val="%1.%2.%3.%4.%5.%6.%7.%8.%9."/>
      <w:lvlJc w:val="left"/>
      <w:pPr>
        <w:ind w:left="6960" w:hanging="2160"/>
      </w:pPr>
      <w:rPr>
        <w:rFonts w:hint="default"/>
        <w:b/>
      </w:rPr>
    </w:lvl>
  </w:abstractNum>
  <w:abstractNum w:abstractNumId="26">
    <w:nsid w:val="75DB3708"/>
    <w:multiLevelType w:val="multilevel"/>
    <w:tmpl w:val="0330B5FA"/>
    <w:lvl w:ilvl="0">
      <w:start w:val="1"/>
      <w:numFmt w:val="decimal"/>
      <w:lvlText w:val="%1."/>
      <w:lvlJc w:val="left"/>
      <w:pPr>
        <w:ind w:left="600" w:hanging="600"/>
      </w:pPr>
      <w:rPr>
        <w:rFonts w:hint="default"/>
      </w:rPr>
    </w:lvl>
    <w:lvl w:ilvl="1">
      <w:start w:val="17"/>
      <w:numFmt w:val="decimal"/>
      <w:lvlText w:val="%1.%2."/>
      <w:lvlJc w:val="left"/>
      <w:pPr>
        <w:ind w:left="1320" w:hanging="720"/>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7">
    <w:nsid w:val="77746C0F"/>
    <w:multiLevelType w:val="multilevel"/>
    <w:tmpl w:val="87EE15E4"/>
    <w:lvl w:ilvl="0">
      <w:start w:val="1"/>
      <w:numFmt w:val="decimal"/>
      <w:lvlText w:val="%1."/>
      <w:lvlJc w:val="left"/>
      <w:pPr>
        <w:ind w:left="525" w:hanging="525"/>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880" w:hanging="108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440" w:hanging="1440"/>
      </w:pPr>
      <w:rPr>
        <w:rFonts w:hint="default"/>
        <w:b/>
      </w:rPr>
    </w:lvl>
    <w:lvl w:ilvl="6">
      <w:start w:val="1"/>
      <w:numFmt w:val="decimal"/>
      <w:lvlText w:val="%1.%2.%3.%4.%5.%6.%7."/>
      <w:lvlJc w:val="left"/>
      <w:pPr>
        <w:ind w:left="5400" w:hanging="1800"/>
      </w:pPr>
      <w:rPr>
        <w:rFonts w:hint="default"/>
        <w:b/>
      </w:rPr>
    </w:lvl>
    <w:lvl w:ilvl="7">
      <w:start w:val="1"/>
      <w:numFmt w:val="decimal"/>
      <w:lvlText w:val="%1.%2.%3.%4.%5.%6.%7.%8."/>
      <w:lvlJc w:val="left"/>
      <w:pPr>
        <w:ind w:left="6000" w:hanging="1800"/>
      </w:pPr>
      <w:rPr>
        <w:rFonts w:hint="default"/>
        <w:b/>
      </w:rPr>
    </w:lvl>
    <w:lvl w:ilvl="8">
      <w:start w:val="1"/>
      <w:numFmt w:val="decimal"/>
      <w:lvlText w:val="%1.%2.%3.%4.%5.%6.%7.%8.%9."/>
      <w:lvlJc w:val="left"/>
      <w:pPr>
        <w:ind w:left="6960" w:hanging="2160"/>
      </w:pPr>
      <w:rPr>
        <w:rFonts w:hint="default"/>
        <w:b/>
      </w:rPr>
    </w:lvl>
  </w:abstractNum>
  <w:abstractNum w:abstractNumId="28">
    <w:nsid w:val="77F82FDF"/>
    <w:multiLevelType w:val="multilevel"/>
    <w:tmpl w:val="D05CE67A"/>
    <w:lvl w:ilvl="0">
      <w:start w:val="1"/>
      <w:numFmt w:val="decimal"/>
      <w:lvlText w:val="%1."/>
      <w:lvlJc w:val="left"/>
      <w:pPr>
        <w:ind w:left="360" w:hanging="360"/>
      </w:pPr>
      <w:rPr>
        <w:rFonts w:eastAsia="Calibri" w:hint="default"/>
        <w:sz w:val="24"/>
      </w:rPr>
    </w:lvl>
    <w:lvl w:ilvl="1">
      <w:start w:val="2"/>
      <w:numFmt w:val="decimal"/>
      <w:lvlText w:val="%1.%2."/>
      <w:lvlJc w:val="left"/>
      <w:pPr>
        <w:ind w:left="1855" w:hanging="720"/>
      </w:pPr>
      <w:rPr>
        <w:rFonts w:eastAsia="Calibri" w:hint="default"/>
        <w:b/>
        <w:color w:val="auto"/>
        <w:sz w:val="28"/>
        <w:szCs w:val="28"/>
      </w:rPr>
    </w:lvl>
    <w:lvl w:ilvl="2">
      <w:start w:val="1"/>
      <w:numFmt w:val="decimal"/>
      <w:lvlText w:val="%1.%2.%3."/>
      <w:lvlJc w:val="left"/>
      <w:pPr>
        <w:ind w:left="1800" w:hanging="720"/>
      </w:pPr>
      <w:rPr>
        <w:rFonts w:eastAsia="Calibri" w:hint="default"/>
        <w:sz w:val="24"/>
      </w:rPr>
    </w:lvl>
    <w:lvl w:ilvl="3">
      <w:start w:val="1"/>
      <w:numFmt w:val="decimal"/>
      <w:lvlText w:val="%1.%2.%3.%4."/>
      <w:lvlJc w:val="left"/>
      <w:pPr>
        <w:ind w:left="2700" w:hanging="1080"/>
      </w:pPr>
      <w:rPr>
        <w:rFonts w:eastAsia="Calibri" w:hint="default"/>
        <w:sz w:val="24"/>
      </w:rPr>
    </w:lvl>
    <w:lvl w:ilvl="4">
      <w:start w:val="1"/>
      <w:numFmt w:val="decimal"/>
      <w:lvlText w:val="%1.%2.%3.%4.%5."/>
      <w:lvlJc w:val="left"/>
      <w:pPr>
        <w:ind w:left="3240" w:hanging="1080"/>
      </w:pPr>
      <w:rPr>
        <w:rFonts w:eastAsia="Calibri" w:hint="default"/>
        <w:sz w:val="24"/>
      </w:rPr>
    </w:lvl>
    <w:lvl w:ilvl="5">
      <w:start w:val="1"/>
      <w:numFmt w:val="decimal"/>
      <w:lvlText w:val="%1.%2.%3.%4.%5.%6."/>
      <w:lvlJc w:val="left"/>
      <w:pPr>
        <w:ind w:left="4140" w:hanging="1440"/>
      </w:pPr>
      <w:rPr>
        <w:rFonts w:eastAsia="Calibri" w:hint="default"/>
        <w:sz w:val="24"/>
      </w:rPr>
    </w:lvl>
    <w:lvl w:ilvl="6">
      <w:start w:val="1"/>
      <w:numFmt w:val="decimal"/>
      <w:lvlText w:val="%1.%2.%3.%4.%5.%6.%7."/>
      <w:lvlJc w:val="left"/>
      <w:pPr>
        <w:ind w:left="5040" w:hanging="1800"/>
      </w:pPr>
      <w:rPr>
        <w:rFonts w:eastAsia="Calibri" w:hint="default"/>
        <w:sz w:val="24"/>
      </w:rPr>
    </w:lvl>
    <w:lvl w:ilvl="7">
      <w:start w:val="1"/>
      <w:numFmt w:val="decimal"/>
      <w:lvlText w:val="%1.%2.%3.%4.%5.%6.%7.%8."/>
      <w:lvlJc w:val="left"/>
      <w:pPr>
        <w:ind w:left="5580" w:hanging="1800"/>
      </w:pPr>
      <w:rPr>
        <w:rFonts w:eastAsia="Calibri" w:hint="default"/>
        <w:sz w:val="24"/>
      </w:rPr>
    </w:lvl>
    <w:lvl w:ilvl="8">
      <w:start w:val="1"/>
      <w:numFmt w:val="decimal"/>
      <w:lvlText w:val="%1.%2.%3.%4.%5.%6.%7.%8.%9."/>
      <w:lvlJc w:val="left"/>
      <w:pPr>
        <w:ind w:left="6480" w:hanging="2160"/>
      </w:pPr>
      <w:rPr>
        <w:rFonts w:eastAsia="Calibri" w:hint="default"/>
        <w:sz w:val="24"/>
      </w:rPr>
    </w:lvl>
  </w:abstractNum>
  <w:abstractNum w:abstractNumId="29">
    <w:nsid w:val="7BDE368C"/>
    <w:multiLevelType w:val="multilevel"/>
    <w:tmpl w:val="8BE2D4EC"/>
    <w:lvl w:ilvl="0">
      <w:start w:val="1"/>
      <w:numFmt w:val="decimal"/>
      <w:lvlText w:val="%1."/>
      <w:lvlJc w:val="left"/>
      <w:pPr>
        <w:ind w:left="600" w:hanging="600"/>
      </w:pPr>
      <w:rPr>
        <w:rFonts w:hint="default"/>
      </w:rPr>
    </w:lvl>
    <w:lvl w:ilvl="1">
      <w:start w:val="22"/>
      <w:numFmt w:val="decimal"/>
      <w:lvlText w:val="%1.%2."/>
      <w:lvlJc w:val="left"/>
      <w:pPr>
        <w:ind w:left="1245" w:hanging="720"/>
      </w:pPr>
      <w:rPr>
        <w:rFonts w:hint="default"/>
        <w:b/>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0">
    <w:nsid w:val="7D487AD5"/>
    <w:multiLevelType w:val="multilevel"/>
    <w:tmpl w:val="87EE15E4"/>
    <w:lvl w:ilvl="0">
      <w:start w:val="1"/>
      <w:numFmt w:val="decimal"/>
      <w:lvlText w:val="%1."/>
      <w:lvlJc w:val="left"/>
      <w:pPr>
        <w:ind w:left="525" w:hanging="525"/>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880" w:hanging="108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440" w:hanging="1440"/>
      </w:pPr>
      <w:rPr>
        <w:rFonts w:hint="default"/>
        <w:b/>
      </w:rPr>
    </w:lvl>
    <w:lvl w:ilvl="6">
      <w:start w:val="1"/>
      <w:numFmt w:val="decimal"/>
      <w:lvlText w:val="%1.%2.%3.%4.%5.%6.%7."/>
      <w:lvlJc w:val="left"/>
      <w:pPr>
        <w:ind w:left="5400" w:hanging="1800"/>
      </w:pPr>
      <w:rPr>
        <w:rFonts w:hint="default"/>
        <w:b/>
      </w:rPr>
    </w:lvl>
    <w:lvl w:ilvl="7">
      <w:start w:val="1"/>
      <w:numFmt w:val="decimal"/>
      <w:lvlText w:val="%1.%2.%3.%4.%5.%6.%7.%8."/>
      <w:lvlJc w:val="left"/>
      <w:pPr>
        <w:ind w:left="6000" w:hanging="1800"/>
      </w:pPr>
      <w:rPr>
        <w:rFonts w:hint="default"/>
        <w:b/>
      </w:rPr>
    </w:lvl>
    <w:lvl w:ilvl="8">
      <w:start w:val="1"/>
      <w:numFmt w:val="decimal"/>
      <w:lvlText w:val="%1.%2.%3.%4.%5.%6.%7.%8.%9."/>
      <w:lvlJc w:val="left"/>
      <w:pPr>
        <w:ind w:left="6960" w:hanging="2160"/>
      </w:pPr>
      <w:rPr>
        <w:rFonts w:hint="default"/>
        <w:b/>
      </w:rPr>
    </w:lvl>
  </w:abstractNum>
  <w:num w:numId="1">
    <w:abstractNumId w:val="19"/>
  </w:num>
  <w:num w:numId="2">
    <w:abstractNumId w:val="5"/>
  </w:num>
  <w:num w:numId="3">
    <w:abstractNumId w:val="27"/>
  </w:num>
  <w:num w:numId="4">
    <w:abstractNumId w:val="0"/>
  </w:num>
  <w:num w:numId="5">
    <w:abstractNumId w:val="9"/>
  </w:num>
  <w:num w:numId="6">
    <w:abstractNumId w:val="2"/>
  </w:num>
  <w:num w:numId="7">
    <w:abstractNumId w:val="21"/>
  </w:num>
  <w:num w:numId="8">
    <w:abstractNumId w:val="8"/>
  </w:num>
  <w:num w:numId="9">
    <w:abstractNumId w:val="24"/>
  </w:num>
  <w:num w:numId="10">
    <w:abstractNumId w:val="25"/>
  </w:num>
  <w:num w:numId="11">
    <w:abstractNumId w:val="20"/>
  </w:num>
  <w:num w:numId="12">
    <w:abstractNumId w:val="14"/>
  </w:num>
  <w:num w:numId="13">
    <w:abstractNumId w:val="11"/>
  </w:num>
  <w:num w:numId="14">
    <w:abstractNumId w:val="26"/>
  </w:num>
  <w:num w:numId="15">
    <w:abstractNumId w:val="17"/>
  </w:num>
  <w:num w:numId="16">
    <w:abstractNumId w:val="3"/>
  </w:num>
  <w:num w:numId="17">
    <w:abstractNumId w:val="15"/>
  </w:num>
  <w:num w:numId="18">
    <w:abstractNumId w:val="30"/>
  </w:num>
  <w:num w:numId="19">
    <w:abstractNumId w:val="1"/>
  </w:num>
  <w:num w:numId="20">
    <w:abstractNumId w:val="6"/>
  </w:num>
  <w:num w:numId="21">
    <w:abstractNumId w:val="4"/>
  </w:num>
  <w:num w:numId="22">
    <w:abstractNumId w:val="22"/>
  </w:num>
  <w:num w:numId="23">
    <w:abstractNumId w:val="28"/>
  </w:num>
  <w:num w:numId="24">
    <w:abstractNumId w:val="13"/>
  </w:num>
  <w:num w:numId="25">
    <w:abstractNumId w:val="12"/>
  </w:num>
  <w:num w:numId="26">
    <w:abstractNumId w:val="7"/>
  </w:num>
  <w:num w:numId="27">
    <w:abstractNumId w:val="10"/>
  </w:num>
  <w:num w:numId="28">
    <w:abstractNumId w:val="18"/>
  </w:num>
  <w:num w:numId="29">
    <w:abstractNumId w:val="29"/>
  </w:num>
  <w:num w:numId="30">
    <w:abstractNumId w:val="23"/>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774C6"/>
    <w:rsid w:val="00000615"/>
    <w:rsid w:val="000035A3"/>
    <w:rsid w:val="00007BBD"/>
    <w:rsid w:val="00010068"/>
    <w:rsid w:val="00014626"/>
    <w:rsid w:val="000368D0"/>
    <w:rsid w:val="00037E19"/>
    <w:rsid w:val="00041C6E"/>
    <w:rsid w:val="00050A90"/>
    <w:rsid w:val="00050B62"/>
    <w:rsid w:val="00055350"/>
    <w:rsid w:val="000600FB"/>
    <w:rsid w:val="0008228F"/>
    <w:rsid w:val="00084E7B"/>
    <w:rsid w:val="00085FBF"/>
    <w:rsid w:val="00092603"/>
    <w:rsid w:val="000A4D8A"/>
    <w:rsid w:val="000A5845"/>
    <w:rsid w:val="000A7E9E"/>
    <w:rsid w:val="000B7229"/>
    <w:rsid w:val="000B7939"/>
    <w:rsid w:val="000C7D0A"/>
    <w:rsid w:val="000D1DB8"/>
    <w:rsid w:val="000D615D"/>
    <w:rsid w:val="000E09A3"/>
    <w:rsid w:val="000F6FE9"/>
    <w:rsid w:val="001037B7"/>
    <w:rsid w:val="0011141B"/>
    <w:rsid w:val="00111536"/>
    <w:rsid w:val="00111A1D"/>
    <w:rsid w:val="0011470D"/>
    <w:rsid w:val="0011649F"/>
    <w:rsid w:val="0012071E"/>
    <w:rsid w:val="00130E1A"/>
    <w:rsid w:val="00135E07"/>
    <w:rsid w:val="00146FEB"/>
    <w:rsid w:val="0015146E"/>
    <w:rsid w:val="00160166"/>
    <w:rsid w:val="0016315A"/>
    <w:rsid w:val="00171DCE"/>
    <w:rsid w:val="001721FE"/>
    <w:rsid w:val="001836B5"/>
    <w:rsid w:val="00195EF7"/>
    <w:rsid w:val="001A2135"/>
    <w:rsid w:val="001B470A"/>
    <w:rsid w:val="001C3FA6"/>
    <w:rsid w:val="001F6387"/>
    <w:rsid w:val="00210F9B"/>
    <w:rsid w:val="00220563"/>
    <w:rsid w:val="002331C0"/>
    <w:rsid w:val="002352C1"/>
    <w:rsid w:val="0023766D"/>
    <w:rsid w:val="00242EA6"/>
    <w:rsid w:val="00244F9D"/>
    <w:rsid w:val="00264B05"/>
    <w:rsid w:val="002712AD"/>
    <w:rsid w:val="00277E0D"/>
    <w:rsid w:val="00296C85"/>
    <w:rsid w:val="002A032F"/>
    <w:rsid w:val="002A1A8C"/>
    <w:rsid w:val="002A3941"/>
    <w:rsid w:val="002A6462"/>
    <w:rsid w:val="002B6520"/>
    <w:rsid w:val="002C0B2E"/>
    <w:rsid w:val="002F3011"/>
    <w:rsid w:val="002F3139"/>
    <w:rsid w:val="002F7747"/>
    <w:rsid w:val="00303277"/>
    <w:rsid w:val="00333139"/>
    <w:rsid w:val="00333651"/>
    <w:rsid w:val="00343712"/>
    <w:rsid w:val="00346A16"/>
    <w:rsid w:val="00350B67"/>
    <w:rsid w:val="00362525"/>
    <w:rsid w:val="003636B6"/>
    <w:rsid w:val="00373543"/>
    <w:rsid w:val="00381124"/>
    <w:rsid w:val="003904D7"/>
    <w:rsid w:val="00390512"/>
    <w:rsid w:val="003B4C92"/>
    <w:rsid w:val="003D00F6"/>
    <w:rsid w:val="003D3D65"/>
    <w:rsid w:val="003E20A1"/>
    <w:rsid w:val="003E32F8"/>
    <w:rsid w:val="003F2E18"/>
    <w:rsid w:val="003F64CF"/>
    <w:rsid w:val="0040115F"/>
    <w:rsid w:val="0041209E"/>
    <w:rsid w:val="0041591D"/>
    <w:rsid w:val="00420ABF"/>
    <w:rsid w:val="00437A04"/>
    <w:rsid w:val="004420FF"/>
    <w:rsid w:val="00444D6F"/>
    <w:rsid w:val="00454BF1"/>
    <w:rsid w:val="004554F8"/>
    <w:rsid w:val="00460D0A"/>
    <w:rsid w:val="00463220"/>
    <w:rsid w:val="0046607A"/>
    <w:rsid w:val="004750D3"/>
    <w:rsid w:val="00492369"/>
    <w:rsid w:val="00492410"/>
    <w:rsid w:val="0049369A"/>
    <w:rsid w:val="004953F7"/>
    <w:rsid w:val="00495472"/>
    <w:rsid w:val="004B0717"/>
    <w:rsid w:val="004B7838"/>
    <w:rsid w:val="004C1A3E"/>
    <w:rsid w:val="004C4A0E"/>
    <w:rsid w:val="004D2654"/>
    <w:rsid w:val="004D389F"/>
    <w:rsid w:val="004E181F"/>
    <w:rsid w:val="004E4925"/>
    <w:rsid w:val="004E5648"/>
    <w:rsid w:val="004F7D61"/>
    <w:rsid w:val="00515B0E"/>
    <w:rsid w:val="005209BF"/>
    <w:rsid w:val="00534E2F"/>
    <w:rsid w:val="00537E90"/>
    <w:rsid w:val="005448B9"/>
    <w:rsid w:val="00565282"/>
    <w:rsid w:val="005677D0"/>
    <w:rsid w:val="005706C6"/>
    <w:rsid w:val="005745AF"/>
    <w:rsid w:val="00575C8B"/>
    <w:rsid w:val="00576ADB"/>
    <w:rsid w:val="00591ECF"/>
    <w:rsid w:val="0059549C"/>
    <w:rsid w:val="005A1A77"/>
    <w:rsid w:val="005A66CA"/>
    <w:rsid w:val="005A7327"/>
    <w:rsid w:val="005C0230"/>
    <w:rsid w:val="005C7A6A"/>
    <w:rsid w:val="005D4D03"/>
    <w:rsid w:val="005D79B6"/>
    <w:rsid w:val="005F072B"/>
    <w:rsid w:val="005F1D44"/>
    <w:rsid w:val="006133F4"/>
    <w:rsid w:val="00623CCC"/>
    <w:rsid w:val="00636414"/>
    <w:rsid w:val="00644385"/>
    <w:rsid w:val="00660524"/>
    <w:rsid w:val="0066320C"/>
    <w:rsid w:val="00664B59"/>
    <w:rsid w:val="00687223"/>
    <w:rsid w:val="00694493"/>
    <w:rsid w:val="006A0E21"/>
    <w:rsid w:val="006A623F"/>
    <w:rsid w:val="006A721D"/>
    <w:rsid w:val="006B41E5"/>
    <w:rsid w:val="006D4260"/>
    <w:rsid w:val="006D4E25"/>
    <w:rsid w:val="006E55B4"/>
    <w:rsid w:val="006F07ED"/>
    <w:rsid w:val="006F19E8"/>
    <w:rsid w:val="006F5409"/>
    <w:rsid w:val="006F76A6"/>
    <w:rsid w:val="0070462C"/>
    <w:rsid w:val="00707C4C"/>
    <w:rsid w:val="007129D3"/>
    <w:rsid w:val="00723E18"/>
    <w:rsid w:val="0072434F"/>
    <w:rsid w:val="0072557F"/>
    <w:rsid w:val="00731684"/>
    <w:rsid w:val="0077380F"/>
    <w:rsid w:val="0077526F"/>
    <w:rsid w:val="007770B5"/>
    <w:rsid w:val="00782F9A"/>
    <w:rsid w:val="00783140"/>
    <w:rsid w:val="007924F2"/>
    <w:rsid w:val="007A4C24"/>
    <w:rsid w:val="007A5B78"/>
    <w:rsid w:val="007C5AE8"/>
    <w:rsid w:val="007D18A0"/>
    <w:rsid w:val="007D5839"/>
    <w:rsid w:val="007D64B7"/>
    <w:rsid w:val="007D6A3D"/>
    <w:rsid w:val="007E66AE"/>
    <w:rsid w:val="0080323D"/>
    <w:rsid w:val="00804EA6"/>
    <w:rsid w:val="00805B3F"/>
    <w:rsid w:val="0081271D"/>
    <w:rsid w:val="00817D9E"/>
    <w:rsid w:val="00820688"/>
    <w:rsid w:val="00822387"/>
    <w:rsid w:val="00846231"/>
    <w:rsid w:val="008640FC"/>
    <w:rsid w:val="00865E95"/>
    <w:rsid w:val="00866B12"/>
    <w:rsid w:val="00882537"/>
    <w:rsid w:val="0089127E"/>
    <w:rsid w:val="008974D8"/>
    <w:rsid w:val="00897509"/>
    <w:rsid w:val="008A5D0B"/>
    <w:rsid w:val="008B3801"/>
    <w:rsid w:val="008B3F42"/>
    <w:rsid w:val="008B4B20"/>
    <w:rsid w:val="008B5B9D"/>
    <w:rsid w:val="008D2778"/>
    <w:rsid w:val="008D410F"/>
    <w:rsid w:val="008E1EE6"/>
    <w:rsid w:val="008E6A80"/>
    <w:rsid w:val="008E70F8"/>
    <w:rsid w:val="008F6195"/>
    <w:rsid w:val="009062AF"/>
    <w:rsid w:val="0091741A"/>
    <w:rsid w:val="009229B4"/>
    <w:rsid w:val="00963D69"/>
    <w:rsid w:val="00975343"/>
    <w:rsid w:val="009A6F26"/>
    <w:rsid w:val="009B44A8"/>
    <w:rsid w:val="009C379C"/>
    <w:rsid w:val="009C5BAA"/>
    <w:rsid w:val="009C6667"/>
    <w:rsid w:val="009D7393"/>
    <w:rsid w:val="009F24D6"/>
    <w:rsid w:val="009F4524"/>
    <w:rsid w:val="00A12F47"/>
    <w:rsid w:val="00A334DB"/>
    <w:rsid w:val="00A4321D"/>
    <w:rsid w:val="00A567D9"/>
    <w:rsid w:val="00A63E4D"/>
    <w:rsid w:val="00A715A9"/>
    <w:rsid w:val="00A76DE6"/>
    <w:rsid w:val="00A8167C"/>
    <w:rsid w:val="00A92540"/>
    <w:rsid w:val="00A93A05"/>
    <w:rsid w:val="00AB2E64"/>
    <w:rsid w:val="00AB78FD"/>
    <w:rsid w:val="00AD1649"/>
    <w:rsid w:val="00AD3B4C"/>
    <w:rsid w:val="00AD66A1"/>
    <w:rsid w:val="00AE1487"/>
    <w:rsid w:val="00AE3EA2"/>
    <w:rsid w:val="00AE5682"/>
    <w:rsid w:val="00AE5EFC"/>
    <w:rsid w:val="00AE71C4"/>
    <w:rsid w:val="00AE7E0F"/>
    <w:rsid w:val="00AF3180"/>
    <w:rsid w:val="00B02036"/>
    <w:rsid w:val="00B056BF"/>
    <w:rsid w:val="00B27D7B"/>
    <w:rsid w:val="00B774C6"/>
    <w:rsid w:val="00B832F5"/>
    <w:rsid w:val="00B9094E"/>
    <w:rsid w:val="00BB0CE2"/>
    <w:rsid w:val="00BB24A9"/>
    <w:rsid w:val="00BB3DE7"/>
    <w:rsid w:val="00BC49E3"/>
    <w:rsid w:val="00BC7B28"/>
    <w:rsid w:val="00BE1AAD"/>
    <w:rsid w:val="00BE7D88"/>
    <w:rsid w:val="00C01E20"/>
    <w:rsid w:val="00C066DA"/>
    <w:rsid w:val="00C131E4"/>
    <w:rsid w:val="00C2707C"/>
    <w:rsid w:val="00C35A9C"/>
    <w:rsid w:val="00C53246"/>
    <w:rsid w:val="00C62FE3"/>
    <w:rsid w:val="00C65952"/>
    <w:rsid w:val="00C767E8"/>
    <w:rsid w:val="00C9433F"/>
    <w:rsid w:val="00C95F48"/>
    <w:rsid w:val="00CA2E69"/>
    <w:rsid w:val="00CC4048"/>
    <w:rsid w:val="00CC6F24"/>
    <w:rsid w:val="00CC70B5"/>
    <w:rsid w:val="00CD2B69"/>
    <w:rsid w:val="00CF09C8"/>
    <w:rsid w:val="00CF4DFA"/>
    <w:rsid w:val="00D32D63"/>
    <w:rsid w:val="00D358C3"/>
    <w:rsid w:val="00D431C2"/>
    <w:rsid w:val="00D5724B"/>
    <w:rsid w:val="00D63C96"/>
    <w:rsid w:val="00D63E2B"/>
    <w:rsid w:val="00D80490"/>
    <w:rsid w:val="00D835E2"/>
    <w:rsid w:val="00D93536"/>
    <w:rsid w:val="00D9688E"/>
    <w:rsid w:val="00DB4175"/>
    <w:rsid w:val="00DC655F"/>
    <w:rsid w:val="00DE04F6"/>
    <w:rsid w:val="00DE4297"/>
    <w:rsid w:val="00DE5B93"/>
    <w:rsid w:val="00E0690E"/>
    <w:rsid w:val="00E07992"/>
    <w:rsid w:val="00E171D9"/>
    <w:rsid w:val="00E252E2"/>
    <w:rsid w:val="00E31678"/>
    <w:rsid w:val="00E357ED"/>
    <w:rsid w:val="00E4376A"/>
    <w:rsid w:val="00E5562F"/>
    <w:rsid w:val="00E64CD7"/>
    <w:rsid w:val="00E674FB"/>
    <w:rsid w:val="00E7277B"/>
    <w:rsid w:val="00EA322C"/>
    <w:rsid w:val="00EA423C"/>
    <w:rsid w:val="00EA7BF3"/>
    <w:rsid w:val="00EB3D13"/>
    <w:rsid w:val="00EC0256"/>
    <w:rsid w:val="00EC7EA2"/>
    <w:rsid w:val="00ED208B"/>
    <w:rsid w:val="00EE10B2"/>
    <w:rsid w:val="00EE1846"/>
    <w:rsid w:val="00EF1EC0"/>
    <w:rsid w:val="00F07915"/>
    <w:rsid w:val="00F138A3"/>
    <w:rsid w:val="00F32B70"/>
    <w:rsid w:val="00F36515"/>
    <w:rsid w:val="00F3676C"/>
    <w:rsid w:val="00F44D43"/>
    <w:rsid w:val="00F553A6"/>
    <w:rsid w:val="00F5734D"/>
    <w:rsid w:val="00F576A7"/>
    <w:rsid w:val="00F7353C"/>
    <w:rsid w:val="00F74163"/>
    <w:rsid w:val="00FB2D32"/>
    <w:rsid w:val="00FB47F2"/>
    <w:rsid w:val="00FC5BC1"/>
    <w:rsid w:val="00FE288A"/>
    <w:rsid w:val="00FF29EC"/>
    <w:rsid w:val="00FF7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936"/>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F7936"/>
    <w:pPr>
      <w:widowControl w:val="0"/>
      <w:autoSpaceDE w:val="0"/>
      <w:autoSpaceDN w:val="0"/>
      <w:adjustRightInd w:val="0"/>
    </w:pPr>
    <w:rPr>
      <w:rFonts w:eastAsia="Calibri"/>
      <w:b/>
      <w:bCs/>
      <w:sz w:val="24"/>
      <w:szCs w:val="24"/>
    </w:rPr>
  </w:style>
  <w:style w:type="paragraph" w:styleId="a3">
    <w:name w:val="Title"/>
    <w:basedOn w:val="a"/>
    <w:link w:val="a4"/>
    <w:qFormat/>
    <w:rsid w:val="00FF7936"/>
    <w:pPr>
      <w:jc w:val="center"/>
    </w:pPr>
    <w:rPr>
      <w:b/>
      <w:bCs/>
    </w:rPr>
  </w:style>
  <w:style w:type="character" w:customStyle="1" w:styleId="a4">
    <w:name w:val="Название Знак"/>
    <w:basedOn w:val="a0"/>
    <w:link w:val="a3"/>
    <w:rsid w:val="00FF7936"/>
    <w:rPr>
      <w:rFonts w:eastAsia="Calibri"/>
      <w:b/>
      <w:bCs/>
      <w:sz w:val="24"/>
      <w:szCs w:val="24"/>
      <w:lang w:val="ru-RU" w:eastAsia="ru-RU" w:bidi="ar-SA"/>
    </w:rPr>
  </w:style>
  <w:style w:type="paragraph" w:customStyle="1" w:styleId="ConsPlusNonformat">
    <w:name w:val="ConsPlusNonformat"/>
    <w:rsid w:val="00171DCE"/>
    <w:pPr>
      <w:widowControl w:val="0"/>
      <w:autoSpaceDE w:val="0"/>
      <w:autoSpaceDN w:val="0"/>
      <w:adjustRightInd w:val="0"/>
    </w:pPr>
    <w:rPr>
      <w:rFonts w:ascii="Courier New" w:eastAsia="Calibri" w:hAnsi="Courier New" w:cs="Courier New"/>
    </w:rPr>
  </w:style>
  <w:style w:type="character" w:customStyle="1" w:styleId="a5">
    <w:name w:val="Цветовое выделение"/>
    <w:rsid w:val="00171DCE"/>
    <w:rPr>
      <w:b/>
      <w:color w:val="000080"/>
    </w:rPr>
  </w:style>
  <w:style w:type="paragraph" w:styleId="a6">
    <w:name w:val="footer"/>
    <w:basedOn w:val="a"/>
    <w:link w:val="a7"/>
    <w:rsid w:val="00171DCE"/>
    <w:pPr>
      <w:tabs>
        <w:tab w:val="center" w:pos="4677"/>
        <w:tab w:val="right" w:pos="9355"/>
      </w:tabs>
    </w:pPr>
  </w:style>
  <w:style w:type="character" w:customStyle="1" w:styleId="a7">
    <w:name w:val="Нижний колонтитул Знак"/>
    <w:basedOn w:val="a0"/>
    <w:link w:val="a6"/>
    <w:semiHidden/>
    <w:rsid w:val="00171DCE"/>
    <w:rPr>
      <w:rFonts w:eastAsia="Calibri"/>
      <w:sz w:val="24"/>
      <w:szCs w:val="24"/>
      <w:lang w:val="ru-RU" w:eastAsia="ru-RU" w:bidi="ar-SA"/>
    </w:rPr>
  </w:style>
  <w:style w:type="character" w:styleId="a8">
    <w:name w:val="page number"/>
    <w:basedOn w:val="a0"/>
    <w:rsid w:val="00171DCE"/>
    <w:rPr>
      <w:rFonts w:cs="Times New Roman"/>
    </w:rPr>
  </w:style>
  <w:style w:type="paragraph" w:styleId="a9">
    <w:name w:val="List Paragraph"/>
    <w:basedOn w:val="a"/>
    <w:uiPriority w:val="34"/>
    <w:qFormat/>
    <w:rsid w:val="006F76A6"/>
    <w:pPr>
      <w:ind w:left="720"/>
      <w:contextualSpacing/>
    </w:pPr>
  </w:style>
  <w:style w:type="paragraph" w:styleId="aa">
    <w:name w:val="Normal (Web)"/>
    <w:basedOn w:val="a"/>
    <w:uiPriority w:val="99"/>
    <w:unhideWhenUsed/>
    <w:rsid w:val="00866B12"/>
    <w:pPr>
      <w:spacing w:before="100" w:beforeAutospacing="1" w:after="100" w:afterAutospacing="1"/>
    </w:pPr>
    <w:rPr>
      <w:rFonts w:eastAsia="Times New Roman"/>
    </w:rPr>
  </w:style>
  <w:style w:type="character" w:styleId="ab">
    <w:name w:val="Hyperlink"/>
    <w:basedOn w:val="a0"/>
    <w:uiPriority w:val="99"/>
    <w:semiHidden/>
    <w:unhideWhenUsed/>
    <w:rsid w:val="00866B12"/>
    <w:rPr>
      <w:color w:val="0000FF"/>
      <w:u w:val="single"/>
    </w:rPr>
  </w:style>
  <w:style w:type="paragraph" w:styleId="ac">
    <w:name w:val="No Spacing"/>
    <w:uiPriority w:val="1"/>
    <w:qFormat/>
    <w:rsid w:val="00EE10B2"/>
    <w:rPr>
      <w:rFonts w:ascii="Calibri" w:eastAsia="Calibri" w:hAnsi="Calibri"/>
      <w:sz w:val="22"/>
      <w:szCs w:val="22"/>
      <w:lang w:eastAsia="en-US"/>
    </w:rPr>
  </w:style>
  <w:style w:type="character" w:customStyle="1" w:styleId="layout">
    <w:name w:val="layout"/>
    <w:rsid w:val="00EE10B2"/>
  </w:style>
  <w:style w:type="character" w:customStyle="1" w:styleId="1">
    <w:name w:val="Гиперссылка1"/>
    <w:basedOn w:val="a0"/>
    <w:rsid w:val="00437A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936"/>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F7936"/>
    <w:pPr>
      <w:widowControl w:val="0"/>
      <w:autoSpaceDE w:val="0"/>
      <w:autoSpaceDN w:val="0"/>
      <w:adjustRightInd w:val="0"/>
    </w:pPr>
    <w:rPr>
      <w:rFonts w:eastAsia="Calibri"/>
      <w:b/>
      <w:bCs/>
      <w:sz w:val="24"/>
      <w:szCs w:val="24"/>
    </w:rPr>
  </w:style>
  <w:style w:type="paragraph" w:styleId="a3">
    <w:name w:val="Title"/>
    <w:basedOn w:val="a"/>
    <w:link w:val="a4"/>
    <w:qFormat/>
    <w:rsid w:val="00FF7936"/>
    <w:pPr>
      <w:jc w:val="center"/>
    </w:pPr>
    <w:rPr>
      <w:b/>
      <w:bCs/>
    </w:rPr>
  </w:style>
  <w:style w:type="character" w:customStyle="1" w:styleId="a4">
    <w:name w:val="Название Знак"/>
    <w:basedOn w:val="a0"/>
    <w:link w:val="a3"/>
    <w:rsid w:val="00FF7936"/>
    <w:rPr>
      <w:rFonts w:eastAsia="Calibri"/>
      <w:b/>
      <w:bCs/>
      <w:sz w:val="24"/>
      <w:szCs w:val="24"/>
      <w:lang w:val="ru-RU" w:eastAsia="ru-RU" w:bidi="ar-SA"/>
    </w:rPr>
  </w:style>
  <w:style w:type="paragraph" w:customStyle="1" w:styleId="ConsPlusNonformat">
    <w:name w:val="ConsPlusNonformat"/>
    <w:rsid w:val="00171DCE"/>
    <w:pPr>
      <w:widowControl w:val="0"/>
      <w:autoSpaceDE w:val="0"/>
      <w:autoSpaceDN w:val="0"/>
      <w:adjustRightInd w:val="0"/>
    </w:pPr>
    <w:rPr>
      <w:rFonts w:ascii="Courier New" w:eastAsia="Calibri" w:hAnsi="Courier New" w:cs="Courier New"/>
    </w:rPr>
  </w:style>
  <w:style w:type="character" w:customStyle="1" w:styleId="a5">
    <w:name w:val="Цветовое выделение"/>
    <w:rsid w:val="00171DCE"/>
    <w:rPr>
      <w:b/>
      <w:color w:val="000080"/>
    </w:rPr>
  </w:style>
  <w:style w:type="paragraph" w:styleId="a6">
    <w:name w:val="footer"/>
    <w:basedOn w:val="a"/>
    <w:link w:val="a7"/>
    <w:rsid w:val="00171DCE"/>
    <w:pPr>
      <w:tabs>
        <w:tab w:val="center" w:pos="4677"/>
        <w:tab w:val="right" w:pos="9355"/>
      </w:tabs>
    </w:pPr>
  </w:style>
  <w:style w:type="character" w:customStyle="1" w:styleId="a7">
    <w:name w:val="Нижний колонтитул Знак"/>
    <w:basedOn w:val="a0"/>
    <w:link w:val="a6"/>
    <w:semiHidden/>
    <w:rsid w:val="00171DCE"/>
    <w:rPr>
      <w:rFonts w:eastAsia="Calibri"/>
      <w:sz w:val="24"/>
      <w:szCs w:val="24"/>
      <w:lang w:val="ru-RU" w:eastAsia="ru-RU" w:bidi="ar-SA"/>
    </w:rPr>
  </w:style>
  <w:style w:type="character" w:styleId="a8">
    <w:name w:val="page number"/>
    <w:basedOn w:val="a0"/>
    <w:rsid w:val="00171DCE"/>
    <w:rPr>
      <w:rFonts w:cs="Times New Roman"/>
    </w:rPr>
  </w:style>
  <w:style w:type="paragraph" w:styleId="a9">
    <w:name w:val="List Paragraph"/>
    <w:basedOn w:val="a"/>
    <w:uiPriority w:val="34"/>
    <w:qFormat/>
    <w:rsid w:val="006F76A6"/>
    <w:pPr>
      <w:ind w:left="720"/>
      <w:contextualSpacing/>
    </w:pPr>
  </w:style>
  <w:style w:type="paragraph" w:styleId="aa">
    <w:name w:val="Normal (Web)"/>
    <w:basedOn w:val="a"/>
    <w:uiPriority w:val="99"/>
    <w:unhideWhenUsed/>
    <w:rsid w:val="00866B12"/>
    <w:pPr>
      <w:spacing w:before="100" w:beforeAutospacing="1" w:after="100" w:afterAutospacing="1"/>
    </w:pPr>
    <w:rPr>
      <w:rFonts w:eastAsia="Times New Roman"/>
    </w:rPr>
  </w:style>
  <w:style w:type="character" w:styleId="ab">
    <w:name w:val="Hyperlink"/>
    <w:basedOn w:val="a0"/>
    <w:uiPriority w:val="99"/>
    <w:semiHidden/>
    <w:unhideWhenUsed/>
    <w:rsid w:val="00866B12"/>
    <w:rPr>
      <w:color w:val="0000FF"/>
      <w:u w:val="single"/>
    </w:rPr>
  </w:style>
  <w:style w:type="paragraph" w:styleId="ac">
    <w:name w:val="No Spacing"/>
    <w:uiPriority w:val="1"/>
    <w:qFormat/>
    <w:rsid w:val="00EE10B2"/>
    <w:rPr>
      <w:rFonts w:ascii="Calibri" w:eastAsia="Calibri" w:hAnsi="Calibri"/>
      <w:sz w:val="22"/>
      <w:szCs w:val="22"/>
      <w:lang w:eastAsia="en-US"/>
    </w:rPr>
  </w:style>
  <w:style w:type="character" w:customStyle="1" w:styleId="layout">
    <w:name w:val="layout"/>
    <w:rsid w:val="00EE10B2"/>
  </w:style>
  <w:style w:type="character" w:customStyle="1" w:styleId="1">
    <w:name w:val="Гиперссылка1"/>
    <w:basedOn w:val="a0"/>
    <w:rsid w:val="00437A04"/>
  </w:style>
</w:styles>
</file>

<file path=word/webSettings.xml><?xml version="1.0" encoding="utf-8"?>
<w:webSettings xmlns:r="http://schemas.openxmlformats.org/officeDocument/2006/relationships" xmlns:w="http://schemas.openxmlformats.org/wordprocessingml/2006/main">
  <w:divs>
    <w:div w:id="651829865">
      <w:bodyDiv w:val="1"/>
      <w:marLeft w:val="0"/>
      <w:marRight w:val="0"/>
      <w:marTop w:val="0"/>
      <w:marBottom w:val="0"/>
      <w:divBdr>
        <w:top w:val="none" w:sz="0" w:space="0" w:color="auto"/>
        <w:left w:val="none" w:sz="0" w:space="0" w:color="auto"/>
        <w:bottom w:val="none" w:sz="0" w:space="0" w:color="auto"/>
        <w:right w:val="none" w:sz="0" w:space="0" w:color="auto"/>
      </w:divBdr>
      <w:divsChild>
        <w:div w:id="1453091792">
          <w:marLeft w:val="0"/>
          <w:marRight w:val="0"/>
          <w:marTop w:val="0"/>
          <w:marBottom w:val="0"/>
          <w:divBdr>
            <w:top w:val="none" w:sz="0" w:space="0" w:color="auto"/>
            <w:left w:val="none" w:sz="0" w:space="0" w:color="auto"/>
            <w:bottom w:val="none" w:sz="0" w:space="0" w:color="auto"/>
            <w:right w:val="none" w:sz="0" w:space="0" w:color="auto"/>
          </w:divBdr>
          <w:divsChild>
            <w:div w:id="1728914228">
              <w:marLeft w:val="0"/>
              <w:marRight w:val="0"/>
              <w:marTop w:val="0"/>
              <w:marBottom w:val="0"/>
              <w:divBdr>
                <w:top w:val="none" w:sz="0" w:space="0" w:color="auto"/>
                <w:left w:val="none" w:sz="0" w:space="0" w:color="auto"/>
                <w:bottom w:val="none" w:sz="0" w:space="0" w:color="auto"/>
                <w:right w:val="none" w:sz="0" w:space="0" w:color="auto"/>
              </w:divBdr>
              <w:divsChild>
                <w:div w:id="824931943">
                  <w:marLeft w:val="0"/>
                  <w:marRight w:val="0"/>
                  <w:marTop w:val="0"/>
                  <w:marBottom w:val="0"/>
                  <w:divBdr>
                    <w:top w:val="none" w:sz="0" w:space="0" w:color="auto"/>
                    <w:left w:val="none" w:sz="0" w:space="0" w:color="auto"/>
                    <w:bottom w:val="none" w:sz="0" w:space="0" w:color="auto"/>
                    <w:right w:val="none" w:sz="0" w:space="0" w:color="auto"/>
                  </w:divBdr>
                </w:div>
              </w:divsChild>
            </w:div>
            <w:div w:id="157694862">
              <w:marLeft w:val="0"/>
              <w:marRight w:val="0"/>
              <w:marTop w:val="0"/>
              <w:marBottom w:val="0"/>
              <w:divBdr>
                <w:top w:val="none" w:sz="0" w:space="0" w:color="auto"/>
                <w:left w:val="none" w:sz="0" w:space="0" w:color="auto"/>
                <w:bottom w:val="none" w:sz="0" w:space="0" w:color="auto"/>
                <w:right w:val="none" w:sz="0" w:space="0" w:color="auto"/>
              </w:divBdr>
            </w:div>
            <w:div w:id="1535117932">
              <w:marLeft w:val="0"/>
              <w:marRight w:val="0"/>
              <w:marTop w:val="0"/>
              <w:marBottom w:val="0"/>
              <w:divBdr>
                <w:top w:val="none" w:sz="0" w:space="0" w:color="auto"/>
                <w:left w:val="none" w:sz="0" w:space="0" w:color="auto"/>
                <w:bottom w:val="none" w:sz="0" w:space="0" w:color="auto"/>
                <w:right w:val="none" w:sz="0" w:space="0" w:color="auto"/>
              </w:divBdr>
              <w:divsChild>
                <w:div w:id="1570581561">
                  <w:marLeft w:val="0"/>
                  <w:marRight w:val="0"/>
                  <w:marTop w:val="0"/>
                  <w:marBottom w:val="0"/>
                  <w:divBdr>
                    <w:top w:val="none" w:sz="0" w:space="0" w:color="auto"/>
                    <w:left w:val="none" w:sz="0" w:space="0" w:color="auto"/>
                    <w:bottom w:val="none" w:sz="0" w:space="0" w:color="auto"/>
                    <w:right w:val="none" w:sz="0" w:space="0" w:color="auto"/>
                  </w:divBdr>
                </w:div>
                <w:div w:id="505636912">
                  <w:marLeft w:val="0"/>
                  <w:marRight w:val="0"/>
                  <w:marTop w:val="0"/>
                  <w:marBottom w:val="0"/>
                  <w:divBdr>
                    <w:top w:val="none" w:sz="0" w:space="0" w:color="auto"/>
                    <w:left w:val="none" w:sz="0" w:space="0" w:color="auto"/>
                    <w:bottom w:val="none" w:sz="0" w:space="0" w:color="auto"/>
                    <w:right w:val="none" w:sz="0" w:space="0" w:color="auto"/>
                  </w:divBdr>
                </w:div>
                <w:div w:id="7728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0539">
      <w:bodyDiv w:val="1"/>
      <w:marLeft w:val="0"/>
      <w:marRight w:val="0"/>
      <w:marTop w:val="0"/>
      <w:marBottom w:val="0"/>
      <w:divBdr>
        <w:top w:val="none" w:sz="0" w:space="0" w:color="auto"/>
        <w:left w:val="none" w:sz="0" w:space="0" w:color="auto"/>
        <w:bottom w:val="none" w:sz="0" w:space="0" w:color="auto"/>
        <w:right w:val="none" w:sz="0" w:space="0" w:color="auto"/>
      </w:divBdr>
      <w:divsChild>
        <w:div w:id="1526868518">
          <w:marLeft w:val="0"/>
          <w:marRight w:val="0"/>
          <w:marTop w:val="0"/>
          <w:marBottom w:val="0"/>
          <w:divBdr>
            <w:top w:val="none" w:sz="0" w:space="0" w:color="auto"/>
            <w:left w:val="none" w:sz="0" w:space="0" w:color="auto"/>
            <w:bottom w:val="none" w:sz="0" w:space="0" w:color="auto"/>
            <w:right w:val="none" w:sz="0" w:space="0" w:color="auto"/>
          </w:divBdr>
          <w:divsChild>
            <w:div w:id="283313291">
              <w:marLeft w:val="0"/>
              <w:marRight w:val="0"/>
              <w:marTop w:val="0"/>
              <w:marBottom w:val="0"/>
              <w:divBdr>
                <w:top w:val="none" w:sz="0" w:space="0" w:color="auto"/>
                <w:left w:val="none" w:sz="0" w:space="0" w:color="auto"/>
                <w:bottom w:val="none" w:sz="0" w:space="0" w:color="auto"/>
                <w:right w:val="none" w:sz="0" w:space="0" w:color="auto"/>
              </w:divBdr>
              <w:divsChild>
                <w:div w:id="281041293">
                  <w:marLeft w:val="0"/>
                  <w:marRight w:val="0"/>
                  <w:marTop w:val="0"/>
                  <w:marBottom w:val="0"/>
                  <w:divBdr>
                    <w:top w:val="none" w:sz="0" w:space="0" w:color="auto"/>
                    <w:left w:val="none" w:sz="0" w:space="0" w:color="auto"/>
                    <w:bottom w:val="none" w:sz="0" w:space="0" w:color="auto"/>
                    <w:right w:val="none" w:sz="0" w:space="0" w:color="auto"/>
                  </w:divBdr>
                </w:div>
                <w:div w:id="530992665">
                  <w:marLeft w:val="0"/>
                  <w:marRight w:val="0"/>
                  <w:marTop w:val="0"/>
                  <w:marBottom w:val="0"/>
                  <w:divBdr>
                    <w:top w:val="none" w:sz="0" w:space="0" w:color="auto"/>
                    <w:left w:val="none" w:sz="0" w:space="0" w:color="auto"/>
                    <w:bottom w:val="none" w:sz="0" w:space="0" w:color="auto"/>
                    <w:right w:val="none" w:sz="0" w:space="0" w:color="auto"/>
                  </w:divBdr>
                </w:div>
                <w:div w:id="6011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4734">
          <w:marLeft w:val="0"/>
          <w:marRight w:val="0"/>
          <w:marTop w:val="0"/>
          <w:marBottom w:val="0"/>
          <w:divBdr>
            <w:top w:val="none" w:sz="0" w:space="0" w:color="auto"/>
            <w:left w:val="none" w:sz="0" w:space="0" w:color="auto"/>
            <w:bottom w:val="none" w:sz="0" w:space="0" w:color="auto"/>
            <w:right w:val="none" w:sz="0" w:space="0" w:color="auto"/>
          </w:divBdr>
        </w:div>
      </w:divsChild>
    </w:div>
    <w:div w:id="1348826193">
      <w:bodyDiv w:val="1"/>
      <w:marLeft w:val="0"/>
      <w:marRight w:val="0"/>
      <w:marTop w:val="0"/>
      <w:marBottom w:val="0"/>
      <w:divBdr>
        <w:top w:val="none" w:sz="0" w:space="0" w:color="auto"/>
        <w:left w:val="none" w:sz="0" w:space="0" w:color="auto"/>
        <w:bottom w:val="none" w:sz="0" w:space="0" w:color="auto"/>
        <w:right w:val="none" w:sz="0" w:space="0" w:color="auto"/>
      </w:divBdr>
    </w:div>
    <w:div w:id="1481728627">
      <w:bodyDiv w:val="1"/>
      <w:marLeft w:val="0"/>
      <w:marRight w:val="0"/>
      <w:marTop w:val="0"/>
      <w:marBottom w:val="0"/>
      <w:divBdr>
        <w:top w:val="none" w:sz="0" w:space="0" w:color="auto"/>
        <w:left w:val="none" w:sz="0" w:space="0" w:color="auto"/>
        <w:bottom w:val="none" w:sz="0" w:space="0" w:color="auto"/>
        <w:right w:val="none" w:sz="0" w:space="0" w:color="auto"/>
      </w:divBdr>
    </w:div>
    <w:div w:id="1717461207">
      <w:bodyDiv w:val="1"/>
      <w:marLeft w:val="0"/>
      <w:marRight w:val="0"/>
      <w:marTop w:val="0"/>
      <w:marBottom w:val="0"/>
      <w:divBdr>
        <w:top w:val="none" w:sz="0" w:space="0" w:color="auto"/>
        <w:left w:val="none" w:sz="0" w:space="0" w:color="auto"/>
        <w:bottom w:val="none" w:sz="0" w:space="0" w:color="auto"/>
        <w:right w:val="none" w:sz="0" w:space="0" w:color="auto"/>
      </w:divBdr>
    </w:div>
    <w:div w:id="177270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583DA975F9985ADFE3355C1933467C2BBF70C4206EE87D6E733BCAB6BBA8EFE2D1B4AA20C9209463C0635F234m6O7E" TargetMode="External"/><Relationship Id="rId18" Type="http://schemas.openxmlformats.org/officeDocument/2006/relationships/hyperlink" Target="consultantplus://offline/ref=F66055CCF5AD441244FBBC1F218D1B208902FDC27E0FEE3790E479428F8634EAE11991A7CC6D06D9E505C474A87BE075222404FC30D11D62rEX1J" TargetMode="External"/><Relationship Id="rId26" Type="http://schemas.openxmlformats.org/officeDocument/2006/relationships/hyperlink" Target="consultantplus://offline/ref=A48687A90E3BB1BEA694B8362C42700059677D603598D95522CF9C87B027725A841A6B3A4D25C3E6557EE8E67DACF0D0CAE52E4E6BCEFC39XES1I" TargetMode="External"/><Relationship Id="rId39" Type="http://schemas.openxmlformats.org/officeDocument/2006/relationships/hyperlink" Target="consultantplus://offline/ref=1107F1B733ADC865BEAAE562C10CCDCB7F5A2C961D35DA3A34469B4F3275186ACBC0CF5703272C648091B448E8E5FAAD4405E3E9245FNBT9O" TargetMode="External"/><Relationship Id="rId3" Type="http://schemas.openxmlformats.org/officeDocument/2006/relationships/styles" Target="styles.xml"/><Relationship Id="rId21" Type="http://schemas.openxmlformats.org/officeDocument/2006/relationships/hyperlink" Target="consultantplus://offline/ref=F66055CCF5AD441244FBBC1F218D1B208902FDC27E0FEE3790E479428F8634EAE11991A7CC6D07DEEF05C474A87BE075222404FC30D11D62rEX1J" TargetMode="External"/><Relationship Id="rId34" Type="http://schemas.openxmlformats.org/officeDocument/2006/relationships/hyperlink" Target="consultantplus://offline/ref=92A95F937A024A4EDB1E222E4747DFE9581996208D4E63EF8607D99BC920CFECB5B8D8B4AC97AFCE46F227EAE386CD1556EE688295P2VCI" TargetMode="External"/><Relationship Id="rId42" Type="http://schemas.openxmlformats.org/officeDocument/2006/relationships/hyperlink" Target="consultantplus://offline/ref=773F90D70C433793F5A77E2F0251046623E2284876602BDB67A5CC1D44C5326B34F236770EFFF56C3BC590BD8FJ8l5E" TargetMode="External"/><Relationship Id="rId47" Type="http://schemas.openxmlformats.org/officeDocument/2006/relationships/footer" Target="footer2.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44CFBB4BBCF0F50FCB09221459A7E8040A1235D7BF799571D0A72AAB2D4DC01FFEC86448ED7D88230858B8EDFDCA2EEB13B69AE04kACEI" TargetMode="External"/><Relationship Id="rId17" Type="http://schemas.openxmlformats.org/officeDocument/2006/relationships/hyperlink" Target="consultantplus://offline/ref=F66055CCF5AD441244FBBC1F218D1B208902FDC27E0FEE3790E479428F8634EAE11991A7CC6D06D9E605C474A87BE075222404FC30D11D62rEX1J" TargetMode="External"/><Relationship Id="rId25" Type="http://schemas.openxmlformats.org/officeDocument/2006/relationships/hyperlink" Target="consultantplus://offline/ref=F66055CCF5AD441244FBBC1F218D1B208902FDC27E0FEE3790E479428F8634EAE11991A7CC6D05D6E605C474A87BE075222404FC30D11D62rEX1J" TargetMode="External"/><Relationship Id="rId33" Type="http://schemas.openxmlformats.org/officeDocument/2006/relationships/hyperlink" Target="consultantplus://offline/ref=92A95F937A024A4EDB1E222E4747DFE9581996208D4E63EF8607D99BC920CFECB5B8D8B4AC96AFCE46F227EAE386CD1556EE688295P2VCI" TargetMode="External"/><Relationship Id="rId38" Type="http://schemas.openxmlformats.org/officeDocument/2006/relationships/hyperlink" Target="consultantplus://offline/ref=1107F1B733ADC865BEAAE562C10CCDCB7F5A2C961D35DA3A34469B4F3275186ACBC0CF57032728648091B448E8E5FAAD4405E3E9245FNBT9O"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66055CCF5AD441244FBBC1F218D1B208902FDC27E0FEE3790E479428F8634EAE11991A7CC6D06DAE105C474A87BE075222404FC30D11D62rEX1J" TargetMode="External"/><Relationship Id="rId20" Type="http://schemas.openxmlformats.org/officeDocument/2006/relationships/hyperlink" Target="consultantplus://offline/ref=F66055CCF5AD441244FBBC1F218D1B208902FDC27E0FEE3790E479428F8634EAE11991AECB65098BB74AC528ED2BF374242406FF2CrDX1J" TargetMode="External"/><Relationship Id="rId29" Type="http://schemas.openxmlformats.org/officeDocument/2006/relationships/hyperlink" Target="consultantplus://offline/ref=92A95F937A024A4EDB1E222E4747DFE9581996208D4E63EF8607D99BC920CFECB5B8D8B7AF98AFCE46F227EAE386CD1556EE688295P2VCI" TargetMode="External"/><Relationship Id="rId41" Type="http://schemas.openxmlformats.org/officeDocument/2006/relationships/hyperlink" Target="consultantplus://offline/ref=1107F1B733ADC865BEAAE562C10CCDCB7F5B24931A36DA3A34469B4F3275186ACBC0CF5405262867D3CBA44CA1B1F4B2461BFCEB3A5FB8D7N8T9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729628229A1C09AF0AE6BE004195B824E1DD4080C5112B6AE602FC52FBC2808B570816CEEEEE583677BFF52CBB125DAC8DA85A97A4G3O" TargetMode="External"/><Relationship Id="rId24" Type="http://schemas.openxmlformats.org/officeDocument/2006/relationships/hyperlink" Target="consultantplus://offline/ref=F66055CCF5AD441244FBBC1F218D1B208902FDC27E0FEE3790E479428F8634EAE11991A7CC6D05D7EF05C474A87BE075222404FC30D11D62rEX1J" TargetMode="External"/><Relationship Id="rId32" Type="http://schemas.openxmlformats.org/officeDocument/2006/relationships/hyperlink" Target="consultantplus://offline/ref=92A95F937A024A4EDB1E222E4747DFE9581996208D4E63EF8607D99BC920CFECB5B8D8B7AC90AFCE46F227EAE386CD1556EE688295P2VCI" TargetMode="External"/><Relationship Id="rId37" Type="http://schemas.openxmlformats.org/officeDocument/2006/relationships/hyperlink" Target="file:///C:\Users\Bezrukova_YA\AppData\Local\Temp\4418\zakon.scli.ru" TargetMode="External"/><Relationship Id="rId40" Type="http://schemas.openxmlformats.org/officeDocument/2006/relationships/hyperlink" Target="consultantplus://offline/ref=1107F1B733ADC865BEAAE562C10CCDCB7F5A2C961D35DA3A34469B4F3275186ACBC0CF5703212C648091B448E8E5FAAD4405E3E9245FNBT9O" TargetMode="External"/><Relationship Id="rId45" Type="http://schemas.openxmlformats.org/officeDocument/2006/relationships/hyperlink" Target="consultantplus://offline/ref=C4F128DFE1D0C20DC3A3B4D2821C4683C1EABAE2A598B9BACAFE30636A1366B64A64BBB7E40B393FD94D5BA74123A13C8F85179Bh4R6O" TargetMode="External"/><Relationship Id="rId5" Type="http://schemas.openxmlformats.org/officeDocument/2006/relationships/webSettings" Target="webSettings.xml"/><Relationship Id="rId15" Type="http://schemas.openxmlformats.org/officeDocument/2006/relationships/hyperlink" Target="consultantplus://offline/ref=F66055CCF5AD441244FBBC1F218D1B208902FDC27E0FEE3790E479428F8634EAE11991A7CC6C03DAEF05C474A87BE075222404FC30D11D62rEX1J" TargetMode="External"/><Relationship Id="rId23" Type="http://schemas.openxmlformats.org/officeDocument/2006/relationships/hyperlink" Target="consultantplus://offline/ref=F66055CCF5AD441244FBBC1F218D1B208902FDC27E0FEE3790E479428F8634EAE11991A0CB69098BB74AC528ED2BF374242406FF2CrDX1J" TargetMode="External"/><Relationship Id="rId28" Type="http://schemas.openxmlformats.org/officeDocument/2006/relationships/hyperlink" Target="consultantplus://offline/ref=92A95F937A024A4EDB1E222E4747DFE9581996208D4E63EF8607D99BC920CFECB5B8D8B2AE91A79E1EBD26B6A5D3DE1656EE6B82892F81ACP4V5I" TargetMode="External"/><Relationship Id="rId36" Type="http://schemas.openxmlformats.org/officeDocument/2006/relationships/hyperlink" Target="http://pravo-search.minjust.ru:8080/bigs/showDocument.html?id=B5C1D49E-FAAD-4027-8721-C4ED5CA2F0A3" TargetMode="External"/><Relationship Id="rId49" Type="http://schemas.openxmlformats.org/officeDocument/2006/relationships/theme" Target="theme/theme1.xml"/><Relationship Id="rId10" Type="http://schemas.openxmlformats.org/officeDocument/2006/relationships/hyperlink" Target="consultantplus://offline/ref=6E15C12880FA7B3DECB38468F451CDB017D90E00E7CD113B864C3B82D674D2DCF9E3C37B2F897B064C5158D86B4D55C3568687688552917Eu9EFF" TargetMode="External"/><Relationship Id="rId19" Type="http://schemas.openxmlformats.org/officeDocument/2006/relationships/hyperlink" Target="consultantplus://offline/ref=F66055CCF5AD441244FBBC1F218D1B208902FDC27E0FEE3790E479428F8634EAE11991A7CC6C06DEEF05C474A87BE075222404FC30D11D62rEX1J" TargetMode="External"/><Relationship Id="rId31" Type="http://schemas.openxmlformats.org/officeDocument/2006/relationships/hyperlink" Target="consultantplus://offline/ref=92A95F937A024A4EDB1E222E4747DFE9581996208D4E63EF8607D99BC920CFECB5B8D8B2AE90A59A1EBD26B6A5D3DE1656EE6B82892F81ACP4V5I" TargetMode="External"/><Relationship Id="rId44" Type="http://schemas.openxmlformats.org/officeDocument/2006/relationships/hyperlink" Target="consultantplus://offline/ref=714F2BC0280DC6DB8E7C8C7AD071F36C26AF0511EA91CDE144CD4C97220598E48E50795429D13617F59724FFFEFB44BB26199D16A72115BErCm3D" TargetMode="External"/><Relationship Id="rId4" Type="http://schemas.openxmlformats.org/officeDocument/2006/relationships/settings" Target="settings.xml"/><Relationship Id="rId9" Type="http://schemas.openxmlformats.org/officeDocument/2006/relationships/hyperlink" Target="consultantplus://offline/ref=CAC7CC9ABB81412C2471E590343E4C636864D8B63E12A180FC08A07679EF34351004344A32D498527CE1A5ACEDOB0DJ" TargetMode="External"/><Relationship Id="rId14" Type="http://schemas.openxmlformats.org/officeDocument/2006/relationships/hyperlink" Target="consultantplus://offline/ref=F66055CCF5AD441244FBBC1F218D1B208902FDC27E0FEE3790E479428F8634EAE11991A7CC6C00DEEF05C474A87BE075222404FC30D11D62rEX1J" TargetMode="External"/><Relationship Id="rId22" Type="http://schemas.openxmlformats.org/officeDocument/2006/relationships/hyperlink" Target="consultantplus://offline/ref=F66055CCF5AD441244FBBC1F218D1B208902FDC27E0FEE3790E479428F8634EAE11991A7CC6D07DDE405C474A87BE075222404FC30D11D62rEX1J" TargetMode="External"/><Relationship Id="rId27" Type="http://schemas.openxmlformats.org/officeDocument/2006/relationships/hyperlink" Target="consultantplus://offline/ref=92A95F937A024A4EDB1E222E4747DFE9581996208D4E63EF8607D99BC920CFECB5B8D8B2AE91A69A16BD26B6A5D3DE1656EE6B82892F81ACP4V5I" TargetMode="External"/><Relationship Id="rId30" Type="http://schemas.openxmlformats.org/officeDocument/2006/relationships/hyperlink" Target="consultantplus://offline/ref=92A95F937A024A4EDB1E222E4747DFE9581996208D4E63EF8607D99BC920CFECB5B8D8B2AE91A79F17BD26B6A5D3DE1656EE6B82892F81ACP4V5I" TargetMode="External"/><Relationship Id="rId35" Type="http://schemas.openxmlformats.org/officeDocument/2006/relationships/hyperlink" Target="consultantplus://offline/ref=50A7B5A4F925053050A3D8B869ED6D3ADFFD991AFCAE0835BC4247EF0A7191331F3AF881C13EFF770CC4A8EA64b2Y5G" TargetMode="External"/><Relationship Id="rId43" Type="http://schemas.openxmlformats.org/officeDocument/2006/relationships/hyperlink" Target="consultantplus://offline/ref=773F90D70C433793F5A77E2F0251046623E2284E756B2BDB67A5CC1D44C5326B34F236770EFFF56C3BC590BD8FJ8l5E"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20C6A-A6A9-4288-B567-78A1BED0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5503</Words>
  <Characters>31372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36802</CharactersWithSpaces>
  <SharedDoc>false</SharedDoc>
  <HLinks>
    <vt:vector size="54" baseType="variant">
      <vt:variant>
        <vt:i4>5308418</vt:i4>
      </vt:variant>
      <vt:variant>
        <vt:i4>24</vt:i4>
      </vt:variant>
      <vt:variant>
        <vt:i4>0</vt:i4>
      </vt:variant>
      <vt:variant>
        <vt:i4>5</vt:i4>
      </vt:variant>
      <vt:variant>
        <vt:lpwstr/>
      </vt:variant>
      <vt:variant>
        <vt:lpwstr>Par0</vt:lpwstr>
      </vt:variant>
      <vt:variant>
        <vt:i4>2031620</vt:i4>
      </vt:variant>
      <vt:variant>
        <vt:i4>21</vt:i4>
      </vt:variant>
      <vt:variant>
        <vt:i4>0</vt:i4>
      </vt:variant>
      <vt:variant>
        <vt:i4>5</vt:i4>
      </vt:variant>
      <vt:variant>
        <vt:lpwstr>consultantplus://offline/ref=1DCEDF2915C4DB6EECB494A19E1160A2AA62B5F2D15947EC9302673F468D9772DDB64E916F176181EEA44FDA12u1U4E</vt:lpwstr>
      </vt:variant>
      <vt:variant>
        <vt:lpwstr/>
      </vt:variant>
      <vt:variant>
        <vt:i4>2031710</vt:i4>
      </vt:variant>
      <vt:variant>
        <vt:i4>18</vt:i4>
      </vt:variant>
      <vt:variant>
        <vt:i4>0</vt:i4>
      </vt:variant>
      <vt:variant>
        <vt:i4>5</vt:i4>
      </vt:variant>
      <vt:variant>
        <vt:lpwstr>consultantplus://offline/ref=1DCEDF2915C4DB6EECB494A19E1160A2AB6ABBF1D25D47EC9302673F468D9772DDB64E916F176181EEA44FDA12u1U4E</vt:lpwstr>
      </vt:variant>
      <vt:variant>
        <vt:lpwstr/>
      </vt:variant>
      <vt:variant>
        <vt:i4>2031711</vt:i4>
      </vt:variant>
      <vt:variant>
        <vt:i4>15</vt:i4>
      </vt:variant>
      <vt:variant>
        <vt:i4>0</vt:i4>
      </vt:variant>
      <vt:variant>
        <vt:i4>5</vt:i4>
      </vt:variant>
      <vt:variant>
        <vt:lpwstr>consultantplus://offline/ref=1DCEDF2915C4DB6EECB494A19E1160A2AA67B2F7D15E47EC9302673F468D9772DDB64E916F176181EEA44FDA12u1U4E</vt:lpwstr>
      </vt:variant>
      <vt:variant>
        <vt:lpwstr/>
      </vt:variant>
      <vt:variant>
        <vt:i4>2031711</vt:i4>
      </vt:variant>
      <vt:variant>
        <vt:i4>12</vt:i4>
      </vt:variant>
      <vt:variant>
        <vt:i4>0</vt:i4>
      </vt:variant>
      <vt:variant>
        <vt:i4>5</vt:i4>
      </vt:variant>
      <vt:variant>
        <vt:lpwstr>consultantplus://offline/ref=1DCEDF2915C4DB6EECB494A19E1160A2AA67B2F7D15E47EC9302673F468D9772DDB64E916F176181EEA44FDA12u1U4E</vt:lpwstr>
      </vt:variant>
      <vt:variant>
        <vt:lpwstr/>
      </vt:variant>
      <vt:variant>
        <vt:i4>5308418</vt:i4>
      </vt:variant>
      <vt:variant>
        <vt:i4>9</vt:i4>
      </vt:variant>
      <vt:variant>
        <vt:i4>0</vt:i4>
      </vt:variant>
      <vt:variant>
        <vt:i4>5</vt:i4>
      </vt:variant>
      <vt:variant>
        <vt:lpwstr/>
      </vt:variant>
      <vt:variant>
        <vt:lpwstr>Par0</vt:lpwstr>
      </vt:variant>
      <vt:variant>
        <vt:i4>65622</vt:i4>
      </vt:variant>
      <vt:variant>
        <vt:i4>6</vt:i4>
      </vt:variant>
      <vt:variant>
        <vt:i4>0</vt:i4>
      </vt:variant>
      <vt:variant>
        <vt:i4>5</vt:i4>
      </vt:variant>
      <vt:variant>
        <vt:lpwstr>consultantplus://offline/ref=EF3D078A6412DFF911A427B766C87B3123AFD2849B55C748C3D5071B423A5263CE08C1F80FA9494C8BB4E91DCFhEq1J</vt:lpwstr>
      </vt:variant>
      <vt:variant>
        <vt:lpwstr/>
      </vt:variant>
      <vt:variant>
        <vt:i4>65622</vt:i4>
      </vt:variant>
      <vt:variant>
        <vt:i4>3</vt:i4>
      </vt:variant>
      <vt:variant>
        <vt:i4>0</vt:i4>
      </vt:variant>
      <vt:variant>
        <vt:i4>5</vt:i4>
      </vt:variant>
      <vt:variant>
        <vt:lpwstr>consultantplus://offline/ref=EF3D078A6412DFF911A427B766C87B3123AFD2849B55C748C3D5071B423A5263CE08C1F80FA9494C8BB4E91DCFhEq1J</vt:lpwstr>
      </vt:variant>
      <vt:variant>
        <vt:lpwstr/>
      </vt:variant>
      <vt:variant>
        <vt:i4>3211369</vt:i4>
      </vt:variant>
      <vt:variant>
        <vt:i4>0</vt:i4>
      </vt:variant>
      <vt:variant>
        <vt:i4>0</vt:i4>
      </vt:variant>
      <vt:variant>
        <vt:i4>5</vt:i4>
      </vt:variant>
      <vt:variant>
        <vt:lpwstr>consultantplus://offline/ref=EF3D078A6412DFF911A439BA70A4273424A08E899955CC179780014C1D6A54369C489FA14EE45A4D8FABEE19C8EA9AA53039BAAC11CCF4C3B568D00FhAqDJ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Трищ</dc:creator>
  <cp:lastModifiedBy>Пользователь</cp:lastModifiedBy>
  <cp:revision>2</cp:revision>
  <cp:lastPrinted>2022-02-01T04:08:00Z</cp:lastPrinted>
  <dcterms:created xsi:type="dcterms:W3CDTF">2022-04-01T05:45:00Z</dcterms:created>
  <dcterms:modified xsi:type="dcterms:W3CDTF">2022-04-01T05:45:00Z</dcterms:modified>
</cp:coreProperties>
</file>