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EFE" w:rsidRPr="0077768A" w:rsidRDefault="00D42EFE" w:rsidP="00D42EFE">
      <w:pPr>
        <w:spacing w:after="0" w:line="240" w:lineRule="auto"/>
        <w:ind w:left="-273" w:firstLine="273"/>
        <w:jc w:val="right"/>
        <w:rPr>
          <w:rFonts w:ascii="Times New Roman" w:hAnsi="Times New Roman" w:cs="Times New Roman"/>
          <w:sz w:val="28"/>
          <w:szCs w:val="28"/>
        </w:rPr>
      </w:pPr>
      <w:r w:rsidRPr="0077768A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 к решению</w:t>
      </w:r>
    </w:p>
    <w:p w:rsidR="00D42EFE" w:rsidRPr="0077768A" w:rsidRDefault="00D42EFE" w:rsidP="00D42EFE">
      <w:pPr>
        <w:spacing w:after="0" w:line="240" w:lineRule="auto"/>
        <w:ind w:left="-273" w:firstLine="273"/>
        <w:jc w:val="right"/>
        <w:rPr>
          <w:rFonts w:ascii="Times New Roman" w:hAnsi="Times New Roman" w:cs="Times New Roman"/>
          <w:sz w:val="28"/>
          <w:szCs w:val="28"/>
        </w:rPr>
      </w:pPr>
      <w:r w:rsidRPr="0077768A">
        <w:rPr>
          <w:rFonts w:ascii="Times New Roman" w:hAnsi="Times New Roman" w:cs="Times New Roman"/>
          <w:sz w:val="28"/>
          <w:szCs w:val="28"/>
        </w:rPr>
        <w:t xml:space="preserve"> Совета народных депутатов</w:t>
      </w:r>
    </w:p>
    <w:p w:rsidR="00D42EFE" w:rsidRPr="00F21133" w:rsidRDefault="00D42EFE" w:rsidP="00D42EFE">
      <w:pPr>
        <w:spacing w:after="0" w:line="240" w:lineRule="auto"/>
        <w:ind w:left="-273" w:firstLine="27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776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77768A">
        <w:rPr>
          <w:rFonts w:ascii="Times New Roman" w:hAnsi="Times New Roman" w:cs="Times New Roman"/>
          <w:sz w:val="28"/>
          <w:szCs w:val="28"/>
        </w:rPr>
        <w:t>Таштагольского муниципального района</w:t>
      </w:r>
      <w:r w:rsidRPr="00F2113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Pr="00F21133">
        <w:rPr>
          <w:rFonts w:ascii="Times New Roman" w:hAnsi="Times New Roman" w:cs="Times New Roman"/>
          <w:bCs/>
          <w:sz w:val="24"/>
          <w:szCs w:val="24"/>
        </w:rPr>
        <w:t xml:space="preserve">от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Pr="00F21133">
        <w:rPr>
          <w:rFonts w:ascii="Times New Roman" w:hAnsi="Times New Roman" w:cs="Times New Roman"/>
          <w:bCs/>
          <w:sz w:val="24"/>
          <w:szCs w:val="24"/>
        </w:rPr>
        <w:t>202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F21133">
        <w:rPr>
          <w:rFonts w:ascii="Times New Roman" w:hAnsi="Times New Roman" w:cs="Times New Roman"/>
          <w:bCs/>
          <w:sz w:val="24"/>
          <w:szCs w:val="24"/>
        </w:rPr>
        <w:t xml:space="preserve"> года №      -рр  </w:t>
      </w:r>
    </w:p>
    <w:tbl>
      <w:tblPr>
        <w:tblW w:w="10372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284"/>
        <w:gridCol w:w="353"/>
        <w:gridCol w:w="6168"/>
        <w:gridCol w:w="1984"/>
        <w:gridCol w:w="1560"/>
        <w:gridCol w:w="23"/>
      </w:tblGrid>
      <w:tr w:rsidR="00E62BF5" w:rsidRPr="0077768A" w:rsidTr="00FF63B3">
        <w:trPr>
          <w:gridBefore w:val="2"/>
          <w:wBefore w:w="637" w:type="dxa"/>
          <w:trHeight w:val="375"/>
        </w:trPr>
        <w:tc>
          <w:tcPr>
            <w:tcW w:w="9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2EFE" w:rsidRDefault="00D42EFE" w:rsidP="006034AF">
            <w:pPr>
              <w:spacing w:after="0" w:line="240" w:lineRule="auto"/>
              <w:ind w:left="-273" w:firstLine="27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65F" w:rsidRPr="0077768A" w:rsidRDefault="00E62BF5" w:rsidP="006034AF">
            <w:pPr>
              <w:spacing w:after="0" w:line="240" w:lineRule="auto"/>
              <w:ind w:left="-273" w:firstLine="27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7768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2F0E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96517">
              <w:rPr>
                <w:rFonts w:ascii="Times New Roman" w:hAnsi="Times New Roman" w:cs="Times New Roman"/>
                <w:sz w:val="28"/>
                <w:szCs w:val="28"/>
              </w:rPr>
              <w:t xml:space="preserve"> к решению</w:t>
            </w:r>
          </w:p>
          <w:p w:rsidR="006F265F" w:rsidRPr="0077768A" w:rsidRDefault="00E62BF5" w:rsidP="006F265F">
            <w:pPr>
              <w:spacing w:after="0" w:line="240" w:lineRule="auto"/>
              <w:ind w:left="-273" w:firstLine="27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7768A">
              <w:rPr>
                <w:rFonts w:ascii="Times New Roman" w:hAnsi="Times New Roman" w:cs="Times New Roman"/>
                <w:sz w:val="28"/>
                <w:szCs w:val="28"/>
              </w:rPr>
              <w:t xml:space="preserve"> Совета народных депутатов</w:t>
            </w:r>
          </w:p>
          <w:p w:rsidR="00E62BF5" w:rsidRPr="0077768A" w:rsidRDefault="00450198" w:rsidP="006F265F">
            <w:pPr>
              <w:spacing w:after="0" w:line="240" w:lineRule="auto"/>
              <w:ind w:left="-273" w:firstLine="27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776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2BF5" w:rsidRPr="0077768A"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  <w:r w:rsidR="006F265F" w:rsidRPr="007776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2BF5" w:rsidRPr="0077768A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</w:tr>
      <w:tr w:rsidR="00E62BF5" w:rsidRPr="00F21133" w:rsidTr="00596517">
        <w:trPr>
          <w:gridAfter w:val="1"/>
          <w:wAfter w:w="23" w:type="dxa"/>
          <w:trHeight w:val="375"/>
        </w:trPr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62BF5" w:rsidRPr="00F21133" w:rsidRDefault="00E62BF5" w:rsidP="00596517">
            <w:pPr>
              <w:spacing w:after="0" w:line="240" w:lineRule="auto"/>
              <w:ind w:left="-273" w:firstLine="27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F265F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="00FF63B3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6F265F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F63B3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</w:t>
            </w:r>
            <w:r w:rsidR="00596517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</w:t>
            </w:r>
            <w:r w:rsidR="00596517" w:rsidRPr="00F211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 w:rsidR="001F657D" w:rsidRPr="00F211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6517" w:rsidRPr="00F211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E4E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24 </w:t>
            </w:r>
            <w:r w:rsidR="00596517" w:rsidRPr="00F21133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декабря</w:t>
            </w:r>
            <w:r w:rsidR="00687867" w:rsidRPr="00F21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1133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77768A" w:rsidRPr="00F2113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F0EF1" w:rsidRPr="00F2113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F265F" w:rsidRPr="00F211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 №</w:t>
            </w:r>
            <w:r w:rsidR="00D42EFE">
              <w:rPr>
                <w:rFonts w:ascii="Times New Roman" w:hAnsi="Times New Roman" w:cs="Times New Roman"/>
                <w:bCs/>
                <w:sz w:val="24"/>
                <w:szCs w:val="24"/>
              </w:rPr>
              <w:t>225</w:t>
            </w:r>
            <w:r w:rsidR="006F265F" w:rsidRPr="00F211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-рр  </w:t>
            </w:r>
          </w:p>
          <w:p w:rsidR="006F265F" w:rsidRPr="00F21133" w:rsidRDefault="006F265F" w:rsidP="006F265F">
            <w:pPr>
              <w:spacing w:after="0" w:line="240" w:lineRule="auto"/>
              <w:ind w:left="-273" w:firstLine="27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62BF5" w:rsidRPr="00F21133" w:rsidRDefault="00BD3612" w:rsidP="002F0EF1">
            <w:pPr>
              <w:spacing w:after="0" w:line="240" w:lineRule="auto"/>
              <w:ind w:left="-273" w:firstLine="27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</w:t>
            </w:r>
            <w:r w:rsidR="00E62BF5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коды целевы</w:t>
            </w:r>
            <w:r w:rsidR="00596517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 статей расходов бюджета муниципального образования</w:t>
            </w:r>
            <w:r w:rsidR="00990EAC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96517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«Таштагольский</w:t>
            </w:r>
            <w:r w:rsidR="00990EAC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96517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муниципальный район»</w:t>
            </w:r>
            <w:r w:rsidR="00990EAC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36729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20</w:t>
            </w:r>
            <w:r w:rsidR="007427A7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F0EF1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36729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 и плановый период 202</w:t>
            </w:r>
            <w:r w:rsidR="002F0EF1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D36729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202</w:t>
            </w:r>
            <w:r w:rsidR="002F0EF1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D36729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годы</w:t>
            </w:r>
          </w:p>
          <w:p w:rsidR="006F265F" w:rsidRPr="00F21133" w:rsidRDefault="006F265F" w:rsidP="006F265F">
            <w:pPr>
              <w:spacing w:after="0" w:line="240" w:lineRule="auto"/>
              <w:ind w:left="-273" w:firstLine="27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КЦСР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Программная (непрограммная) статья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19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"Питание школьников из малообеспеченных семей"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обеспечение питанием школьников из малообеспеченных семей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</w:t>
            </w:r>
            <w:r w:rsid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L3040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"Стимулирование и поощрение отличников учебы"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мероприятий, направленных на стимулирование и поощрение отличников учебы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"Меры социальной поддержки молодых специалистов"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Единовременные выплаты, направленные на социальную поддержку молодых специалистов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"Меры социальной поддержки семьям опекунов и приемным семьям"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9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обеспечение льготным питанием детей-сирот и детей, 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Единовременные выплаты, направленные на социальную поддержку граждан, усыновившим (удочерившим) детей-сирот и детей, оставшихся без попечения родителей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65020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9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мероприятий, направленных на обеспечение льготным питание детей-сирот и детей, оставшихся без попечения родителей, находящихся под опекой, в приемной </w:t>
            </w: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семье, обучающихся в общеобразовательных учреждениях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65030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Выплаты единовременного пособия при устройстве ребенка под опеку и в приемную семью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65040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размера денежных средств на содержание детей-сирот и детей, оставшихся без попечения родителей, в возрасте от 0 до 10 лет, находящихся под опекой и в приемных семьях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65050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"Прочие расходы"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прочие расходы по развитию образования в Таштагольском муниципальном районе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двухразовым бесплатным питанием обучающихся с ограниченными возможностями здоровья в муниципальных общеобразовательных организациях"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обеспечение двухразовым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10230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обеспечение персонифицированного финансирования дополнительного образования детей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"Организация отдыха, оздоровления и занятости детей и подростков на территории Таштагольского муниципального района"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71940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"Здоровье"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"Подготовка специалистов здравоохранения"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подготовку специалистов здравоохранения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10090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"Антитеррор"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антитеррористической направленности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"Борьба с преступностью"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мероприятий, направленных на борьбу с преступностью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 программа "Социальная поддержка населения"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"Прочие расходы"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мероприятий, направленных на социальную защиту и социальную поддержку нуждающихся граждан различных категорий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социальную поддержку лиц, замещавших выборные муниципальные должности и муниципальные должности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прочие расходы по социальной поддержке населения в Таштагольском муниципальном районе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социальную поддержку Почетных граждан Таштагольского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65060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социальную поддержку членов семей граждан, подвергшихся воздействию радиации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65070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мероприятий, направленных на социальную поддержку малоимущих граждан по оказанию адресной помощи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65080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социальную поддержку ветеранов боевых действий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65090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"Социальная поддержка "Совета ветеранов войны и труда""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мероприятий, направленных на социальную поддержку "Совета ветеранов войны и труда"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"Стоматологическое здоровье жителей"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стоматологическое здоровье жителей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"Пропаганда семейно-брачных отношений"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"Пропаганда семейно-брачных отношений в Таштагольском муниципальном районе"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пропаганду семейно-брачных отношений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"Управление и распоряжение муниципальным имуществом, составляющим муниципальную казну в Таштагольском муниципальном </w:t>
            </w: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районе"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08100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"Кадастровые работы в Таштагольском муниципальном районе"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выполнение комплексных кадастровых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10241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S3580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субъектов малого и среднего предпринимательства"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"Поддержка малого и среднего предпринимательства"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поддержке малого и среднего предпринимательства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"Строительство и реконструкция объектов"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"Строительство и реконструкция объектов"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10520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13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 за счет средств резервного фонда Правительства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5134F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51350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51760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и капитальный ремонт образовательных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S177</w:t>
            </w:r>
            <w:r w:rsidR="00653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физической культуры и массового спорта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509" w:rsidRPr="00F21133" w:rsidRDefault="003B3509" w:rsidP="00F2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509" w:rsidRPr="00F21133" w:rsidRDefault="003B3509" w:rsidP="003B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051</w:t>
            </w: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101F3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67483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9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101F3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67484</w:t>
            </w:r>
          </w:p>
        </w:tc>
      </w:tr>
      <w:tr w:rsidR="00653621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9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621" w:rsidRPr="00F21133" w:rsidRDefault="00653621" w:rsidP="0065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мероприятий по переселению граждан из аварийного жилищного фонда, осуществляемых за счет средств местн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621" w:rsidRPr="00F21133" w:rsidRDefault="00653621" w:rsidP="00DA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101F3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621" w:rsidRPr="00F21133" w:rsidRDefault="00653621" w:rsidP="00DA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7484</w:t>
            </w:r>
          </w:p>
        </w:tc>
      </w:tr>
      <w:tr w:rsidR="00653621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653621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L4970</w:t>
            </w:r>
          </w:p>
        </w:tc>
      </w:tr>
      <w:tr w:rsidR="00653621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жилыми помещениями детей-сирот и детей, оставшихся без попечения родителей, лиц из их числа по договорам найма специализированных жилых помещений"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653621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обеспечение жильем детей - сирот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10270</w:t>
            </w:r>
          </w:p>
        </w:tc>
      </w:tr>
      <w:tr w:rsidR="00653621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71850</w:t>
            </w:r>
          </w:p>
        </w:tc>
      </w:tr>
      <w:tr w:rsidR="00653621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R0820</w:t>
            </w:r>
          </w:p>
        </w:tc>
      </w:tr>
      <w:tr w:rsidR="00653621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"Разработка градостроительной документации"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653621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разработке градостроительной документации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10330</w:t>
            </w:r>
          </w:p>
        </w:tc>
      </w:tr>
      <w:tr w:rsidR="00653621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653621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сельского хозяйства в Таштагольском муниципальном районе"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653621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мероприятий, направленных на развитие сельского хозяйства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10280</w:t>
            </w:r>
          </w:p>
        </w:tc>
      </w:tr>
      <w:tr w:rsidR="00653621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653621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653621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возрождению и развитию коренного (шорского) народа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10290</w:t>
            </w:r>
          </w:p>
        </w:tc>
      </w:tr>
      <w:tr w:rsidR="00653621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L5150</w:t>
            </w:r>
          </w:p>
        </w:tc>
      </w:tr>
      <w:tr w:rsidR="00653621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Этнокультурное развитие наций и народностей Кемеровской области - Кузбасса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S0480</w:t>
            </w:r>
          </w:p>
        </w:tc>
      </w:tr>
      <w:tr w:rsidR="00653621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"Пресса"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653621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"Пресса в Таштагольском муниципальном районе"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653621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своевременное обеспечение граждан информацией о деятельности органов местного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</w:t>
            </w:r>
          </w:p>
        </w:tc>
      </w:tr>
      <w:tr w:rsidR="00653621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653621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"Профилактика безнадзорности и правонарушений несовершеннолетних в Таштагольском мцниципальном районе"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653621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Реализация мероприятий, направленных на профилактику безнадзорности и правонарушений несовершеннолетних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10340</w:t>
            </w:r>
          </w:p>
        </w:tc>
      </w:tr>
      <w:tr w:rsidR="00653621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S2060</w:t>
            </w:r>
          </w:p>
        </w:tc>
      </w:tr>
      <w:tr w:rsidR="00653621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"Мобилизационная подготовка"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653621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"Мобилизационная подготовка в Таштагольском муниципальном районе"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653621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направленных на проведение мобилизационной подготовки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10350</w:t>
            </w:r>
          </w:p>
        </w:tc>
      </w:tr>
      <w:tr w:rsidR="00653621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культуры"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653621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"Культура Таштагольского муниципального района"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653621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11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развитие таланта одаренных детей, совершенствование самодеятельного, профессионального искусства и киноискусства, а также проведение культурно-массо</w:t>
            </w:r>
            <w:bookmarkStart w:id="0" w:name="_GoBack"/>
            <w:bookmarkEnd w:id="0"/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 мероприятий, в том числе связанных с праздничными и юбилейными датами, торжественными приемами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10360</w:t>
            </w:r>
          </w:p>
        </w:tc>
      </w:tr>
      <w:tr w:rsidR="00653621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653621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10190</w:t>
            </w:r>
          </w:p>
        </w:tc>
      </w:tr>
      <w:tr w:rsidR="00653621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"Молодежная политика"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653621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в области молодежной политики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10220</w:t>
            </w:r>
          </w:p>
        </w:tc>
      </w:tr>
      <w:tr w:rsidR="00653621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 в области государственной молодежной политики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S0490</w:t>
            </w:r>
          </w:p>
        </w:tc>
      </w:tr>
      <w:tr w:rsidR="006D1702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702" w:rsidRPr="006D1702" w:rsidRDefault="006D1702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7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"Обучение молодых специалистов для учреждений культуры"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702" w:rsidRPr="00F21133" w:rsidRDefault="006D1702" w:rsidP="006D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4</w:t>
            </w: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702" w:rsidRPr="00F21133" w:rsidRDefault="006D1702" w:rsidP="00F5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6D1702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702" w:rsidRPr="00F21133" w:rsidRDefault="006D1702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обучение молодых специалистов для учреждений 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702" w:rsidRPr="00F21133" w:rsidRDefault="006D1702" w:rsidP="006D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702" w:rsidRPr="006D1702" w:rsidRDefault="006D1702" w:rsidP="00F5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10490</w:t>
            </w:r>
          </w:p>
        </w:tc>
      </w:tr>
      <w:tr w:rsidR="00653621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653621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"Развитие физической культуры и спорта в Таштагольском муниципальном районе"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653621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мер, направленных на проведение спортивно-массовых и физкультурно-оздоровительных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10370</w:t>
            </w:r>
          </w:p>
        </w:tc>
      </w:tr>
      <w:tr w:rsidR="00653621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653621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10190</w:t>
            </w:r>
          </w:p>
        </w:tc>
      </w:tr>
      <w:tr w:rsidR="00653621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653621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"Награждение, поощрение и проведение организационных мероприятий"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653621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10380</w:t>
            </w:r>
          </w:p>
        </w:tc>
      </w:tr>
      <w:tr w:rsidR="00653621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653621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"Благоустройство"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653621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10390</w:t>
            </w:r>
          </w:p>
        </w:tc>
      </w:tr>
      <w:tr w:rsidR="00653621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70860</w:t>
            </w:r>
          </w:p>
        </w:tc>
      </w:tr>
      <w:tr w:rsidR="00653621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S3420</w:t>
            </w:r>
          </w:p>
        </w:tc>
      </w:tr>
      <w:tr w:rsidR="00653621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"Поддержка жителей по ремонту жилья 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653621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мероприятий, направленные на поддержку жителей по ремонту жилья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10510</w:t>
            </w:r>
          </w:p>
        </w:tc>
      </w:tr>
      <w:tr w:rsidR="00653621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внутреннего и въездного туризма на территории Таштагольского муниципального района"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653621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внутреннего и въездного туризма"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653621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развитие внутреннего и въездного туризма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10560</w:t>
            </w:r>
          </w:p>
        </w:tc>
      </w:tr>
      <w:tr w:rsidR="00653621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муниципальной службы в муниципальном образовании "Таштагольский муниципальный район"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653621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"Развитие муниципальной службы"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653621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направленных на развитие муниципальной службы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10420</w:t>
            </w:r>
          </w:p>
        </w:tc>
      </w:tr>
      <w:tr w:rsidR="00653621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 Таштагольского  муниципального  района"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653621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"Подготовка к зиме"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653621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мероприятий, направленных на подготовку к зиме Таштагольского муниципального района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10430</w:t>
            </w:r>
          </w:p>
        </w:tc>
      </w:tr>
      <w:tr w:rsidR="00653621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 - туристического комплекса «Шерегеш»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281J1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52770</w:t>
            </w:r>
          </w:p>
        </w:tc>
      </w:tr>
      <w:tr w:rsidR="00653621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"Чистая вода"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653621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"Чистая вода"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</w:t>
            </w:r>
          </w:p>
        </w:tc>
      </w:tr>
      <w:tr w:rsidR="00653621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(реконструкция) объектов обеспечивающей инфраструктуры с длительным сроком окупаемости, входящих в состав инвестиционных проектов по созданию туристских кластеров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S2560</w:t>
            </w:r>
          </w:p>
        </w:tc>
      </w:tr>
      <w:tr w:rsidR="00653621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282F5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52430</w:t>
            </w:r>
          </w:p>
        </w:tc>
      </w:tr>
      <w:tr w:rsidR="00653621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 - туристического комплекса «Шерегеш»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282J1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52770</w:t>
            </w:r>
          </w:p>
        </w:tc>
      </w:tr>
      <w:tr w:rsidR="00653621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" (бюджетная сфера)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653621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10410</w:t>
            </w:r>
          </w:p>
        </w:tc>
      </w:tr>
      <w:tr w:rsidR="00653621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Подпрограмма "Поддержка жилищно-коммунального хозяйства"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653621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11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72570</w:t>
            </w:r>
          </w:p>
        </w:tc>
      </w:tr>
      <w:tr w:rsidR="00653621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11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72570</w:t>
            </w:r>
          </w:p>
        </w:tc>
      </w:tr>
      <w:tr w:rsidR="00653621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F21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"Поддержка топливно-энерг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тического комплекса"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653621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11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72570</w:t>
            </w:r>
          </w:p>
        </w:tc>
      </w:tr>
      <w:tr w:rsidR="00653621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653621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653621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10450</w:t>
            </w:r>
          </w:p>
        </w:tc>
      </w:tr>
      <w:tr w:rsidR="00653621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ремонту и содержанию дворовых территорий многоквартирных домов, проездов к дворовым территориям многоквартирных домов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10460</w:t>
            </w:r>
          </w:p>
        </w:tc>
      </w:tr>
      <w:tr w:rsidR="00653621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9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Проектирование, строительство (реконструкция), капитальный ремонт и ремонт автомобильных дорог общего пользования муниципального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S2690</w:t>
            </w:r>
          </w:p>
        </w:tc>
      </w:tr>
      <w:tr w:rsidR="00653621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S3420</w:t>
            </w:r>
          </w:p>
        </w:tc>
      </w:tr>
      <w:tr w:rsidR="00653621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621" w:rsidRPr="00F21133" w:rsidRDefault="00653621" w:rsidP="00F2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621" w:rsidRPr="00F21133" w:rsidRDefault="00653621" w:rsidP="003B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258</w:t>
            </w: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53621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"Безопасность дорожного движения"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653621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621" w:rsidRPr="00F21133" w:rsidRDefault="00653621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безопасности дорожного движения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621" w:rsidRPr="00F21133" w:rsidRDefault="00653621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10320</w:t>
            </w:r>
          </w:p>
        </w:tc>
      </w:tr>
      <w:tr w:rsidR="0002788C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88C" w:rsidRPr="00F21133" w:rsidRDefault="0002788C" w:rsidP="00886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788C" w:rsidRPr="00F21133" w:rsidRDefault="0002788C" w:rsidP="0002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788C" w:rsidRPr="00F21133" w:rsidRDefault="0002788C" w:rsidP="0088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258</w:t>
            </w: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2788C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88C" w:rsidRPr="00F21133" w:rsidRDefault="0002788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02788C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88C" w:rsidRPr="00F21133" w:rsidRDefault="0002788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Главы Таштагольского </w:t>
            </w: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</w:t>
            </w:r>
          </w:p>
        </w:tc>
      </w:tr>
      <w:tr w:rsidR="0002788C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88C" w:rsidRPr="00F21133" w:rsidRDefault="0002788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деятельности органов местного самоуправления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</w:tr>
      <w:tr w:rsidR="0002788C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88C" w:rsidRPr="00F21133" w:rsidRDefault="0002788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Резервный Фонд Администрации Таштагольского муниципального района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20070</w:t>
            </w:r>
          </w:p>
        </w:tc>
      </w:tr>
      <w:tr w:rsidR="0002788C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88C" w:rsidRPr="00F21133" w:rsidRDefault="0002788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бюджетного учреждения "Муниципальный архив Таштагольского муниципального района"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29930</w:t>
            </w:r>
          </w:p>
        </w:tc>
      </w:tr>
      <w:tr w:rsidR="0002788C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88C" w:rsidRPr="00F21133" w:rsidRDefault="0002788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</w:t>
            </w:r>
          </w:p>
        </w:tc>
      </w:tr>
      <w:tr w:rsidR="0002788C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88C" w:rsidRPr="00F21133" w:rsidRDefault="0002788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71960</w:t>
            </w:r>
          </w:p>
        </w:tc>
      </w:tr>
      <w:tr w:rsidR="0002788C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88C" w:rsidRPr="00F21133" w:rsidRDefault="0002788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функций по хранению, комплектованию, учету и использованию документов Архивного фонда Кемеровской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79050</w:t>
            </w:r>
          </w:p>
        </w:tc>
      </w:tr>
      <w:tr w:rsidR="0002788C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88C" w:rsidRPr="00F21133" w:rsidRDefault="0002788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Ведомственная целевая программа "Управление и распоряжение муниципальным имуществом"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02788C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88C" w:rsidRPr="00F21133" w:rsidRDefault="0002788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аппарата управления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</w:tr>
      <w:tr w:rsidR="0002788C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88C" w:rsidRPr="00F21133" w:rsidRDefault="0002788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02788C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88C" w:rsidRPr="00F21133" w:rsidRDefault="0002788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аппарата управления в рамках ведомственной целевой программы "Образование Таштагольского муниципального района"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</w:tr>
      <w:tr w:rsidR="0002788C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88C" w:rsidRPr="00F21133" w:rsidRDefault="0002788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 в сфере дошкольного образования, в рамках ведомственной целевой программы "Образование Таштагольского муниципального района"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20120</w:t>
            </w:r>
          </w:p>
        </w:tc>
      </w:tr>
      <w:tr w:rsidR="0002788C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88C" w:rsidRPr="00F21133" w:rsidRDefault="0002788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в сфере общего образования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20130</w:t>
            </w:r>
          </w:p>
        </w:tc>
      </w:tr>
      <w:tr w:rsidR="0002788C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88C" w:rsidRPr="00F21133" w:rsidRDefault="0002788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дополнительного образования в учреждениях образования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20140</w:t>
            </w:r>
          </w:p>
        </w:tc>
      </w:tr>
      <w:tr w:rsidR="0002788C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88C" w:rsidRPr="00F21133" w:rsidRDefault="0002788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обеспечивающих предоставление услуг в сфере образования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20150</w:t>
            </w:r>
          </w:p>
        </w:tc>
      </w:tr>
      <w:tr w:rsidR="0002788C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88C" w:rsidRPr="00F21133" w:rsidRDefault="0002788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образования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</w:t>
            </w:r>
          </w:p>
        </w:tc>
      </w:tr>
      <w:tr w:rsidR="0002788C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88C" w:rsidRPr="00F21133" w:rsidRDefault="0002788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 содержанию образовательных организаций по адаптированным общеобразовательным программам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20230</w:t>
            </w:r>
          </w:p>
        </w:tc>
      </w:tr>
      <w:tr w:rsidR="0002788C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88C" w:rsidRPr="00F21133" w:rsidRDefault="0002788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53030</w:t>
            </w:r>
          </w:p>
        </w:tc>
      </w:tr>
      <w:tr w:rsidR="0002788C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88C" w:rsidRPr="00F21133" w:rsidRDefault="0002788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71800</w:t>
            </w:r>
          </w:p>
        </w:tc>
      </w:tr>
      <w:tr w:rsidR="0002788C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88C" w:rsidRPr="00F21133" w:rsidRDefault="0002788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71810</w:t>
            </w:r>
          </w:p>
        </w:tc>
      </w:tr>
      <w:tr w:rsidR="0002788C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9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88C" w:rsidRPr="00F21133" w:rsidRDefault="0002788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71830</w:t>
            </w:r>
          </w:p>
        </w:tc>
      </w:tr>
      <w:tr w:rsidR="0002788C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88C" w:rsidRPr="00F21133" w:rsidRDefault="0002788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71840</w:t>
            </w:r>
          </w:p>
        </w:tc>
      </w:tr>
      <w:tr w:rsidR="0002788C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88C" w:rsidRPr="00F21133" w:rsidRDefault="0002788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образовательной деятельности организаций для детей-сирот и детей, оставшихся без попечения родителей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71860</w:t>
            </w:r>
          </w:p>
        </w:tc>
      </w:tr>
      <w:tr w:rsidR="0002788C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88C" w:rsidRPr="00F21133" w:rsidRDefault="0002788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72010</w:t>
            </w:r>
          </w:p>
        </w:tc>
      </w:tr>
      <w:tr w:rsidR="0002788C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88C" w:rsidRPr="00F21133" w:rsidRDefault="0002788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72030</w:t>
            </w:r>
          </w:p>
        </w:tc>
      </w:tr>
      <w:tr w:rsidR="0002788C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88C" w:rsidRPr="00F21133" w:rsidRDefault="0002788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72050</w:t>
            </w:r>
          </w:p>
        </w:tc>
      </w:tr>
      <w:tr w:rsidR="0002788C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15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88C" w:rsidRPr="00F21133" w:rsidRDefault="0002788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72070</w:t>
            </w:r>
          </w:p>
        </w:tc>
      </w:tr>
      <w:tr w:rsidR="0002788C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88C" w:rsidRPr="00F21133" w:rsidRDefault="0002788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73050</w:t>
            </w:r>
          </w:p>
        </w:tc>
      </w:tr>
      <w:tr w:rsidR="0002788C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15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88C" w:rsidRPr="00F21133" w:rsidRDefault="0002788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"О некоторых вопросах в сфере опеки и попечительства несовершеннолетних"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80130</w:t>
            </w:r>
          </w:p>
        </w:tc>
      </w:tr>
      <w:tr w:rsidR="0002788C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13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88C" w:rsidRPr="00F21133" w:rsidRDefault="0002788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80140</w:t>
            </w:r>
          </w:p>
        </w:tc>
      </w:tr>
      <w:tr w:rsidR="0002788C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88C" w:rsidRPr="00F21133" w:rsidRDefault="0002788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S1930</w:t>
            </w:r>
          </w:p>
        </w:tc>
      </w:tr>
      <w:tr w:rsidR="0002788C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88C" w:rsidRPr="00F21133" w:rsidRDefault="0002788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S2000</w:t>
            </w:r>
          </w:p>
        </w:tc>
      </w:tr>
      <w:tr w:rsidR="0002788C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88C" w:rsidRPr="00F21133" w:rsidRDefault="0002788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761E1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51870</w:t>
            </w:r>
          </w:p>
        </w:tc>
      </w:tr>
      <w:tr w:rsidR="0002788C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88C" w:rsidRPr="00F21133" w:rsidRDefault="0002788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761E2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50970</w:t>
            </w:r>
          </w:p>
        </w:tc>
      </w:tr>
      <w:tr w:rsidR="0002788C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88C" w:rsidRPr="00F21133" w:rsidRDefault="0002788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761E2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54910</w:t>
            </w:r>
          </w:p>
        </w:tc>
      </w:tr>
      <w:tr w:rsidR="0002788C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88C" w:rsidRPr="00F21133" w:rsidRDefault="0002788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761P1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70050</w:t>
            </w:r>
          </w:p>
        </w:tc>
      </w:tr>
      <w:tr w:rsidR="0002788C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88C" w:rsidRPr="00F21133" w:rsidRDefault="0002788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Ведомственная целевая программа "Культура Таштагольского района"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02788C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88C" w:rsidRPr="00F21133" w:rsidRDefault="0002788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аппарата управления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</w:tr>
      <w:tr w:rsidR="0002788C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88C" w:rsidRPr="00F21133" w:rsidRDefault="0002788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дополнительного образования в учреждениях культуры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20140</w:t>
            </w:r>
          </w:p>
        </w:tc>
      </w:tr>
      <w:tr w:rsidR="0002788C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88C" w:rsidRPr="00F21133" w:rsidRDefault="0002788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культуры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</w:t>
            </w:r>
          </w:p>
        </w:tc>
      </w:tr>
      <w:tr w:rsidR="0002788C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88C" w:rsidRPr="00F21133" w:rsidRDefault="0002788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музеев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20170</w:t>
            </w:r>
          </w:p>
        </w:tc>
      </w:tr>
      <w:tr w:rsidR="0002788C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88C" w:rsidRPr="00F21133" w:rsidRDefault="0002788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библиотек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20180</w:t>
            </w:r>
          </w:p>
        </w:tc>
      </w:tr>
      <w:tr w:rsidR="0002788C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88C" w:rsidRPr="00F21133" w:rsidRDefault="0002788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дворцы и дома культуры, другие учреждения культуры и средств массовой информации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20190</w:t>
            </w:r>
          </w:p>
        </w:tc>
      </w:tr>
      <w:tr w:rsidR="0002788C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88C" w:rsidRPr="00F21133" w:rsidRDefault="0002788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Муниципального бюджетного учреждения "Центр обслуживания учреждений культуры Таштагольского муниципального района"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29920</w:t>
            </w:r>
          </w:p>
        </w:tc>
      </w:tr>
      <w:tr w:rsidR="0002788C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88C" w:rsidRPr="00F21133" w:rsidRDefault="0002788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72010</w:t>
            </w:r>
          </w:p>
        </w:tc>
      </w:tr>
      <w:tr w:rsidR="0002788C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88C" w:rsidRPr="00F21133" w:rsidRDefault="0002788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L4670</w:t>
            </w:r>
          </w:p>
        </w:tc>
      </w:tr>
      <w:tr w:rsidR="0002788C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88C" w:rsidRPr="00F21133" w:rsidRDefault="0002788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S0420</w:t>
            </w:r>
          </w:p>
        </w:tc>
      </w:tr>
      <w:tr w:rsidR="0002788C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9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88C" w:rsidRPr="00F21133" w:rsidRDefault="0002788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771A1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55191</w:t>
            </w:r>
          </w:p>
        </w:tc>
      </w:tr>
      <w:tr w:rsidR="0002788C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88C" w:rsidRPr="00F21133" w:rsidRDefault="0002788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Ведомственная целевая программа "Развитие физической культуры и спорта в Таштагольском муниципальном районе"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02788C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88C" w:rsidRPr="00F21133" w:rsidRDefault="0002788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аппарата управления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</w:tr>
      <w:tr w:rsidR="0002788C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88C" w:rsidRPr="00F21133" w:rsidRDefault="0002788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в сфере физической культуры и спорта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</w:t>
            </w:r>
          </w:p>
        </w:tc>
      </w:tr>
      <w:tr w:rsidR="0002788C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88C" w:rsidRPr="00F21133" w:rsidRDefault="0002788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деятельности подведомственных учреждений в сфере физической культуры и спорта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20210</w:t>
            </w:r>
          </w:p>
        </w:tc>
      </w:tr>
      <w:tr w:rsidR="0002788C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88C" w:rsidRPr="00F21133" w:rsidRDefault="0002788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муниципального бюджетного учреждения "Губернский центр горнолыжного спорта и сноуборда"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29980</w:t>
            </w:r>
          </w:p>
        </w:tc>
      </w:tr>
      <w:tr w:rsidR="0002788C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88C" w:rsidRPr="00F21133" w:rsidRDefault="0002788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Ведомственная целевая программа "Социальная защита населения"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02788C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9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88C" w:rsidRPr="00F21133" w:rsidRDefault="0002788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70010</w:t>
            </w:r>
          </w:p>
        </w:tc>
      </w:tr>
      <w:tr w:rsidR="0002788C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74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88C" w:rsidRPr="00F21133" w:rsidRDefault="0002788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70020</w:t>
            </w:r>
          </w:p>
        </w:tc>
      </w:tr>
      <w:tr w:rsidR="0002788C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11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88C" w:rsidRPr="00F21133" w:rsidRDefault="0002788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70030</w:t>
            </w:r>
          </w:p>
        </w:tc>
      </w:tr>
      <w:tr w:rsidR="0002788C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88C" w:rsidRPr="00F21133" w:rsidRDefault="0002788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</w:tr>
      <w:tr w:rsidR="0002788C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9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88C" w:rsidRPr="00F21133" w:rsidRDefault="0002788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70070</w:t>
            </w:r>
          </w:p>
        </w:tc>
      </w:tr>
      <w:tr w:rsidR="0002788C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88C" w:rsidRPr="00F21133" w:rsidRDefault="0002788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70080</w:t>
            </w:r>
          </w:p>
        </w:tc>
      </w:tr>
      <w:tr w:rsidR="0002788C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9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88C" w:rsidRPr="00F21133" w:rsidRDefault="0002788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70170</w:t>
            </w:r>
          </w:p>
        </w:tc>
      </w:tr>
      <w:tr w:rsidR="0002788C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11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88C" w:rsidRPr="00F21133" w:rsidRDefault="0002788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70190</w:t>
            </w:r>
          </w:p>
        </w:tc>
      </w:tr>
      <w:tr w:rsidR="0002788C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88C" w:rsidRPr="00F21133" w:rsidRDefault="0002788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70280</w:t>
            </w:r>
          </w:p>
        </w:tc>
      </w:tr>
      <w:tr w:rsidR="0002788C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11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88C" w:rsidRPr="00F21133" w:rsidRDefault="0002788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73880</w:t>
            </w:r>
          </w:p>
        </w:tc>
      </w:tr>
      <w:tr w:rsidR="0002788C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9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88C" w:rsidRPr="00F21133" w:rsidRDefault="0002788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80110</w:t>
            </w:r>
          </w:p>
        </w:tc>
      </w:tr>
      <w:tr w:rsidR="0002788C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88C" w:rsidRPr="00F21133" w:rsidRDefault="0002788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791P3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51630</w:t>
            </w:r>
          </w:p>
        </w:tc>
      </w:tr>
      <w:tr w:rsidR="0002788C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88C" w:rsidRPr="00F21133" w:rsidRDefault="0002788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02788C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88C" w:rsidRPr="00F21133" w:rsidRDefault="0002788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Совета народных депутатов Таштагольского муниципального района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20020</w:t>
            </w:r>
          </w:p>
        </w:tc>
      </w:tr>
      <w:tr w:rsidR="0002788C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88C" w:rsidRPr="00F21133" w:rsidRDefault="0002788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законодательной власти органов местного самоуправления "Совета народных депутатов Таштагольского муниципального района"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20030</w:t>
            </w:r>
          </w:p>
        </w:tc>
      </w:tr>
      <w:tr w:rsidR="0002788C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88C" w:rsidRPr="00F21133" w:rsidRDefault="0002788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депутатов (членов) Совета народных депутатов Таштагольского муниципального района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20040</w:t>
            </w:r>
          </w:p>
        </w:tc>
      </w:tr>
      <w:tr w:rsidR="0002788C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88C" w:rsidRPr="00F21133" w:rsidRDefault="0002788C" w:rsidP="0065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выборов в исполнительные, законодательн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Pr="00653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(представительные) органы муниципальной власти Таштагольского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788C" w:rsidRPr="00F21133" w:rsidRDefault="0002788C" w:rsidP="00DA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788C" w:rsidRPr="00F21133" w:rsidRDefault="0002788C" w:rsidP="0065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2788C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88C" w:rsidRPr="00F21133" w:rsidRDefault="0002788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органа внешнего муниципального финансового контроля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20240</w:t>
            </w:r>
          </w:p>
        </w:tc>
      </w:tr>
      <w:tr w:rsidR="0002788C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88C" w:rsidRPr="00F21133" w:rsidRDefault="0002788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финансового органа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20280</w:t>
            </w:r>
          </w:p>
        </w:tc>
      </w:tr>
      <w:tr w:rsidR="0002788C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88C" w:rsidRPr="00F21133" w:rsidRDefault="0002788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муниципального казенного учреждения "Единая дежурно-диспетчерская служба" Таштагольского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22020</w:t>
            </w:r>
          </w:p>
        </w:tc>
      </w:tr>
      <w:tr w:rsidR="0002788C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88C" w:rsidRPr="00F21133" w:rsidRDefault="0002788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муниципального казенного учреждения "Управление жилищно-коммунального хозяйства Таштагольского района"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22030</w:t>
            </w:r>
          </w:p>
        </w:tc>
      </w:tr>
      <w:tr w:rsidR="0002788C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88C" w:rsidRPr="00F21133" w:rsidRDefault="0002788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муниципальному долгу Таштагольского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29900</w:t>
            </w:r>
          </w:p>
        </w:tc>
      </w:tr>
      <w:tr w:rsidR="0002788C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88C" w:rsidRPr="00F21133" w:rsidRDefault="0002788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компенсацию выпадающих доходов ( возмещение транспортных расходов (воздушный транспорт)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29910</w:t>
            </w:r>
          </w:p>
        </w:tc>
      </w:tr>
      <w:tr w:rsidR="0002788C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88C" w:rsidRPr="00F21133" w:rsidRDefault="0002788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 по искам к муниципальному образованию о взыскании денежных средств за счет средств казны муниципального образования Таштагольский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29950</w:t>
            </w:r>
          </w:p>
        </w:tc>
      </w:tr>
      <w:tr w:rsidR="0002788C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88C" w:rsidRPr="00F21133" w:rsidRDefault="0002788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29960</w:t>
            </w:r>
          </w:p>
        </w:tc>
      </w:tr>
      <w:tr w:rsidR="0002788C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88C" w:rsidRPr="00F21133" w:rsidRDefault="0002788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представительских расходов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29970</w:t>
            </w:r>
          </w:p>
        </w:tc>
      </w:tr>
      <w:tr w:rsidR="0002788C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88C" w:rsidRPr="00F21133" w:rsidRDefault="0002788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29990</w:t>
            </w:r>
          </w:p>
        </w:tc>
      </w:tr>
      <w:tr w:rsidR="0002788C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88C" w:rsidRPr="00F21133" w:rsidRDefault="0002788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51180</w:t>
            </w:r>
          </w:p>
        </w:tc>
      </w:tr>
      <w:tr w:rsidR="0002788C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9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88C" w:rsidRPr="00F21133" w:rsidRDefault="0002788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70320</w:t>
            </w:r>
          </w:p>
        </w:tc>
      </w:tr>
      <w:tr w:rsidR="0002788C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88C" w:rsidRPr="00F21133" w:rsidRDefault="0002788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функционирование административных комиссий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79060</w:t>
            </w:r>
          </w:p>
        </w:tc>
      </w:tr>
      <w:tr w:rsidR="0002788C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88C" w:rsidRPr="00F21133" w:rsidRDefault="0002788C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Условно-утвержденные расходы в рамках непрограммного направления деятельности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88C" w:rsidRPr="00F21133" w:rsidRDefault="0002788C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</w:tr>
    </w:tbl>
    <w:p w:rsidR="00E62BF5" w:rsidRPr="00F21133" w:rsidRDefault="00E62BF5">
      <w:pPr>
        <w:rPr>
          <w:rFonts w:ascii="Times New Roman" w:hAnsi="Times New Roman" w:cs="Times New Roman"/>
          <w:sz w:val="24"/>
          <w:szCs w:val="24"/>
        </w:rPr>
      </w:pPr>
    </w:p>
    <w:sectPr w:rsidR="00E62BF5" w:rsidRPr="00F21133" w:rsidSect="00A2260B">
      <w:footerReference w:type="default" r:id="rId7"/>
      <w:pgSz w:w="11906" w:h="16838"/>
      <w:pgMar w:top="89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133" w:rsidRDefault="00F21133" w:rsidP="00B35032">
      <w:pPr>
        <w:spacing w:after="0" w:line="240" w:lineRule="auto"/>
      </w:pPr>
      <w:r>
        <w:separator/>
      </w:r>
    </w:p>
  </w:endnote>
  <w:endnote w:type="continuationSeparator" w:id="0">
    <w:p w:rsidR="00F21133" w:rsidRDefault="00F21133" w:rsidP="00B3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33" w:rsidRDefault="00F21133" w:rsidP="00B3503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D1702">
      <w:rPr>
        <w:noProof/>
      </w:rPr>
      <w:t>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133" w:rsidRDefault="00F21133" w:rsidP="00B35032">
      <w:pPr>
        <w:spacing w:after="0" w:line="240" w:lineRule="auto"/>
      </w:pPr>
      <w:r>
        <w:separator/>
      </w:r>
    </w:p>
  </w:footnote>
  <w:footnote w:type="continuationSeparator" w:id="0">
    <w:p w:rsidR="00F21133" w:rsidRDefault="00F21133" w:rsidP="00B350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793B"/>
    <w:rsid w:val="0002788C"/>
    <w:rsid w:val="0005034F"/>
    <w:rsid w:val="00051A8D"/>
    <w:rsid w:val="0005670B"/>
    <w:rsid w:val="00066B58"/>
    <w:rsid w:val="000A4EBB"/>
    <w:rsid w:val="000B0960"/>
    <w:rsid w:val="000B587A"/>
    <w:rsid w:val="000B6F9D"/>
    <w:rsid w:val="000C102A"/>
    <w:rsid w:val="000C35C3"/>
    <w:rsid w:val="000E5308"/>
    <w:rsid w:val="000F1234"/>
    <w:rsid w:val="001365D2"/>
    <w:rsid w:val="00150346"/>
    <w:rsid w:val="001533E6"/>
    <w:rsid w:val="00184DBE"/>
    <w:rsid w:val="00187C50"/>
    <w:rsid w:val="001A721F"/>
    <w:rsid w:val="001B02B7"/>
    <w:rsid w:val="001C75FC"/>
    <w:rsid w:val="001D0904"/>
    <w:rsid w:val="001D5126"/>
    <w:rsid w:val="001D5C5C"/>
    <w:rsid w:val="001F657D"/>
    <w:rsid w:val="0021772E"/>
    <w:rsid w:val="00237A0D"/>
    <w:rsid w:val="002A69C0"/>
    <w:rsid w:val="002B44DB"/>
    <w:rsid w:val="002D3E1E"/>
    <w:rsid w:val="002D5D98"/>
    <w:rsid w:val="002E7CAC"/>
    <w:rsid w:val="002F0EF1"/>
    <w:rsid w:val="002F5542"/>
    <w:rsid w:val="00334F96"/>
    <w:rsid w:val="0033636B"/>
    <w:rsid w:val="00382987"/>
    <w:rsid w:val="0039420F"/>
    <w:rsid w:val="0039444E"/>
    <w:rsid w:val="003A6298"/>
    <w:rsid w:val="003B3509"/>
    <w:rsid w:val="003D2A2F"/>
    <w:rsid w:val="003F7693"/>
    <w:rsid w:val="00413734"/>
    <w:rsid w:val="004167FC"/>
    <w:rsid w:val="004269E6"/>
    <w:rsid w:val="00431010"/>
    <w:rsid w:val="004330C9"/>
    <w:rsid w:val="00434A79"/>
    <w:rsid w:val="004421A2"/>
    <w:rsid w:val="00442D65"/>
    <w:rsid w:val="004445BF"/>
    <w:rsid w:val="00450198"/>
    <w:rsid w:val="004568EC"/>
    <w:rsid w:val="004643CA"/>
    <w:rsid w:val="004819DB"/>
    <w:rsid w:val="0048451D"/>
    <w:rsid w:val="004A1962"/>
    <w:rsid w:val="004C59A7"/>
    <w:rsid w:val="004C6A6C"/>
    <w:rsid w:val="004F616A"/>
    <w:rsid w:val="00510080"/>
    <w:rsid w:val="0055436E"/>
    <w:rsid w:val="00554577"/>
    <w:rsid w:val="005652F6"/>
    <w:rsid w:val="00565F14"/>
    <w:rsid w:val="005676F9"/>
    <w:rsid w:val="00567DCC"/>
    <w:rsid w:val="00572420"/>
    <w:rsid w:val="00577291"/>
    <w:rsid w:val="00596517"/>
    <w:rsid w:val="005A050B"/>
    <w:rsid w:val="005B2730"/>
    <w:rsid w:val="005B3A6F"/>
    <w:rsid w:val="005C1789"/>
    <w:rsid w:val="005C763C"/>
    <w:rsid w:val="005E209D"/>
    <w:rsid w:val="005F1532"/>
    <w:rsid w:val="006034AF"/>
    <w:rsid w:val="00605D8F"/>
    <w:rsid w:val="006122AD"/>
    <w:rsid w:val="006173B5"/>
    <w:rsid w:val="00621D63"/>
    <w:rsid w:val="00641E61"/>
    <w:rsid w:val="00653621"/>
    <w:rsid w:val="00656749"/>
    <w:rsid w:val="0065779B"/>
    <w:rsid w:val="006814DD"/>
    <w:rsid w:val="00687867"/>
    <w:rsid w:val="00693EDF"/>
    <w:rsid w:val="00696C9B"/>
    <w:rsid w:val="006C1B53"/>
    <w:rsid w:val="006C28C9"/>
    <w:rsid w:val="006C64E5"/>
    <w:rsid w:val="006D1702"/>
    <w:rsid w:val="006E1910"/>
    <w:rsid w:val="006E541C"/>
    <w:rsid w:val="006F265F"/>
    <w:rsid w:val="007032CC"/>
    <w:rsid w:val="00704F97"/>
    <w:rsid w:val="00722668"/>
    <w:rsid w:val="00723B51"/>
    <w:rsid w:val="00726469"/>
    <w:rsid w:val="007427A7"/>
    <w:rsid w:val="00746B5B"/>
    <w:rsid w:val="007576B1"/>
    <w:rsid w:val="0077768A"/>
    <w:rsid w:val="007C36A3"/>
    <w:rsid w:val="007E7D4E"/>
    <w:rsid w:val="007F5D46"/>
    <w:rsid w:val="0080426C"/>
    <w:rsid w:val="0082022F"/>
    <w:rsid w:val="00897DED"/>
    <w:rsid w:val="008C3519"/>
    <w:rsid w:val="008C6DF8"/>
    <w:rsid w:val="008D7B9A"/>
    <w:rsid w:val="009072F5"/>
    <w:rsid w:val="00912FF7"/>
    <w:rsid w:val="00915666"/>
    <w:rsid w:val="00945197"/>
    <w:rsid w:val="009607C3"/>
    <w:rsid w:val="0096215F"/>
    <w:rsid w:val="00984EC9"/>
    <w:rsid w:val="00990EAC"/>
    <w:rsid w:val="009961B7"/>
    <w:rsid w:val="00996BDD"/>
    <w:rsid w:val="00997C86"/>
    <w:rsid w:val="009C79F2"/>
    <w:rsid w:val="009D4850"/>
    <w:rsid w:val="009E793B"/>
    <w:rsid w:val="009F334F"/>
    <w:rsid w:val="00A02B9D"/>
    <w:rsid w:val="00A2260B"/>
    <w:rsid w:val="00A33CCE"/>
    <w:rsid w:val="00A84291"/>
    <w:rsid w:val="00AA4D25"/>
    <w:rsid w:val="00B13D0B"/>
    <w:rsid w:val="00B35032"/>
    <w:rsid w:val="00B42999"/>
    <w:rsid w:val="00B45744"/>
    <w:rsid w:val="00B4641B"/>
    <w:rsid w:val="00B72659"/>
    <w:rsid w:val="00B760E9"/>
    <w:rsid w:val="00BA068A"/>
    <w:rsid w:val="00BA415E"/>
    <w:rsid w:val="00BA76D0"/>
    <w:rsid w:val="00BB7785"/>
    <w:rsid w:val="00BC2476"/>
    <w:rsid w:val="00BC75BC"/>
    <w:rsid w:val="00BD3612"/>
    <w:rsid w:val="00BD53BA"/>
    <w:rsid w:val="00BE31C4"/>
    <w:rsid w:val="00BE7553"/>
    <w:rsid w:val="00C004FE"/>
    <w:rsid w:val="00C17D63"/>
    <w:rsid w:val="00C251AD"/>
    <w:rsid w:val="00C4725D"/>
    <w:rsid w:val="00C660CC"/>
    <w:rsid w:val="00C67A07"/>
    <w:rsid w:val="00C85F48"/>
    <w:rsid w:val="00CB2A60"/>
    <w:rsid w:val="00CB3491"/>
    <w:rsid w:val="00CE4EBA"/>
    <w:rsid w:val="00CF7B85"/>
    <w:rsid w:val="00D101BE"/>
    <w:rsid w:val="00D20AEC"/>
    <w:rsid w:val="00D234AA"/>
    <w:rsid w:val="00D36729"/>
    <w:rsid w:val="00D37E47"/>
    <w:rsid w:val="00D42EFE"/>
    <w:rsid w:val="00D475AC"/>
    <w:rsid w:val="00D902EA"/>
    <w:rsid w:val="00D97C50"/>
    <w:rsid w:val="00DC25BE"/>
    <w:rsid w:val="00DE531D"/>
    <w:rsid w:val="00DF6041"/>
    <w:rsid w:val="00E046EC"/>
    <w:rsid w:val="00E2218D"/>
    <w:rsid w:val="00E22E93"/>
    <w:rsid w:val="00E25956"/>
    <w:rsid w:val="00E53A2F"/>
    <w:rsid w:val="00E62BF5"/>
    <w:rsid w:val="00E83E62"/>
    <w:rsid w:val="00E87016"/>
    <w:rsid w:val="00E96A5D"/>
    <w:rsid w:val="00EA2970"/>
    <w:rsid w:val="00EB7256"/>
    <w:rsid w:val="00EB7396"/>
    <w:rsid w:val="00ED002C"/>
    <w:rsid w:val="00ED196C"/>
    <w:rsid w:val="00EE00FF"/>
    <w:rsid w:val="00EF2FCA"/>
    <w:rsid w:val="00F06FE7"/>
    <w:rsid w:val="00F11B29"/>
    <w:rsid w:val="00F12E31"/>
    <w:rsid w:val="00F21133"/>
    <w:rsid w:val="00F27D40"/>
    <w:rsid w:val="00F336A1"/>
    <w:rsid w:val="00F45A92"/>
    <w:rsid w:val="00F47670"/>
    <w:rsid w:val="00F5291C"/>
    <w:rsid w:val="00F56B16"/>
    <w:rsid w:val="00F57192"/>
    <w:rsid w:val="00F6258B"/>
    <w:rsid w:val="00F64050"/>
    <w:rsid w:val="00F95798"/>
    <w:rsid w:val="00FD082B"/>
    <w:rsid w:val="00FD0DA2"/>
    <w:rsid w:val="00FD0DE3"/>
    <w:rsid w:val="00FF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18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503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B35032"/>
    <w:rPr>
      <w:lang w:eastAsia="en-US"/>
    </w:rPr>
  </w:style>
  <w:style w:type="paragraph" w:styleId="a5">
    <w:name w:val="footer"/>
    <w:basedOn w:val="a"/>
    <w:link w:val="a6"/>
    <w:uiPriority w:val="99"/>
    <w:rsid w:val="00B3503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B35032"/>
    <w:rPr>
      <w:lang w:eastAsia="en-US"/>
    </w:rPr>
  </w:style>
  <w:style w:type="paragraph" w:styleId="a7">
    <w:name w:val="Balloon Text"/>
    <w:basedOn w:val="a"/>
    <w:link w:val="a8"/>
    <w:uiPriority w:val="99"/>
    <w:semiHidden/>
    <w:rsid w:val="00B3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35032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uiPriority w:val="99"/>
    <w:rsid w:val="003D2A2F"/>
    <w:rPr>
      <w:color w:val="0000FF"/>
      <w:u w:val="single"/>
    </w:rPr>
  </w:style>
  <w:style w:type="character" w:styleId="aa">
    <w:name w:val="FollowedHyperlink"/>
    <w:basedOn w:val="a0"/>
    <w:uiPriority w:val="99"/>
    <w:rsid w:val="003D2A2F"/>
    <w:rPr>
      <w:color w:val="800080"/>
      <w:u w:val="single"/>
    </w:rPr>
  </w:style>
  <w:style w:type="paragraph" w:customStyle="1" w:styleId="xl75">
    <w:name w:val="xl75"/>
    <w:basedOn w:val="a"/>
    <w:rsid w:val="003D2A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i/>
      <w:iCs/>
      <w:sz w:val="14"/>
      <w:szCs w:val="14"/>
      <w:lang w:eastAsia="ru-RU"/>
    </w:rPr>
  </w:style>
  <w:style w:type="paragraph" w:customStyle="1" w:styleId="xl77">
    <w:name w:val="xl77"/>
    <w:basedOn w:val="a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b/>
      <w:bCs/>
      <w:i/>
      <w:iCs/>
      <w:sz w:val="14"/>
      <w:szCs w:val="14"/>
      <w:lang w:eastAsia="ru-RU"/>
    </w:rPr>
  </w:style>
  <w:style w:type="paragraph" w:customStyle="1" w:styleId="xl79">
    <w:name w:val="xl79"/>
    <w:basedOn w:val="a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3D2A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3D2A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3D2A2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b/>
      <w:bCs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i/>
      <w:iCs/>
      <w:sz w:val="14"/>
      <w:szCs w:val="14"/>
      <w:lang w:eastAsia="ru-RU"/>
    </w:rPr>
  </w:style>
  <w:style w:type="paragraph" w:customStyle="1" w:styleId="xl88">
    <w:name w:val="xl88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3D2A2F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3D2A2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3D2A2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984E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984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74">
    <w:name w:val="xl74"/>
    <w:basedOn w:val="a"/>
    <w:rsid w:val="00984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5019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450198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4">
    <w:name w:val="xl64"/>
    <w:basedOn w:val="a"/>
    <w:rsid w:val="004501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5">
    <w:name w:val="xl65"/>
    <w:basedOn w:val="a"/>
    <w:rsid w:val="004501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6">
    <w:name w:val="xl66"/>
    <w:basedOn w:val="a"/>
    <w:rsid w:val="004501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4501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4501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4501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4501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4501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14</Pages>
  <Words>4783</Words>
  <Characters>27268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РайФУ</Company>
  <LinksUpToDate>false</LinksUpToDate>
  <CharactersWithSpaces>31988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vas</cp:lastModifiedBy>
  <cp:revision>70</cp:revision>
  <cp:lastPrinted>2020-11-06T10:23:00Z</cp:lastPrinted>
  <dcterms:created xsi:type="dcterms:W3CDTF">2013-12-27T04:54:00Z</dcterms:created>
  <dcterms:modified xsi:type="dcterms:W3CDTF">2022-01-25T09:10:00Z</dcterms:modified>
</cp:coreProperties>
</file>