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EF" w:rsidRDefault="00F54EEF" w:rsidP="00DB22D7">
      <w:pPr>
        <w:jc w:val="center"/>
        <w:rPr>
          <w:sz w:val="28"/>
          <w:szCs w:val="28"/>
          <w:lang w:val="en-US"/>
        </w:rPr>
      </w:pPr>
    </w:p>
    <w:p w:rsidR="00F54EEF" w:rsidRDefault="00F54EEF" w:rsidP="00DB22D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42_tashtagolskyr_g" style="width:57pt;height:69.75pt;visibility:visible">
            <v:imagedata r:id="rId6" o:title=""/>
          </v:shape>
        </w:pict>
      </w:r>
    </w:p>
    <w:p w:rsidR="00F54EEF" w:rsidRPr="00490E33" w:rsidRDefault="00F54EEF" w:rsidP="00DB22D7">
      <w:pPr>
        <w:jc w:val="center"/>
        <w:rPr>
          <w:sz w:val="28"/>
          <w:szCs w:val="28"/>
        </w:rPr>
      </w:pP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54EEF" w:rsidRPr="00490E33" w:rsidRDefault="00F54EEF" w:rsidP="00DB22D7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24» декабря 2021</w:t>
      </w:r>
      <w:r w:rsidRPr="00490E33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 xml:space="preserve"> 227</w:t>
      </w:r>
      <w:r w:rsidRPr="00490E33">
        <w:rPr>
          <w:b/>
          <w:bCs/>
          <w:sz w:val="28"/>
          <w:szCs w:val="28"/>
        </w:rPr>
        <w:t>-рр</w:t>
      </w:r>
    </w:p>
    <w:p w:rsidR="00F54EEF" w:rsidRPr="00490E33" w:rsidRDefault="00F54EEF" w:rsidP="00DB22D7">
      <w:pPr>
        <w:jc w:val="center"/>
        <w:rPr>
          <w:b/>
          <w:bCs/>
          <w:sz w:val="28"/>
          <w:szCs w:val="28"/>
        </w:rPr>
      </w:pPr>
    </w:p>
    <w:p w:rsidR="00F54EEF" w:rsidRPr="00490E33" w:rsidRDefault="00F54EEF" w:rsidP="00DB22D7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F54EEF" w:rsidRPr="00490E33" w:rsidRDefault="00F54EEF" w:rsidP="00DB22D7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Таштагольского муниципального района</w:t>
      </w:r>
    </w:p>
    <w:p w:rsidR="00F54EEF" w:rsidRPr="00490E33" w:rsidRDefault="00F54EEF" w:rsidP="00DB22D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24 декабря 2021</w:t>
      </w:r>
      <w:r w:rsidRPr="00490E33">
        <w:rPr>
          <w:b/>
          <w:bCs/>
          <w:sz w:val="28"/>
          <w:szCs w:val="28"/>
        </w:rPr>
        <w:t xml:space="preserve"> года </w:t>
      </w:r>
    </w:p>
    <w:p w:rsidR="00F54EEF" w:rsidRDefault="00F54EEF" w:rsidP="00D25F33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4EEF" w:rsidRPr="00ED6D8C" w:rsidRDefault="00F54EEF" w:rsidP="00D25F33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4EEF" w:rsidRPr="00ED6D8C" w:rsidRDefault="00F54EEF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О повышении размеров должностных окладов лиц, замещающих должности муниципальной службы и денежного вознаграждения лиц, замещающих выборные муниципальные должности в органах местного самоуправления муниципального образования «Таштагольский муниципальный район»</w:t>
      </w:r>
    </w:p>
    <w:p w:rsidR="00F54EEF" w:rsidRDefault="00F54EEF" w:rsidP="00D25F33">
      <w:pPr>
        <w:jc w:val="center"/>
        <w:rPr>
          <w:b/>
          <w:bCs/>
          <w:sz w:val="28"/>
          <w:szCs w:val="28"/>
        </w:rPr>
      </w:pPr>
    </w:p>
    <w:p w:rsidR="00F54EEF" w:rsidRPr="00ED6D8C" w:rsidRDefault="00F54EEF" w:rsidP="00D25F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6D8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Кемеровской области от 30.06.2007 г. № 103-ОЗ «О некоторых вопросах прохождения муниципальной службы», </w:t>
      </w:r>
      <w:r w:rsidRPr="00CD586A">
        <w:rPr>
          <w:sz w:val="28"/>
          <w:szCs w:val="28"/>
        </w:rPr>
        <w:t>Постановлением Коллегии Администрации Кемер</w:t>
      </w:r>
      <w:r>
        <w:rPr>
          <w:sz w:val="28"/>
          <w:szCs w:val="28"/>
        </w:rPr>
        <w:t xml:space="preserve">овской области от 24.09.2010 </w:t>
      </w:r>
      <w:r w:rsidRPr="00CD586A">
        <w:rPr>
          <w:sz w:val="28"/>
          <w:szCs w:val="28"/>
        </w:rPr>
        <w:t>№ 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  <w:r w:rsidRPr="00ED6D8C">
        <w:rPr>
          <w:sz w:val="28"/>
          <w:szCs w:val="28"/>
        </w:rPr>
        <w:t>, Уставом муниципального образования «Таштагольский муниц</w:t>
      </w:r>
      <w:r>
        <w:rPr>
          <w:sz w:val="28"/>
          <w:szCs w:val="28"/>
        </w:rPr>
        <w:t xml:space="preserve">ипальный район», </w:t>
      </w:r>
      <w:r w:rsidRPr="00ED6D8C">
        <w:rPr>
          <w:sz w:val="28"/>
          <w:szCs w:val="28"/>
        </w:rPr>
        <w:t>Совет народных депутатов Таштагольского муниципального района</w:t>
      </w:r>
    </w:p>
    <w:p w:rsidR="00F54EEF" w:rsidRPr="00ED6D8C" w:rsidRDefault="00F54EEF" w:rsidP="00D25F33">
      <w:pPr>
        <w:jc w:val="center"/>
        <w:rPr>
          <w:b/>
          <w:bCs/>
          <w:sz w:val="28"/>
          <w:szCs w:val="28"/>
        </w:rPr>
      </w:pPr>
    </w:p>
    <w:p w:rsidR="00F54EEF" w:rsidRPr="00ED6D8C" w:rsidRDefault="00F54EEF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F54EEF" w:rsidRPr="00ED6D8C" w:rsidRDefault="00F54EEF" w:rsidP="00D25F33">
      <w:pPr>
        <w:jc w:val="center"/>
        <w:rPr>
          <w:b/>
          <w:bCs/>
          <w:sz w:val="28"/>
          <w:szCs w:val="28"/>
        </w:rPr>
      </w:pPr>
    </w:p>
    <w:p w:rsidR="00F54EEF" w:rsidRPr="00ED6D8C" w:rsidRDefault="00F54EEF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1. Увеличить размеры денежного вознаграждения лиц, замещающих выборные муниципальные должности в органах местного самоуправления     и размеры должностных окладов лиц, замещающих должности муниципальной службы Ташта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гольского муниципального района с 1 декабря 2021 года на 8,6 процента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54EEF" w:rsidRPr="00ED6D8C" w:rsidRDefault="00F54EEF" w:rsidP="00D2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6D8C">
        <w:rPr>
          <w:sz w:val="28"/>
          <w:szCs w:val="28"/>
        </w:rPr>
        <w:t>. Отраслевым (функциональным) органам администрации Таштагольского муниципального района: МКУ «Комитет по управлению муниципальным имуществом    Таштагольского     муниципального района», МКУ «Управление культуры администрации Таштагольского муниципального района»,  МКУ «Управление по физической культуре и спорту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>администрации Таштагольского муниципального района», МКУ «Управление социальной защиты населения администрации Таштагольского муниципального района», МКУ «Управление образования администрации Таштагольского муниципального района»,</w:t>
      </w:r>
      <w:r>
        <w:rPr>
          <w:sz w:val="28"/>
          <w:szCs w:val="28"/>
        </w:rPr>
        <w:t xml:space="preserve"> МКУ «Финансовое управление по Таштагольскому муниципальному району»</w:t>
      </w:r>
      <w:r w:rsidRPr="00ED6D8C">
        <w:rPr>
          <w:sz w:val="28"/>
          <w:szCs w:val="28"/>
        </w:rPr>
        <w:t xml:space="preserve"> повысить размеры должностных окладов муниципальным служащим учреждений в соответствии с настоящим решением. </w:t>
      </w:r>
    </w:p>
    <w:p w:rsidR="00F54EEF" w:rsidRDefault="00F54EEF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.Рекомендовать главам городских и сельских поселений Таштагольского муниципального района повысить размеры денежного вознаграждения лиц, замещающих выборные муниципальные должности в органах местного самоуправления и должностные оклады лиц, замещающих должности муниципальной службы соответствующих муниципальных образований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8,6процента с 01.12.2021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F54EEF" w:rsidRPr="00ED6D8C" w:rsidRDefault="00F54EEF" w:rsidP="009E71A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.Установить, что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повышении размеров денежного содержания лиц, замещающих выборные муниципальные должности и должностных окладов лиц, замещающих должности муниципальной службы Таштагольского муниципального района, подлежат округлению до целого рубля в сторону увеличения.</w:t>
      </w:r>
    </w:p>
    <w:p w:rsidR="00F54EEF" w:rsidRPr="005823E7" w:rsidRDefault="00F54EEF" w:rsidP="00F07E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разместить на </w:t>
      </w:r>
      <w:r w:rsidRPr="005823E7">
        <w:rPr>
          <w:sz w:val="28"/>
          <w:szCs w:val="28"/>
        </w:rPr>
        <w:t>официальном сайте Совета народных депутатов Таштагольского муниципального района в информационно - телекоммуникационной сети «Интернет».</w:t>
      </w:r>
    </w:p>
    <w:p w:rsidR="00F54EEF" w:rsidRDefault="00F54EEF" w:rsidP="00F07E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3E28B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вступает в силу с 01 декабря 2021 года.</w:t>
      </w:r>
    </w:p>
    <w:p w:rsidR="00F54EEF" w:rsidRDefault="00F54EEF" w:rsidP="00511A6C">
      <w:pPr>
        <w:ind w:firstLine="708"/>
        <w:jc w:val="both"/>
        <w:rPr>
          <w:sz w:val="28"/>
          <w:szCs w:val="28"/>
        </w:rPr>
      </w:pPr>
    </w:p>
    <w:p w:rsidR="00F54EEF" w:rsidRDefault="00F54EEF" w:rsidP="00511A6C">
      <w:pPr>
        <w:ind w:firstLine="708"/>
        <w:jc w:val="both"/>
        <w:rPr>
          <w:sz w:val="28"/>
          <w:szCs w:val="28"/>
        </w:rPr>
      </w:pPr>
    </w:p>
    <w:p w:rsidR="00F54EEF" w:rsidRDefault="00F54EEF" w:rsidP="00511A6C">
      <w:pPr>
        <w:ind w:firstLine="708"/>
        <w:jc w:val="both"/>
        <w:rPr>
          <w:sz w:val="28"/>
          <w:szCs w:val="28"/>
        </w:rPr>
      </w:pPr>
    </w:p>
    <w:p w:rsidR="00F54EEF" w:rsidRPr="00ED6D8C" w:rsidRDefault="00F54EEF" w:rsidP="000F7E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Председатель Совета народных депутатов   </w:t>
      </w:r>
    </w:p>
    <w:p w:rsidR="00F54EEF" w:rsidRDefault="00F54EEF" w:rsidP="000F7EF8">
      <w:pPr>
        <w:rPr>
          <w:sz w:val="28"/>
          <w:szCs w:val="28"/>
        </w:rPr>
      </w:pPr>
      <w:r w:rsidRPr="00ED6D8C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   </w:t>
      </w:r>
      <w:r w:rsidRPr="00ED6D8C">
        <w:rPr>
          <w:sz w:val="28"/>
          <w:szCs w:val="28"/>
        </w:rPr>
        <w:t>И.Г. Азаренок</w:t>
      </w:r>
    </w:p>
    <w:p w:rsidR="00F54EEF" w:rsidRDefault="00F54EEF" w:rsidP="000F7E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4EEF" w:rsidRDefault="00F54EEF" w:rsidP="00511A6C">
      <w:pPr>
        <w:ind w:firstLine="708"/>
        <w:jc w:val="both"/>
        <w:rPr>
          <w:sz w:val="28"/>
          <w:szCs w:val="28"/>
        </w:rPr>
      </w:pPr>
    </w:p>
    <w:p w:rsidR="00F54EEF" w:rsidRPr="00ED6D8C" w:rsidRDefault="00F54EEF" w:rsidP="00511A6C">
      <w:pPr>
        <w:ind w:firstLine="708"/>
        <w:jc w:val="both"/>
        <w:rPr>
          <w:sz w:val="28"/>
          <w:szCs w:val="28"/>
        </w:rPr>
      </w:pPr>
    </w:p>
    <w:p w:rsidR="00F54EEF" w:rsidRPr="00ED6D8C" w:rsidRDefault="00F54EEF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>Таштагольского</w:t>
      </w:r>
    </w:p>
    <w:p w:rsidR="00F54EEF" w:rsidRPr="00ED6D8C" w:rsidRDefault="00F54EEF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муниципального района                                      В.Н. Макута</w:t>
      </w:r>
    </w:p>
    <w:p w:rsidR="00F54EEF" w:rsidRDefault="00F54EEF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F54EEF" w:rsidSect="00155EF9">
      <w:foot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EEF" w:rsidRDefault="00F54EEF">
      <w:r>
        <w:separator/>
      </w:r>
    </w:p>
  </w:endnote>
  <w:endnote w:type="continuationSeparator" w:id="1">
    <w:p w:rsidR="00F54EEF" w:rsidRDefault="00F5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EF" w:rsidRDefault="00F54EEF" w:rsidP="005B7BE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4EEF" w:rsidRDefault="00F54EEF" w:rsidP="00B00A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EEF" w:rsidRDefault="00F54EEF">
      <w:r>
        <w:separator/>
      </w:r>
    </w:p>
  </w:footnote>
  <w:footnote w:type="continuationSeparator" w:id="1">
    <w:p w:rsidR="00F54EEF" w:rsidRDefault="00F54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9C3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61C"/>
    <w:rsid w:val="00030B2D"/>
    <w:rsid w:val="000313D1"/>
    <w:rsid w:val="00033CFD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2320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0F7EF8"/>
    <w:rsid w:val="00100984"/>
    <w:rsid w:val="00100B9D"/>
    <w:rsid w:val="00103000"/>
    <w:rsid w:val="0010411B"/>
    <w:rsid w:val="00104B61"/>
    <w:rsid w:val="00105777"/>
    <w:rsid w:val="00107127"/>
    <w:rsid w:val="0011090F"/>
    <w:rsid w:val="00110E12"/>
    <w:rsid w:val="0011276B"/>
    <w:rsid w:val="001127BF"/>
    <w:rsid w:val="00112FE2"/>
    <w:rsid w:val="0011300A"/>
    <w:rsid w:val="00113A6F"/>
    <w:rsid w:val="0011450C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58AF"/>
    <w:rsid w:val="00127121"/>
    <w:rsid w:val="0013120D"/>
    <w:rsid w:val="00132ED1"/>
    <w:rsid w:val="00132EF7"/>
    <w:rsid w:val="001330AF"/>
    <w:rsid w:val="00133443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4B8D"/>
    <w:rsid w:val="00144DCB"/>
    <w:rsid w:val="001451B4"/>
    <w:rsid w:val="00146B9A"/>
    <w:rsid w:val="00146EC4"/>
    <w:rsid w:val="00150346"/>
    <w:rsid w:val="001531DB"/>
    <w:rsid w:val="00155EF9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965B1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102A0"/>
    <w:rsid w:val="0021106D"/>
    <w:rsid w:val="00211159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67E3E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4D59"/>
    <w:rsid w:val="002950F6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A64AF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370F"/>
    <w:rsid w:val="002D4014"/>
    <w:rsid w:val="002E0963"/>
    <w:rsid w:val="002E3815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4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705EC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D43"/>
    <w:rsid w:val="003A67B6"/>
    <w:rsid w:val="003B091C"/>
    <w:rsid w:val="003B0ADE"/>
    <w:rsid w:val="003B2B4E"/>
    <w:rsid w:val="003B3969"/>
    <w:rsid w:val="003B60D0"/>
    <w:rsid w:val="003B6C18"/>
    <w:rsid w:val="003B6CD2"/>
    <w:rsid w:val="003B75CF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28BF"/>
    <w:rsid w:val="003E3D82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7ED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5BB0"/>
    <w:rsid w:val="00496824"/>
    <w:rsid w:val="004976F8"/>
    <w:rsid w:val="004A26FC"/>
    <w:rsid w:val="004A37F9"/>
    <w:rsid w:val="004A517E"/>
    <w:rsid w:val="004B13D4"/>
    <w:rsid w:val="004B234C"/>
    <w:rsid w:val="004B2ADF"/>
    <w:rsid w:val="004B4200"/>
    <w:rsid w:val="004B54FE"/>
    <w:rsid w:val="004B5E3B"/>
    <w:rsid w:val="004B5F82"/>
    <w:rsid w:val="004B6EDD"/>
    <w:rsid w:val="004B7AE7"/>
    <w:rsid w:val="004C2FCB"/>
    <w:rsid w:val="004C4F73"/>
    <w:rsid w:val="004C541E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1A6C"/>
    <w:rsid w:val="00511FD1"/>
    <w:rsid w:val="00512E6A"/>
    <w:rsid w:val="005146B3"/>
    <w:rsid w:val="0051565E"/>
    <w:rsid w:val="0051596E"/>
    <w:rsid w:val="00516032"/>
    <w:rsid w:val="0052074B"/>
    <w:rsid w:val="005207E4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47DB1"/>
    <w:rsid w:val="005506E6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090E"/>
    <w:rsid w:val="0058208F"/>
    <w:rsid w:val="005823E7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2A1D"/>
    <w:rsid w:val="005B310D"/>
    <w:rsid w:val="005B4C82"/>
    <w:rsid w:val="005B53B8"/>
    <w:rsid w:val="005B58F4"/>
    <w:rsid w:val="005B7873"/>
    <w:rsid w:val="005B7BE2"/>
    <w:rsid w:val="005C220D"/>
    <w:rsid w:val="005C230B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3F9B"/>
    <w:rsid w:val="005E4A28"/>
    <w:rsid w:val="005E5122"/>
    <w:rsid w:val="005E525D"/>
    <w:rsid w:val="005E5DD8"/>
    <w:rsid w:val="005E791F"/>
    <w:rsid w:val="005F0267"/>
    <w:rsid w:val="005F0D12"/>
    <w:rsid w:val="005F10D7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A04"/>
    <w:rsid w:val="006734E1"/>
    <w:rsid w:val="0067405C"/>
    <w:rsid w:val="00674D83"/>
    <w:rsid w:val="00680259"/>
    <w:rsid w:val="00683E80"/>
    <w:rsid w:val="0068425C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A17"/>
    <w:rsid w:val="006E7B15"/>
    <w:rsid w:val="006F11E5"/>
    <w:rsid w:val="006F1294"/>
    <w:rsid w:val="006F12A8"/>
    <w:rsid w:val="006F169D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708"/>
    <w:rsid w:val="00756050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6705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3A59"/>
    <w:rsid w:val="007862E8"/>
    <w:rsid w:val="00787CC0"/>
    <w:rsid w:val="00790626"/>
    <w:rsid w:val="007906E0"/>
    <w:rsid w:val="00791808"/>
    <w:rsid w:val="0079301C"/>
    <w:rsid w:val="007930FF"/>
    <w:rsid w:val="00794D77"/>
    <w:rsid w:val="00796A76"/>
    <w:rsid w:val="007A04DB"/>
    <w:rsid w:val="007A075A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4B2E"/>
    <w:rsid w:val="007B5A3D"/>
    <w:rsid w:val="007B5D57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1CEE"/>
    <w:rsid w:val="0082200C"/>
    <w:rsid w:val="0082203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37701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65C0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2B8B"/>
    <w:rsid w:val="00873F05"/>
    <w:rsid w:val="0087639F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3E61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BF5"/>
    <w:rsid w:val="008D5956"/>
    <w:rsid w:val="008D6809"/>
    <w:rsid w:val="008D6A2E"/>
    <w:rsid w:val="008D7B3E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9009EC"/>
    <w:rsid w:val="00900D7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37D1A"/>
    <w:rsid w:val="0094088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04DB"/>
    <w:rsid w:val="00971292"/>
    <w:rsid w:val="009718CC"/>
    <w:rsid w:val="00971CD5"/>
    <w:rsid w:val="00972D35"/>
    <w:rsid w:val="00972EC9"/>
    <w:rsid w:val="00974093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3D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0830"/>
    <w:rsid w:val="009E1022"/>
    <w:rsid w:val="009E10F2"/>
    <w:rsid w:val="009E24B6"/>
    <w:rsid w:val="009E42E9"/>
    <w:rsid w:val="009E4D1C"/>
    <w:rsid w:val="009E58D9"/>
    <w:rsid w:val="009E71A8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55A3B"/>
    <w:rsid w:val="00A60230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7672D"/>
    <w:rsid w:val="00A802F4"/>
    <w:rsid w:val="00A82995"/>
    <w:rsid w:val="00A83176"/>
    <w:rsid w:val="00A834AF"/>
    <w:rsid w:val="00A83C32"/>
    <w:rsid w:val="00A85FD2"/>
    <w:rsid w:val="00A86AFC"/>
    <w:rsid w:val="00A90080"/>
    <w:rsid w:val="00A9099F"/>
    <w:rsid w:val="00A90BF0"/>
    <w:rsid w:val="00A9135A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42C1"/>
    <w:rsid w:val="00AF4754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5088"/>
    <w:rsid w:val="00B07E8C"/>
    <w:rsid w:val="00B105F2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734"/>
    <w:rsid w:val="00B21B51"/>
    <w:rsid w:val="00B222DF"/>
    <w:rsid w:val="00B2285C"/>
    <w:rsid w:val="00B22F20"/>
    <w:rsid w:val="00B25B86"/>
    <w:rsid w:val="00B268E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268C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5BD9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9E3"/>
    <w:rsid w:val="00C72F49"/>
    <w:rsid w:val="00C74B71"/>
    <w:rsid w:val="00C74E31"/>
    <w:rsid w:val="00C7516E"/>
    <w:rsid w:val="00C757EC"/>
    <w:rsid w:val="00C77ADF"/>
    <w:rsid w:val="00C80581"/>
    <w:rsid w:val="00C80732"/>
    <w:rsid w:val="00C82734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96887"/>
    <w:rsid w:val="00CA020F"/>
    <w:rsid w:val="00CA0242"/>
    <w:rsid w:val="00CA2F48"/>
    <w:rsid w:val="00CA3061"/>
    <w:rsid w:val="00CA3B48"/>
    <w:rsid w:val="00CA3D63"/>
    <w:rsid w:val="00CA61C8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502F"/>
    <w:rsid w:val="00CE5678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4138F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2D7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3E2A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3E9D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07E4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4EEF"/>
    <w:rsid w:val="00F55299"/>
    <w:rsid w:val="00F5679B"/>
    <w:rsid w:val="00F60920"/>
    <w:rsid w:val="00F6121F"/>
    <w:rsid w:val="00F62749"/>
    <w:rsid w:val="00F629B6"/>
    <w:rsid w:val="00F67532"/>
    <w:rsid w:val="00F7118D"/>
    <w:rsid w:val="00F71E5A"/>
    <w:rsid w:val="00F73904"/>
    <w:rsid w:val="00F739CC"/>
    <w:rsid w:val="00F746E2"/>
    <w:rsid w:val="00F754A6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3986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3EA8"/>
    <w:rsid w:val="00FE4234"/>
    <w:rsid w:val="00FE4592"/>
    <w:rsid w:val="00FF032F"/>
    <w:rsid w:val="00FF2E9E"/>
    <w:rsid w:val="00FF3D13"/>
    <w:rsid w:val="00FF4277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3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25F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Normal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EE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00AA5"/>
  </w:style>
  <w:style w:type="paragraph" w:styleId="BalloonText">
    <w:name w:val="Balloon Text"/>
    <w:basedOn w:val="Normal"/>
    <w:link w:val="BalloonTextChar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Normal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DefaultParagraphFont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Normal"/>
    <w:uiPriority w:val="99"/>
    <w:rsid w:val="009E71A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496</Words>
  <Characters>2828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Трищ</cp:lastModifiedBy>
  <cp:revision>2</cp:revision>
  <cp:lastPrinted>2021-12-15T08:51:00Z</cp:lastPrinted>
  <dcterms:created xsi:type="dcterms:W3CDTF">2021-12-24T05:21:00Z</dcterms:created>
  <dcterms:modified xsi:type="dcterms:W3CDTF">2021-12-24T05:21:00Z</dcterms:modified>
</cp:coreProperties>
</file>