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7"/>
        <w:tblW w:w="5213" w:type="pct"/>
        <w:tblLayout w:type="fixed"/>
        <w:tblLook w:val="0000" w:firstRow="0" w:lastRow="0" w:firstColumn="0" w:lastColumn="0" w:noHBand="0" w:noVBand="0"/>
      </w:tblPr>
      <w:tblGrid>
        <w:gridCol w:w="243"/>
        <w:gridCol w:w="256"/>
        <w:gridCol w:w="5565"/>
        <w:gridCol w:w="2303"/>
        <w:gridCol w:w="5892"/>
        <w:gridCol w:w="506"/>
        <w:gridCol w:w="651"/>
      </w:tblGrid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3D4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решению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Pr="00906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 депутатов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0438">
              <w:rPr>
                <w:sz w:val="28"/>
                <w:szCs w:val="28"/>
              </w:rPr>
              <w:t xml:space="preserve">24 </w:t>
            </w:r>
            <w:r w:rsidR="000A72A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3D4D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26724">
              <w:rPr>
                <w:sz w:val="28"/>
                <w:szCs w:val="28"/>
              </w:rPr>
              <w:t>года</w:t>
            </w:r>
            <w:r w:rsidR="00526724" w:rsidRPr="00A96815">
              <w:rPr>
                <w:sz w:val="28"/>
                <w:szCs w:val="28"/>
              </w:rPr>
              <w:t xml:space="preserve"> </w:t>
            </w:r>
            <w:r w:rsidR="00526724">
              <w:rPr>
                <w:sz w:val="28"/>
                <w:szCs w:val="28"/>
              </w:rPr>
              <w:t>№ 225</w:t>
            </w:r>
            <w:r>
              <w:rPr>
                <w:sz w:val="28"/>
                <w:szCs w:val="28"/>
              </w:rPr>
              <w:t>-рр</w:t>
            </w:r>
          </w:p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Before w:val="2"/>
          <w:wBefore w:w="162" w:type="pct"/>
          <w:trHeight w:val="324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B105F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D4D57" w:rsidRDefault="00C20438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  <w:r w:rsidRPr="009B105F">
              <w:rPr>
                <w:b/>
                <w:bCs/>
                <w:sz w:val="28"/>
                <w:szCs w:val="28"/>
              </w:rPr>
              <w:t xml:space="preserve">селений </w:t>
            </w:r>
            <w:r w:rsidRPr="003D4D57">
              <w:rPr>
                <w:rFonts w:eastAsia="Calibri"/>
                <w:b/>
                <w:bCs/>
                <w:sz w:val="28"/>
                <w:szCs w:val="28"/>
              </w:rPr>
              <w:t>на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2022 год и плановый период 2023 и 2024 годов</w:t>
            </w:r>
          </w:p>
          <w:p w:rsidR="00573AFF" w:rsidRDefault="00573AFF" w:rsidP="00635E78">
            <w:pPr>
              <w:rPr>
                <w:b/>
                <w:bCs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F11030" w:rsidP="00635E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тыс. рублей</w:t>
            </w:r>
          </w:p>
        </w:tc>
      </w:tr>
    </w:tbl>
    <w:tbl>
      <w:tblPr>
        <w:tblW w:w="15270" w:type="dxa"/>
        <w:tblInd w:w="93" w:type="dxa"/>
        <w:tblLook w:val="04A0" w:firstRow="1" w:lastRow="0" w:firstColumn="1" w:lastColumn="0" w:noHBand="0" w:noVBand="1"/>
      </w:tblPr>
      <w:tblGrid>
        <w:gridCol w:w="3520"/>
        <w:gridCol w:w="1420"/>
        <w:gridCol w:w="1420"/>
        <w:gridCol w:w="1310"/>
        <w:gridCol w:w="1420"/>
        <w:gridCol w:w="1440"/>
        <w:gridCol w:w="1440"/>
        <w:gridCol w:w="1100"/>
        <w:gridCol w:w="1100"/>
        <w:gridCol w:w="1100"/>
      </w:tblGrid>
      <w:tr w:rsidR="004673A9" w:rsidTr="004673A9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Наименование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4673A9" w:rsidTr="004673A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  <w:r w:rsidR="00652519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991,4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447,7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164,3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165,1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181,1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93A0B">
            <w:pPr>
              <w:jc w:val="center"/>
            </w:pPr>
            <w:r>
              <w:t>473</w:t>
            </w:r>
            <w:r w:rsidR="004673A9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983F6D">
            <w:pPr>
              <w:jc w:val="center"/>
            </w:pPr>
            <w:r>
              <w:t>491</w:t>
            </w:r>
            <w:r w:rsidR="004673A9">
              <w:t>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4819,7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3439,2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A54587">
            <w:pPr>
              <w:jc w:val="center"/>
            </w:pPr>
            <w:r>
              <w:rPr>
                <w:lang w:val="en-US"/>
              </w:rPr>
              <w:t>47</w:t>
            </w:r>
            <w:r w:rsidR="004673A9"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5142,8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4959,8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4921,9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3137,1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3062,2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38,3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3355,3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</w:t>
            </w:r>
            <w:r w:rsidR="00652519">
              <w:rPr>
                <w:sz w:val="22"/>
                <w:szCs w:val="22"/>
              </w:rPr>
              <w:t>-Кабырзинское</w:t>
            </w:r>
            <w:proofErr w:type="spellEnd"/>
            <w:r w:rsidR="00652519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 w:rsidP="00A54587">
            <w:pPr>
              <w:jc w:val="center"/>
            </w:pPr>
            <w:r>
              <w:t>4</w:t>
            </w:r>
            <w:r w:rsidR="00A54587">
              <w:rPr>
                <w:lang w:val="en-US"/>
              </w:rPr>
              <w:t>8</w:t>
            </w:r>
            <w:r>
              <w:t>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4528,4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4519,2</w:t>
            </w:r>
          </w:p>
        </w:tc>
      </w:tr>
      <w:tr w:rsidR="004673A9" w:rsidTr="004673A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9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</w:t>
            </w:r>
            <w:r w:rsidR="004673A9">
              <w:rPr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983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2593</w:t>
            </w:r>
            <w:r w:rsidR="004673A9">
              <w:rPr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25886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A72A8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3A1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3A0B"/>
    <w:rsid w:val="0049478B"/>
    <w:rsid w:val="005136AB"/>
    <w:rsid w:val="00526724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83F6D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54587"/>
    <w:rsid w:val="00A631D3"/>
    <w:rsid w:val="00A96815"/>
    <w:rsid w:val="00AC7378"/>
    <w:rsid w:val="00AD3B87"/>
    <w:rsid w:val="00B172F5"/>
    <w:rsid w:val="00BA52D7"/>
    <w:rsid w:val="00BD5604"/>
    <w:rsid w:val="00BF2FB3"/>
    <w:rsid w:val="00C20438"/>
    <w:rsid w:val="00C34209"/>
    <w:rsid w:val="00C44B62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11030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6172"/>
  <w15:docId w15:val="{F5174A61-D341-4821-98AD-7E47448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uli</cp:lastModifiedBy>
  <cp:revision>24</cp:revision>
  <cp:lastPrinted>2021-11-08T08:06:00Z</cp:lastPrinted>
  <dcterms:created xsi:type="dcterms:W3CDTF">2020-11-05T09:41:00Z</dcterms:created>
  <dcterms:modified xsi:type="dcterms:W3CDTF">2021-12-30T06:32:00Z</dcterms:modified>
</cp:coreProperties>
</file>