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="00F95226">
        <w:rPr>
          <w:sz w:val="28"/>
          <w:szCs w:val="28"/>
        </w:rPr>
        <w:t xml:space="preserve"> решению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264B9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CF1EF2" w:rsidRDefault="00C46CDD" w:rsidP="00E20224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9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 w:rsidR="00F95226">
        <w:rPr>
          <w:sz w:val="28"/>
          <w:szCs w:val="28"/>
        </w:rPr>
        <w:t>декабря</w:t>
      </w:r>
      <w:r w:rsidR="00D206E6">
        <w:rPr>
          <w:sz w:val="28"/>
          <w:szCs w:val="28"/>
        </w:rPr>
        <w:t xml:space="preserve"> </w:t>
      </w:r>
      <w:r w:rsidR="008366A9">
        <w:rPr>
          <w:sz w:val="28"/>
          <w:szCs w:val="28"/>
        </w:rPr>
        <w:t>20</w:t>
      </w:r>
      <w:r w:rsidR="00296817">
        <w:rPr>
          <w:sz w:val="28"/>
          <w:szCs w:val="28"/>
        </w:rPr>
        <w:t>21</w:t>
      </w:r>
      <w:r w:rsidR="00283687" w:rsidRPr="00CF1EF2">
        <w:rPr>
          <w:sz w:val="28"/>
          <w:szCs w:val="28"/>
        </w:rPr>
        <w:t xml:space="preserve"> г. </w:t>
      </w:r>
      <w:r w:rsidR="00675813" w:rsidRPr="00CF1EF2">
        <w:rPr>
          <w:sz w:val="28"/>
          <w:szCs w:val="28"/>
        </w:rPr>
        <w:t>№</w:t>
      </w:r>
      <w:r w:rsidR="009D1698">
        <w:rPr>
          <w:sz w:val="28"/>
          <w:szCs w:val="28"/>
        </w:rPr>
        <w:t>225</w:t>
      </w:r>
      <w:r w:rsidR="00675813" w:rsidRPr="00CF1EF2">
        <w:rPr>
          <w:sz w:val="28"/>
          <w:szCs w:val="28"/>
        </w:rPr>
        <w:t>-</w:t>
      </w:r>
      <w:r w:rsidR="00264B9F" w:rsidRPr="00CF1EF2">
        <w:rPr>
          <w:sz w:val="28"/>
          <w:szCs w:val="28"/>
        </w:rPr>
        <w:t>рр</w:t>
      </w:r>
    </w:p>
    <w:p w:rsidR="00264B9F" w:rsidRPr="00E37501" w:rsidRDefault="00264B9F" w:rsidP="00486261">
      <w:pPr>
        <w:jc w:val="right"/>
      </w:pP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F95226">
        <w:rPr>
          <w:b/>
          <w:bCs/>
          <w:sz w:val="28"/>
          <w:szCs w:val="28"/>
        </w:rPr>
        <w:t>муниципального образования «Таштагольский муниципальный район»</w:t>
      </w:r>
      <w:r w:rsidR="00264B9F" w:rsidRPr="00E20224">
        <w:rPr>
          <w:b/>
          <w:bCs/>
          <w:sz w:val="28"/>
          <w:szCs w:val="28"/>
        </w:rPr>
        <w:t xml:space="preserve">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2022 год и плановый период 2023 и 2024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1F37" w:rsidRPr="00415D5C" w:rsidRDefault="00415D5C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3559"/>
        <w:gridCol w:w="780"/>
        <w:gridCol w:w="1041"/>
        <w:gridCol w:w="1655"/>
        <w:gridCol w:w="1594"/>
        <w:gridCol w:w="1653"/>
      </w:tblGrid>
      <w:tr w:rsidR="00D01F37" w:rsidTr="00D01F37">
        <w:trPr>
          <w:trHeight w:val="2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D01F37" w:rsidTr="00D01F37">
        <w:trPr>
          <w:trHeight w:val="2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97 267,12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D01F37" w:rsidTr="00D01F3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D01F37" w:rsidTr="00D01F3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3 612</w:t>
            </w:r>
            <w:bookmarkStart w:id="0" w:name="_GoBack"/>
            <w:bookmarkEnd w:id="0"/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D01F37" w:rsidTr="00D01F3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48 973,20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D01F37" w:rsidTr="00D01F3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26 846,02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2 018,80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D01F37" w:rsidTr="00D01F3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D01F37" w:rsidTr="00D01F3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618 338,57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87 261,68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87 286,68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236 207,00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330 101,57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1 443 334,34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1 564 078,69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793 125,20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186 508,70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1 092 067,61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1 286 888,80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728 567,60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19 021,72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145 736,31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1 368 707,33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1 326 445,38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1 353 388,48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423 824,06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389 335,50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375 782,11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687 921,57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723 098,87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746 114,57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129 729,12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123 590,89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124 114,30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105 169,63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104 782,63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176 328,08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170 589,58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316 996,51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276 772,51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279 323,50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166 159,80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24 293,38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14 082,60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16 542,80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82 818,13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38 625,20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412 836,15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320 199,90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5 879,85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D01F37" w:rsidTr="00D01F3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D01F37" w:rsidTr="00D01F37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D01F37" w:rsidTr="00D01F3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Default="00D01F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D01F37" w:rsidTr="00D01F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Pr="00D01F37" w:rsidRDefault="00D01F37" w:rsidP="00D3534C">
            <w:pPr>
              <w:rPr>
                <w:rFonts w:ascii="Arial CYR" w:hAnsi="Arial CYR" w:cs="Arial CYR"/>
                <w:sz w:val="16"/>
                <w:szCs w:val="16"/>
              </w:rPr>
            </w:pPr>
            <w:r w:rsidRPr="00D01F37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Pr="00D01F37" w:rsidRDefault="00D01F37" w:rsidP="00D3534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1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Pr="00D01F37" w:rsidRDefault="00D01F37" w:rsidP="00D3534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1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Pr="00D01F37" w:rsidRDefault="00D01F37" w:rsidP="00D3534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1F37">
              <w:rPr>
                <w:rFonts w:ascii="Arial CYR" w:hAnsi="Arial CYR" w:cs="Arial CYR"/>
                <w:sz w:val="16"/>
                <w:szCs w:val="16"/>
              </w:rPr>
              <w:t>4 479 232,30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Pr="00D01F37" w:rsidRDefault="00D01F37" w:rsidP="00D3534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1F37">
              <w:rPr>
                <w:rFonts w:ascii="Arial CYR" w:hAnsi="Arial CYR" w:cs="Arial CYR"/>
                <w:sz w:val="16"/>
                <w:szCs w:val="16"/>
              </w:rPr>
              <w:t>3 605 839,70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37" w:rsidRPr="00D01F37" w:rsidRDefault="00D01F37" w:rsidP="00D3534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1F37">
              <w:rPr>
                <w:rFonts w:ascii="Arial CYR" w:hAnsi="Arial CYR" w:cs="Arial CYR"/>
                <w:sz w:val="16"/>
                <w:szCs w:val="16"/>
              </w:rPr>
              <w:t>2 889 525,00</w:t>
            </w:r>
          </w:p>
        </w:tc>
      </w:tr>
    </w:tbl>
    <w:p w:rsidR="007C2B10" w:rsidRPr="00415D5C" w:rsidRDefault="007C2B10" w:rsidP="00415D5C">
      <w:pPr>
        <w:jc w:val="right"/>
        <w:rPr>
          <w:rFonts w:ascii="Arial CYR" w:hAnsi="Arial CYR" w:cs="Arial CYR"/>
          <w:sz w:val="16"/>
          <w:szCs w:val="16"/>
        </w:rPr>
      </w:pPr>
    </w:p>
    <w:sectPr w:rsidR="007C2B10" w:rsidRPr="00415D5C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1698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C4500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10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D3FF8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1698"/>
    <w:rsid w:val="009D38A6"/>
    <w:rsid w:val="009D3D3D"/>
    <w:rsid w:val="009D44A0"/>
    <w:rsid w:val="00A15759"/>
    <w:rsid w:val="00A24B98"/>
    <w:rsid w:val="00A27D2B"/>
    <w:rsid w:val="00A46751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46CDD"/>
    <w:rsid w:val="00C90BD0"/>
    <w:rsid w:val="00CA39B4"/>
    <w:rsid w:val="00CA3D4A"/>
    <w:rsid w:val="00CB0080"/>
    <w:rsid w:val="00CE3642"/>
    <w:rsid w:val="00CF1EF2"/>
    <w:rsid w:val="00D01F37"/>
    <w:rsid w:val="00D07B6B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3DF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5226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C0AD2"/>
  <w15:docId w15:val="{E190872C-5A93-49C5-8ED0-311ACC4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uli</cp:lastModifiedBy>
  <cp:revision>23</cp:revision>
  <cp:lastPrinted>2021-12-21T10:02:00Z</cp:lastPrinted>
  <dcterms:created xsi:type="dcterms:W3CDTF">2020-11-03T05:09:00Z</dcterms:created>
  <dcterms:modified xsi:type="dcterms:W3CDTF">2021-12-30T06:31:00Z</dcterms:modified>
</cp:coreProperties>
</file>