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4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8643"/>
      </w:tblGrid>
      <w:tr w:rsidR="004C61BD" w:rsidRPr="00272D96" w:rsidTr="00E81868">
        <w:trPr>
          <w:trHeight w:val="375"/>
        </w:trPr>
        <w:tc>
          <w:tcPr>
            <w:tcW w:w="18643" w:type="dxa"/>
            <w:tcBorders>
              <w:top w:val="nil"/>
              <w:left w:val="nil"/>
              <w:bottom w:val="nil"/>
              <w:right w:val="nil"/>
            </w:tcBorders>
          </w:tcPr>
          <w:p w:rsidR="004C61BD" w:rsidRDefault="00F769AA" w:rsidP="00230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C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="004C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№ 30-рр</w:t>
            </w:r>
          </w:p>
          <w:p w:rsidR="00D70F7E" w:rsidRDefault="00F769AA" w:rsidP="00A6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D41E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DC05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41E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41E9">
              <w:rPr>
                <w:rFonts w:ascii="Times New Roman" w:hAnsi="Times New Roman" w:cs="Times New Roman"/>
                <w:sz w:val="28"/>
                <w:szCs w:val="28"/>
              </w:rPr>
              <w:t>ешению</w:t>
            </w:r>
          </w:p>
          <w:p w:rsidR="004C61BD" w:rsidRDefault="00D70F7E" w:rsidP="00D7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A6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ED41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4C61BD" w:rsidRPr="008C262C" w:rsidRDefault="00F769AA" w:rsidP="00A6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E0">
              <w:rPr>
                <w:rFonts w:ascii="Times New Roman" w:hAnsi="Times New Roman" w:cs="Times New Roman"/>
                <w:sz w:val="28"/>
                <w:szCs w:val="28"/>
              </w:rPr>
              <w:t xml:space="preserve">от 24 </w:t>
            </w:r>
            <w:r w:rsidR="00ED41E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A2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1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E6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25E9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bookmarkStart w:id="0" w:name="_GoBack"/>
            <w:bookmarkEnd w:id="0"/>
            <w:r w:rsidR="004C61BD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</w:p>
          <w:p w:rsidR="004C61BD" w:rsidRPr="002305B0" w:rsidRDefault="00F769AA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4C61BD" w:rsidRPr="005C7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4C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C61BD" w:rsidRPr="005C7B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4C61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4C61BD" w:rsidRPr="00272D96" w:rsidTr="00E81868">
        <w:trPr>
          <w:trHeight w:val="375"/>
        </w:trPr>
        <w:tc>
          <w:tcPr>
            <w:tcW w:w="18643" w:type="dxa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DC0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E81868">
        <w:trPr>
          <w:trHeight w:val="390"/>
        </w:trPr>
        <w:tc>
          <w:tcPr>
            <w:tcW w:w="18643" w:type="dxa"/>
            <w:tcBorders>
              <w:top w:val="nil"/>
              <w:left w:val="nil"/>
              <w:right w:val="nil"/>
            </w:tcBorders>
          </w:tcPr>
          <w:p w:rsidR="004C61BD" w:rsidRPr="005C7B25" w:rsidRDefault="004C61BD" w:rsidP="005C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A7E9C" w:rsidRDefault="005A7E9C" w:rsidP="005A7E9C">
      <w:pPr>
        <w:jc w:val="right"/>
        <w:rPr>
          <w:rFonts w:cs="Times New Roman"/>
          <w:lang w:eastAsia="ru-RU"/>
        </w:rPr>
      </w:pPr>
      <w:proofErr w:type="spellStart"/>
      <w:r>
        <w:t>тыс.рублей</w:t>
      </w:r>
      <w:proofErr w:type="spellEnd"/>
      <w:r>
        <w:fldChar w:fldCharType="begin"/>
      </w:r>
      <w:r>
        <w:instrText xml:space="preserve"> LINK </w:instrText>
      </w:r>
      <w:r w:rsidR="00FE25E9">
        <w:instrText xml:space="preserve">Excel.Sheet.8 "\\\\gfosrv\\mail\\Васюнова\\ПРОЕКТ 2022\\Проект _2 чтение\\ПРОЕКТ изменения программ 2022-2024_.xls" "к решению жкх+мцп2022 проект!R1C1:R13C26" </w:instrText>
      </w:r>
      <w:r>
        <w:instrText xml:space="preserve">\a \f 4 \h </w:instrText>
      </w:r>
      <w:r>
        <w:fldChar w:fldCharType="separate"/>
      </w:r>
    </w:p>
    <w:tbl>
      <w:tblPr>
        <w:tblW w:w="14800" w:type="dxa"/>
        <w:tblInd w:w="108" w:type="dxa"/>
        <w:tblLook w:val="04A0" w:firstRow="1" w:lastRow="0" w:firstColumn="1" w:lastColumn="0" w:noHBand="0" w:noVBand="1"/>
      </w:tblPr>
      <w:tblGrid>
        <w:gridCol w:w="4600"/>
        <w:gridCol w:w="2120"/>
        <w:gridCol w:w="1720"/>
        <w:gridCol w:w="2120"/>
        <w:gridCol w:w="2120"/>
        <w:gridCol w:w="2120"/>
      </w:tblGrid>
      <w:tr w:rsidR="005A7E9C" w:rsidRPr="005A7E9C" w:rsidTr="005A7E9C">
        <w:trPr>
          <w:trHeight w:val="1457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"Благоустройство"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За счет программы «Развитие улично- дорожной сети»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За счет программы "Борьба с преступностью"</w:t>
            </w:r>
          </w:p>
        </w:tc>
      </w:tr>
      <w:tr w:rsidR="005A7E9C" w:rsidRPr="005A7E9C" w:rsidTr="005A7E9C">
        <w:trPr>
          <w:trHeight w:val="3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5A7E9C" w:rsidRPr="005A7E9C" w:rsidTr="005A7E9C">
        <w:trPr>
          <w:trHeight w:val="312"/>
        </w:trPr>
        <w:tc>
          <w:tcPr>
            <w:tcW w:w="4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Таштагольское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поселения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4030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3030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Шерегешское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Темиртауское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Казское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Мундыбашское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5784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5A7E9C" w:rsidRPr="005A7E9C" w:rsidTr="005A7E9C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Каларское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Коуринское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Кызыл-</w:t>
            </w: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Шорское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сельскоое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3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Усть-Кабырзинское</w:t>
            </w:r>
            <w:proofErr w:type="spellEnd"/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поселения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7E9C" w:rsidRPr="005A7E9C" w:rsidTr="005A7E9C">
        <w:trPr>
          <w:trHeight w:val="46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7E9C" w:rsidRPr="005A7E9C" w:rsidRDefault="005A7E9C" w:rsidP="005A7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E9C" w:rsidRPr="005A7E9C" w:rsidRDefault="005A7E9C" w:rsidP="005A7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E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</w:t>
            </w:r>
          </w:p>
        </w:tc>
      </w:tr>
    </w:tbl>
    <w:p w:rsidR="004C61BD" w:rsidRDefault="005A7E9C" w:rsidP="000D58AE">
      <w:r>
        <w:fldChar w:fldCharType="end"/>
      </w:r>
    </w:p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25"/>
    <w:rsid w:val="000077AD"/>
    <w:rsid w:val="00014D70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871E0"/>
    <w:rsid w:val="00192FFC"/>
    <w:rsid w:val="001B63A9"/>
    <w:rsid w:val="001C033A"/>
    <w:rsid w:val="001D1713"/>
    <w:rsid w:val="001E47C2"/>
    <w:rsid w:val="001E7083"/>
    <w:rsid w:val="001F2885"/>
    <w:rsid w:val="001F5B72"/>
    <w:rsid w:val="0021747C"/>
    <w:rsid w:val="00224623"/>
    <w:rsid w:val="00225F35"/>
    <w:rsid w:val="002305B0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5247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A7E9C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418E6"/>
    <w:rsid w:val="00751ED6"/>
    <w:rsid w:val="00756144"/>
    <w:rsid w:val="00756885"/>
    <w:rsid w:val="00784FF4"/>
    <w:rsid w:val="0079137D"/>
    <w:rsid w:val="007B0DFB"/>
    <w:rsid w:val="007D06F3"/>
    <w:rsid w:val="007D5BE0"/>
    <w:rsid w:val="00823D5D"/>
    <w:rsid w:val="0084573A"/>
    <w:rsid w:val="00867283"/>
    <w:rsid w:val="008C262C"/>
    <w:rsid w:val="008E0687"/>
    <w:rsid w:val="008F6FAA"/>
    <w:rsid w:val="009447AF"/>
    <w:rsid w:val="00975D22"/>
    <w:rsid w:val="009C62BC"/>
    <w:rsid w:val="009C7571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C4B61"/>
    <w:rsid w:val="00AD474A"/>
    <w:rsid w:val="00AE74F1"/>
    <w:rsid w:val="00AF4711"/>
    <w:rsid w:val="00B01914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530B4"/>
    <w:rsid w:val="00E66FF7"/>
    <w:rsid w:val="00E81662"/>
    <w:rsid w:val="00E81868"/>
    <w:rsid w:val="00EB0FC9"/>
    <w:rsid w:val="00EB15BC"/>
    <w:rsid w:val="00EC3650"/>
    <w:rsid w:val="00ED41E9"/>
    <w:rsid w:val="00EE054E"/>
    <w:rsid w:val="00EE7475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25E9"/>
    <w:rsid w:val="00FE42C1"/>
    <w:rsid w:val="00FE563E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97A22"/>
  <w15:docId w15:val="{9E397FE5-5FC4-49EF-9D02-7348054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uli</cp:lastModifiedBy>
  <cp:revision>22</cp:revision>
  <cp:lastPrinted>2021-11-08T08:07:00Z</cp:lastPrinted>
  <dcterms:created xsi:type="dcterms:W3CDTF">2020-11-05T10:43:00Z</dcterms:created>
  <dcterms:modified xsi:type="dcterms:W3CDTF">2021-12-30T06:34:00Z</dcterms:modified>
</cp:coreProperties>
</file>