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637"/>
        <w:gridCol w:w="7727"/>
        <w:gridCol w:w="2552"/>
      </w:tblGrid>
      <w:tr w:rsidR="00E62BF5" w:rsidRPr="0077768A" w:rsidTr="007E2E23">
        <w:trPr>
          <w:gridBefore w:val="1"/>
          <w:wBefore w:w="637" w:type="dxa"/>
          <w:trHeight w:val="375"/>
        </w:trPr>
        <w:tc>
          <w:tcPr>
            <w:tcW w:w="10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65F" w:rsidRPr="0077768A" w:rsidRDefault="00E62BF5" w:rsidP="006034A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F02C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="00BD3612">
              <w:rPr>
                <w:rFonts w:ascii="Times New Roman" w:hAnsi="Times New Roman" w:cs="Times New Roman"/>
                <w:sz w:val="28"/>
                <w:szCs w:val="28"/>
              </w:rPr>
              <w:t>решени</w:t>
            </w:r>
            <w:r w:rsidR="00575A2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  <w:p w:rsidR="006F265F" w:rsidRPr="0077768A" w:rsidRDefault="00E62BF5" w:rsidP="006F265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Совета народных депутатов</w:t>
            </w:r>
          </w:p>
          <w:p w:rsidR="00DA7D72" w:rsidRPr="00983A9C" w:rsidRDefault="00450198" w:rsidP="006F265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BF5" w:rsidRPr="0077768A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r w:rsidR="006F265F"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BF5"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B74414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r w:rsidR="00E62BF5" w:rsidRPr="0077768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E62BF5" w:rsidRDefault="006A0EF4" w:rsidP="00C41FDE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6A0EF4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февраля </w:t>
            </w:r>
            <w:r w:rsidR="00B70CA0" w:rsidRPr="00B70CA0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F02C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70CA0" w:rsidRPr="00B70CA0">
              <w:rPr>
                <w:rFonts w:ascii="Times New Roman" w:hAnsi="Times New Roman" w:cs="Times New Roman"/>
                <w:sz w:val="28"/>
                <w:szCs w:val="28"/>
              </w:rPr>
              <w:t xml:space="preserve"> года №</w:t>
            </w:r>
            <w:r w:rsidRPr="006A0EF4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  <w:r w:rsidR="00B70CA0" w:rsidRPr="00332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0CA0" w:rsidRPr="00B70C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B70CA0" w:rsidRPr="00B70CA0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  <w:proofErr w:type="spellEnd"/>
          </w:p>
          <w:p w:rsidR="00F02CE2" w:rsidRDefault="00F02CE2" w:rsidP="00C41FDE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CE2" w:rsidRDefault="00F02CE2" w:rsidP="00C41FDE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CE2" w:rsidRDefault="00F02CE2" w:rsidP="00C41FDE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CE2" w:rsidRPr="0077768A" w:rsidRDefault="00F02CE2" w:rsidP="00F02CE2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решению</w:t>
            </w:r>
          </w:p>
          <w:p w:rsidR="00F02CE2" w:rsidRPr="0077768A" w:rsidRDefault="00F02CE2" w:rsidP="00F02CE2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Совета народных депутатов</w:t>
            </w:r>
          </w:p>
          <w:p w:rsidR="00F02CE2" w:rsidRPr="00983A9C" w:rsidRDefault="00F02CE2" w:rsidP="00F02CE2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Таштагольского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F02CE2" w:rsidRDefault="00F02CE2" w:rsidP="00F02CE2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0CA0">
              <w:rPr>
                <w:rFonts w:ascii="Times New Roman" w:hAnsi="Times New Roman" w:cs="Times New Roman"/>
                <w:sz w:val="28"/>
                <w:szCs w:val="28"/>
              </w:rPr>
              <w:t>от 25 декабря 2025 года №</w:t>
            </w:r>
            <w:r w:rsidRPr="00332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0CA0">
              <w:rPr>
                <w:rFonts w:ascii="Times New Roman" w:hAnsi="Times New Roman" w:cs="Times New Roman"/>
                <w:sz w:val="28"/>
                <w:szCs w:val="28"/>
              </w:rPr>
              <w:t>92-рр</w:t>
            </w:r>
          </w:p>
          <w:p w:rsidR="00F02CE2" w:rsidRDefault="00F02CE2" w:rsidP="00C41FDE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CE2" w:rsidRDefault="00F02CE2" w:rsidP="00C41FDE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CE2" w:rsidRDefault="00F02CE2" w:rsidP="00C41FDE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CE2" w:rsidRPr="0077768A" w:rsidRDefault="00F02CE2" w:rsidP="00C41FDE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BF5" w:rsidRPr="0077768A" w:rsidTr="007E2E23">
        <w:trPr>
          <w:trHeight w:val="375"/>
        </w:trPr>
        <w:tc>
          <w:tcPr>
            <w:tcW w:w="109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265F" w:rsidRPr="0077768A" w:rsidRDefault="006F265F" w:rsidP="006F265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62BF5" w:rsidRPr="0077768A" w:rsidRDefault="00BD3612" w:rsidP="0026132A">
            <w:pPr>
              <w:spacing w:after="0" w:line="240" w:lineRule="auto"/>
              <w:ind w:firstLine="27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и</w:t>
            </w:r>
            <w:r w:rsidR="00E62BF5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коды целевы</w:t>
            </w:r>
            <w:r w:rsidR="00AA3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 статей расходов бюджета</w:t>
            </w:r>
            <w:r w:rsidR="00990EAC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2022F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Таштагольского</w:t>
            </w:r>
            <w:r w:rsidR="00990EAC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62BF5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муниципального </w:t>
            </w:r>
            <w:r w:rsidR="00B744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округа</w:t>
            </w:r>
            <w:r w:rsidR="00990EAC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36729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20</w:t>
            </w:r>
            <w:r w:rsidR="007427A7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744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36729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 и плановый период 202</w:t>
            </w:r>
            <w:r w:rsidR="00B744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D36729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202</w:t>
            </w:r>
            <w:r w:rsidR="00B744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D36729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годы</w:t>
            </w:r>
          </w:p>
          <w:p w:rsidR="006F265F" w:rsidRPr="0077768A" w:rsidRDefault="006F265F" w:rsidP="006F265F">
            <w:pPr>
              <w:spacing w:after="0" w:line="240" w:lineRule="auto"/>
              <w:ind w:left="-273" w:firstLine="27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Целевая статья расходов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"Питание школьников из малообеспеченных семей и детей из семей мобилизованных граждан"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обеспечение питанием школьников из малообеспеченных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0110010010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мероприятий, направленных на обеспечение горячим питанием детей из </w:t>
            </w:r>
            <w:proofErr w:type="gramStart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</w:t>
            </w:r>
            <w:proofErr w:type="gramEnd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мобилизованных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0110010620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0110072140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0120000000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01200L3040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Подпрограмма "Стимулирование и поощрение отличников учебы"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0130000000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стимулирование и поощрение отличников учебы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0130010030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"Меры социальной поддержки молодых специалистов"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0140000000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Единовременные выплаты, направленные на социальную поддержку молодых специалистов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0140065010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"Меры социальной поддержки и социальные гарантии в сфере образования"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0150000000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"Меры социальной поддержки и социальные гарантии в сфере образования"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0150000000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обеспечение льготным питанием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0150010540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прочих мероприятий, направленные на социальные выплаты гражданам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0150020310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Единовременные выплаты, направленные на социальную поддержку граждан, усыновившим (удочерившим) детей-сирот и детей, оставшихся без попечения родителей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0150065020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обеспечение льготным питание детей-сирот и детей,</w:t>
            </w:r>
            <w:r w:rsidR="00723D81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0150065030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Выплаты единовременного пособия при устройстве ребенка под опеку и в приемную семью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0150065040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0150072010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8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0150072070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Предоставление бесплатного проезда отдельным категориям </w:t>
            </w:r>
            <w:proofErr w:type="gramStart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0150073050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22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0150080130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8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0150080140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01500S2000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мер социальной поддержки многодетных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015Я270050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0160000000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учреждений в сфере дошкольного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0160020120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учреждений в сфере общего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0160020130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учреждений дополнительного образования в учреждениях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0160020140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по содержанию образовательных организаций по адаптированным общеобразовательным программам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0160020230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0160071800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0160071830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0160071840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01600S2020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235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016Ю650500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016Ю651790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016Ю653030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"Организация отдыха, оздоровления и занятости детей и подростков на территории Таштагольского муниципального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="004575EA"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0170000000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отдыха, оздоровления и занятости детей и подростков на территории Таштагольского муниципального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0170020220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0170071940</w:t>
            </w:r>
          </w:p>
        </w:tc>
      </w:tr>
      <w:tr w:rsidR="00456F88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88" w:rsidRPr="008816FE" w:rsidRDefault="00456F88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Адресная социальная поддержка в сфере организации и обеспечения отдыха и оздоровления членов семей, указанных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в возрасте от 6 лет до достижения ими 18 лет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F88" w:rsidRPr="008816FE" w:rsidRDefault="00456F88" w:rsidP="0045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01700S385W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двухразовым бесплатным питанием детей с ограниченными возможностями здоровья, детей - инвалидов с ограниченными возможностями здоровья и детей - инвалидов, не имеющих ограниченных возможностей здоровья, обучающихся в муниципальных общеобразовательных организациях"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0180000000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обеспечение двухразовым бесплатным питанием детей с ограниченными возможностями здоровья, детей - инвалидов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0180010230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</w:t>
            </w: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организациях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0180071020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Подпрограмма "Обеспечение социальных заказов на оказание муниципальных услуг в социальной сфере по реализации дополнительных общеразвивающих программ"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0190000000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мероприятий, направленных на обеспечение социальных </w:t>
            </w:r>
            <w:proofErr w:type="gramStart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заказов</w:t>
            </w:r>
            <w:proofErr w:type="gramEnd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оказание муниципальных услуг в социальной сфере по реализации дополнительных общеразвивающих программ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0190010650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деятельности учреждений в сфере образования и прочие финансово-хозяйственные расходы на образовательные нужды"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01А0000000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мероприятий, направленных на прочие финансово-хозяйственные расходы по развитию образования в Таштагольском муниципальном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01А0010040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01А0020050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финансово-хозяйственной деятельности и организации бухгалтерского учета учреждений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01А0020160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Муниципального бюджетного учреждения "Центр технического обслуживания и организации питания образовательных организаций"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01А0020320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"Здоровье"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"Подготовка специалистов здравоохранения"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подготовку специалистов здравоохранения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0210010090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"Укрепление общественного здоровья"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0220000000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укреплению общественного здоровья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0220010130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"Обеспечение безопасности населения"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"Снижение рисков и смягчение последствий чрезвычайных ситуаций природного и техногенного характера в Таштагольском муниципальном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0310010150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"Система обеспечения вызова экстренных оперативных служб"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0330000000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муниципального казенного учреждения "Единая дежурно-диспетчерская служба" Таштагольского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0330022020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безопасности жизнедеятельности и пожарной безопасности"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0340000000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мероприятий по обеспечению пожарной безопасности в муниципальных образовательных организациях Кемеровской </w:t>
            </w: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области - Кузбасса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03400S1480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Муниципальная программа "Социальная поддержка населения"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"Меры социальной поддержки отдельных категорий граждан"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социальную поддержку лиц, замещавших выборные муниципальные должности и муниципальные должности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0410010170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мероприятий, направленных на социальную поддержку Почетных граждан Таштагольского муниципального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0410065060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социальную поддержку членов семей граждан, подвергшихся воздействию радиации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0410065070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социальную поддержку малоимущих граждан по оказанию адресной помощи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0410065080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социальную поддержку ветеранов боевых действий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0410065090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социальную поддержку граждан, имеющих Медаль "За служение Таштагольскому району" трех степеней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0410065110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0410070010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0410070020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0410070030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0410070060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0410070080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0410071510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0410080110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0430000000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Реализация мероприятий, направленных на социальную поддержку местной общественной организации Таштагольского муниципального района Всероссийской общественной организации ветеранов (пенсионеров) войны, труда, Вооруженных Сил и правоохранительных органов "Совета ветеранов войны и труда"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0430010200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социальную поддержку Таштагольской городской общероссийской общественной организации "Всероссийское общество инвалидов"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0430010710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"Стоматологическое здоровье жителей"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0440000000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стоматологическое здоровье жителей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0440010100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"Развитие социального обслуживания населения"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0450000000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повышение эффективности управления системой социального обслуживания населения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0450010160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0450070172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Предоставление </w:t>
            </w:r>
            <w:proofErr w:type="gramStart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меры стимулирования работников муниципальных учреждений социального обслуживания</w:t>
            </w:r>
            <w:proofErr w:type="gramEnd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виде пособий и компенсации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0450070190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0450073880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045Я451630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0460000000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0460070280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"Прочие расходы по социальному обслуживанию и социальной поддержке населения"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0470000000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прочие расходы по социальной поддержке населения в Таштагольском муниципальном районе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0470010180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"Пропаганда семейно-брачных отношений"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Подпрограмма "Пропаганда семейно-брачных отношений в Таштагольском муниципальном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пропаганду семейно-брачных отношений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0510010210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"Антитеррор"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0600000000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 Обеспечение антитеррористической защищенности 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0610000000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обеспечению антитеррористической защищенности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0610010140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06100S1390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"Управление и распоряжение муниципальным имуществом, составляющим муниципальную казну"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"Управление и распоряжение муниципальным имуществом, составляющим муниципальную казну в Таштагольском муниципальном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управление и распоряжение муниципальным имуществом, составляющим муниципальную казну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0810010240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"Кадастровые работы в Таштагольском муниципальном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0820000000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выполнение комплексных кадастровых работ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0820010241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деятельности учреждений по управлению и распоряжению муниципальным имуществом"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0830000000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0830020050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"Развитие субъектов малого и среднего предпринимательства"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поддержке малого и среднего предпринимательства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0910010250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"Развитие потребительского рынка в Таштагольском муниципальном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0920000000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мероприятий, </w:t>
            </w:r>
            <w:proofErr w:type="gramStart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направленные</w:t>
            </w:r>
            <w:proofErr w:type="gramEnd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развитие потребительского рынка в Таштагольском муниципальном районе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0920010480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"Жилищная и социальная инфраструктура"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"Доступное и комфортное жилье населению"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проектированию, строительству, ремонту и реконструкции объектов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1010010520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1010051350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1020000000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1020010260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жилыми помещениями детей-сирот и детей, оставшихся без попечения родителей, лиц из их числа по договорам найма специализированных жилых помещений"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1030000000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обеспечение жильем детей - сирот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1030010270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1030071850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10300R0820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"Разработка градостроительной документации"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1040000000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разработке градостроительной документации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1040010330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"Развитие социальной инфраструктуры жизнеобеспечения населения"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1050000000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образовательных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1050010660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физической культуры и спорта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1050010670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культуры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1050010680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10500S1771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332E7E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E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Модернизация региональных и (или) муниципальных учреждений культуры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105Я555130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деятельности учреждений в сфере жилищной и социальной инфраструктуры"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1060000000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муниципального автономного учреждения "Управление капитального строительства Таштагольского муниципального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округа </w:t>
            </w: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1060022010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"Развитие сельского хозяйства в Таштагольском муниципальном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Реализация мероприятий, направленных на развитие сельского хозяйства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1310010280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"Возрождение и развитие коренного (шорского) народа"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"Возрождение и развитие коренного (шорского) народа в Таштагольском </w:t>
            </w:r>
            <w:proofErr w:type="gramStart"/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муниципальном</w:t>
            </w:r>
            <w:proofErr w:type="gramEnd"/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  <w:r w:rsidR="004575EA"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возрождению и развитию коренного (шорского) народа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1410010290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"Пресса"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"Пресса в Таштагольском </w:t>
            </w:r>
            <w:proofErr w:type="gramStart"/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муниципальном</w:t>
            </w:r>
            <w:proofErr w:type="gramEnd"/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  <w:r w:rsidR="004575EA"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своевременное обеспечение граждан информацией о деятельности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1510010300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"Профилактика безнадзорности и правонарушений несовершеннолетних"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"Профилактика безнадзорности и правонарушений несовершеннолетних в Таштагольском </w:t>
            </w:r>
            <w:proofErr w:type="gramStart"/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муниципальном</w:t>
            </w:r>
            <w:proofErr w:type="gramEnd"/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  <w:r w:rsidR="004575EA"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1910010340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деятельности учреждений в сфере профилактики безнадзорности и правонарушений несовершеннолетних"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1920000000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1920071960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"Мобилизационная подготовка"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"Мобилизационная подготовка в Таштагольском </w:t>
            </w:r>
            <w:proofErr w:type="gramStart"/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муниципальном</w:t>
            </w:r>
            <w:proofErr w:type="gramEnd"/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  <w:r w:rsidR="004575EA"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направленных на проведение мобилизационной подготовки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2010010350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деятельности учреждений культуры и социальные гарантии для их работников"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2110020050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учреждений дополнительного образования в учреждениях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2110020140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2110020160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музеев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2110020170</w:t>
            </w:r>
          </w:p>
        </w:tc>
      </w:tr>
      <w:tr w:rsidR="00E8673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733" w:rsidRPr="008816FE" w:rsidRDefault="00E8673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библиотек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733" w:rsidRPr="008816FE" w:rsidRDefault="00E86733" w:rsidP="00E8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bookmarkStart w:id="0" w:name="_GoBack"/>
            <w:bookmarkEnd w:id="0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8673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733" w:rsidRPr="008816FE" w:rsidRDefault="00E8673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учреждений культуры и мероприятий в </w:t>
            </w:r>
            <w:r w:rsidRPr="00E86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сфере культуры и кинематографии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733" w:rsidRPr="008816FE" w:rsidRDefault="00E86733" w:rsidP="00E8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21100201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Обеспечение деятельности Муниципального бюджетного учреждения "Центр обслуживания учреждений культуры Таштагольского муниципального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округа </w:t>
            </w: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2110029920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21100S0420</w:t>
            </w:r>
          </w:p>
        </w:tc>
      </w:tr>
      <w:tr w:rsidR="00456F88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88" w:rsidRPr="008816FE" w:rsidRDefault="00456F88" w:rsidP="0045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Модернизация учреждений культуры, включая создание детских культурно-просветительских центров на базе учреждений культуры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F88" w:rsidRPr="008816FE" w:rsidRDefault="00456F88" w:rsidP="0045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211Я553490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"Молодежная политика"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2120000000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21200S1360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"Культура и искусство 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2140000000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праздничными и юбилейными датами, торжественными приемами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2140010360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культурно-массовых мероприятий казачьей направленности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2140010630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"Развитие физической культуры и спорта в Таштагольском муниципальном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мер, направленных на проведение спортивно-массовых и физкультурно-оздоровительных мероприятий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2210010370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22100L7530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деятельности учреждений в сфере физической культуры и спорта"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2220000000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2220020050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2220020160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муниципального бюджетного учреждения "Губернский центр горнолыжного спорта и сноуборда"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2220029980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Муниципальная программа "Совершенствование системы работы по вопросам награждения, поощрения и проведения организационных мероприятий на территории Таштагольского муниципального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="004575EA"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"Награждение, поощрение и проведение организационных мероприятий"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Реализация мероприятий по вопросам награждения, поощрения и проведения организационных мероприятий на территории Таштагольского муниципального района"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2310010380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Муниципальная программа "Жилищно-коммунальный комплекс Таштагольского муниципального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="004575EA"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"Благоустройство"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организацию благоустройства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2410010390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организации уличного освещения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2410012390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организации озеленения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B9597F" w:rsidRDefault="007E2E23" w:rsidP="0016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241001</w:t>
            </w:r>
            <w:r w:rsidR="00162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  <w:r w:rsidR="00B95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содержанию мест захоронения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B9597F" w:rsidRDefault="007E2E23" w:rsidP="0016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241001</w:t>
            </w:r>
            <w:r w:rsidR="00162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</w:t>
            </w: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  <w:r w:rsidR="00B95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2410070860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проектов </w:t>
            </w:r>
            <w:proofErr w:type="gramStart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инициативного</w:t>
            </w:r>
            <w:proofErr w:type="gramEnd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бюджетирования "Твой Кузбасс - твоя инициатива"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24100S3420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"Поддержка жителей по ремонту жилья 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2420000000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мероприятий, </w:t>
            </w:r>
            <w:proofErr w:type="gramStart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направленные</w:t>
            </w:r>
            <w:proofErr w:type="gramEnd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поддержку жителей по ремонту жилья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2420010510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"Мероприятия по обеспечению деятельности жилищно-коммунального комплекса"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2430000000</w:t>
            </w:r>
          </w:p>
        </w:tc>
      </w:tr>
    </w:tbl>
    <w:p w:rsidR="00FA71BC" w:rsidRPr="008816FE" w:rsidRDefault="00FA71BC"/>
    <w:tbl>
      <w:tblPr>
        <w:tblW w:w="1277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364"/>
        <w:gridCol w:w="2552"/>
        <w:gridCol w:w="1860"/>
      </w:tblGrid>
      <w:tr w:rsidR="007E2E23" w:rsidRPr="008816FE" w:rsidTr="00F86B92">
        <w:trPr>
          <w:gridAfter w:val="1"/>
          <w:wAfter w:w="1860" w:type="dxa"/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муниципального казенного учреждения "Управление жилищно-коммунального хозяйства Таштагольского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округа </w:t>
            </w: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2430022030</w:t>
            </w:r>
          </w:p>
        </w:tc>
      </w:tr>
      <w:tr w:rsidR="00FA71BC" w:rsidRPr="008816FE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1BC" w:rsidRPr="008816FE" w:rsidRDefault="00FA71BC" w:rsidP="00FA7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"Формирование современной городской среды"</w:t>
            </w:r>
          </w:p>
          <w:p w:rsidR="00FA71BC" w:rsidRPr="008816FE" w:rsidRDefault="00FA71BC" w:rsidP="00FA7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1BC" w:rsidRPr="008816FE" w:rsidRDefault="00FA71BC" w:rsidP="00FA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2440000000</w:t>
            </w:r>
          </w:p>
        </w:tc>
      </w:tr>
      <w:tr w:rsidR="007E2E23" w:rsidRPr="008816FE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244И455550</w:t>
            </w:r>
          </w:p>
        </w:tc>
      </w:tr>
      <w:tr w:rsidR="007E2E23" w:rsidRPr="008816FE" w:rsidTr="00F86B92">
        <w:trPr>
          <w:gridAfter w:val="1"/>
          <w:wAfter w:w="1860" w:type="dxa"/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Муниципальная программа "Развитие внутреннего и въездного туризма на территории Таштагольского муниципального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="004575EA"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2600000000</w:t>
            </w:r>
          </w:p>
        </w:tc>
      </w:tr>
      <w:tr w:rsidR="007E2E23" w:rsidRPr="008816FE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"Развитие внутреннего и въездного туризма"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2610000000</w:t>
            </w:r>
          </w:p>
        </w:tc>
      </w:tr>
      <w:tr w:rsidR="007E2E23" w:rsidRPr="008816FE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развитие внутреннего и въездного туризма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2610010560</w:t>
            </w:r>
          </w:p>
        </w:tc>
      </w:tr>
      <w:tr w:rsidR="007E2E23" w:rsidRPr="008816FE" w:rsidTr="00F86B92">
        <w:trPr>
          <w:gridAfter w:val="1"/>
          <w:wAfter w:w="1860" w:type="dxa"/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Муниципальная программа "Развитие муниципальной службы в муниципальном образовании "Таштагольский муниципальный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  <w:r w:rsidR="004575EA"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2700000000</w:t>
            </w:r>
          </w:p>
        </w:tc>
      </w:tr>
      <w:tr w:rsidR="007E2E23" w:rsidRPr="008816FE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"Развитие муниципальной службы"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2710000000</w:t>
            </w:r>
          </w:p>
        </w:tc>
      </w:tr>
      <w:tr w:rsidR="007E2E23" w:rsidRPr="008816FE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направленных на развитие муниципальной службы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2710010420</w:t>
            </w:r>
          </w:p>
        </w:tc>
      </w:tr>
      <w:tr w:rsidR="007E2E23" w:rsidRPr="008816FE" w:rsidTr="00F86B92">
        <w:trPr>
          <w:gridAfter w:val="1"/>
          <w:wAfter w:w="1860" w:type="dxa"/>
          <w:trHeight w:val="112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Муниципальная программа "Модернизация объектов коммунальной инфраструктуры и поддержка жилищно-коммунального хозяйства на территории Таштагольского 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муниципального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="004575EA"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2800000000</w:t>
            </w:r>
          </w:p>
        </w:tc>
      </w:tr>
      <w:tr w:rsidR="007E2E23" w:rsidRPr="008816FE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Подпрограмма "Подготовка к зиме"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2810000000</w:t>
            </w:r>
          </w:p>
        </w:tc>
      </w:tr>
      <w:tr w:rsidR="007E2E23" w:rsidRPr="008816FE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подготовку к зиме Таштагольского муниципального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2810010430</w:t>
            </w:r>
          </w:p>
        </w:tc>
      </w:tr>
      <w:tr w:rsidR="007E2E23" w:rsidRPr="008816FE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Комплексное развитие спортивно-туристического комплекса "Шерегеш"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28100S0230</w:t>
            </w:r>
          </w:p>
        </w:tc>
      </w:tr>
      <w:tr w:rsidR="007E2E23" w:rsidRPr="008816FE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"Чистая вода"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2820000000</w:t>
            </w:r>
          </w:p>
        </w:tc>
      </w:tr>
      <w:tr w:rsidR="007E2E23" w:rsidRPr="008816FE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"Чистая вода"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2820010400</w:t>
            </w:r>
          </w:p>
        </w:tc>
      </w:tr>
      <w:tr w:rsidR="007E2E23" w:rsidRPr="008816FE" w:rsidTr="00F86B92">
        <w:trPr>
          <w:gridAfter w:val="1"/>
          <w:wAfter w:w="1860" w:type="dxa"/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Строительство, реконструкция и капитальный ремонт объектов коммунальной инфраструктуры (за счет средств областного бюджета)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28200S1171</w:t>
            </w:r>
          </w:p>
        </w:tc>
      </w:tr>
      <w:tr w:rsidR="007E2E23" w:rsidRPr="008816FE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482825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282И351540</w:t>
            </w:r>
          </w:p>
        </w:tc>
      </w:tr>
      <w:tr w:rsidR="00DD7787" w:rsidRPr="008816FE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87" w:rsidRPr="008816FE" w:rsidRDefault="00DD7787" w:rsidP="00F86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Комплексное развитие спортивно-туристического комплекса "Шерегеш"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787" w:rsidRPr="008816FE" w:rsidRDefault="00DD7787" w:rsidP="00DD7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28200S0230</w:t>
            </w:r>
          </w:p>
        </w:tc>
      </w:tr>
      <w:tr w:rsidR="00DD7787" w:rsidRPr="008816FE" w:rsidTr="00F86B92">
        <w:trPr>
          <w:gridAfter w:val="1"/>
          <w:wAfter w:w="1860" w:type="dxa"/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"Энергосбережение и повышение энергетической эффективности " (коммунальная сфера)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2850000000</w:t>
            </w:r>
          </w:p>
        </w:tc>
      </w:tr>
      <w:tr w:rsidR="00DD7787" w:rsidRPr="008816FE" w:rsidTr="00F86B92">
        <w:trPr>
          <w:gridAfter w:val="1"/>
          <w:wAfter w:w="1860" w:type="dxa"/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обеспечение энергосбережения и повышения энергетической эффективности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2850010410</w:t>
            </w:r>
          </w:p>
        </w:tc>
      </w:tr>
      <w:tr w:rsidR="00DD7787" w:rsidRPr="008816FE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285П153380</w:t>
            </w:r>
          </w:p>
        </w:tc>
      </w:tr>
      <w:tr w:rsidR="00DD7787" w:rsidRPr="008816FE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"Поддержка жилищно-коммунального хозяйства"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2860000000</w:t>
            </w:r>
          </w:p>
        </w:tc>
      </w:tr>
      <w:tr w:rsidR="00DD7787" w:rsidRPr="008816FE" w:rsidTr="00F86B92">
        <w:trPr>
          <w:gridAfter w:val="1"/>
          <w:wAfter w:w="1860" w:type="dxa"/>
          <w:trHeight w:val="112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286109Т010</w:t>
            </w:r>
          </w:p>
        </w:tc>
      </w:tr>
      <w:tr w:rsidR="00DD7787" w:rsidRPr="008816FE" w:rsidTr="00F86B92">
        <w:trPr>
          <w:gridAfter w:val="1"/>
          <w:wAfter w:w="1860" w:type="dxa"/>
          <w:trHeight w:val="112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2862072570</w:t>
            </w:r>
          </w:p>
        </w:tc>
      </w:tr>
      <w:tr w:rsidR="00DD7787" w:rsidRPr="008816FE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"Поддержка топливно-энергетического комплекса"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2870000000</w:t>
            </w:r>
          </w:p>
        </w:tc>
      </w:tr>
      <w:tr w:rsidR="00DD7787" w:rsidRPr="008816FE" w:rsidTr="00F86B92">
        <w:trPr>
          <w:gridAfter w:val="1"/>
          <w:wAfter w:w="1860" w:type="dxa"/>
          <w:trHeight w:val="112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287309Т010</w:t>
            </w:r>
          </w:p>
        </w:tc>
      </w:tr>
      <w:tr w:rsidR="00DD7787" w:rsidRPr="008816FE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"Дорожный комплекс Таштагольского муниципального района"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2900000000</w:t>
            </w:r>
          </w:p>
        </w:tc>
      </w:tr>
      <w:tr w:rsidR="00DD7787" w:rsidRPr="008816FE" w:rsidTr="00F86B92">
        <w:trPr>
          <w:gridAfter w:val="1"/>
          <w:wAfter w:w="1860" w:type="dxa"/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"Развитие улично-дорожной сети муниципального образования Таштагольский </w:t>
            </w:r>
            <w:proofErr w:type="gramStart"/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муниципальный</w:t>
            </w:r>
            <w:proofErr w:type="gramEnd"/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округа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2910000000</w:t>
            </w:r>
          </w:p>
        </w:tc>
      </w:tr>
      <w:tr w:rsidR="00DD7787" w:rsidRPr="008816FE" w:rsidTr="00F86B92">
        <w:trPr>
          <w:gridAfter w:val="1"/>
          <w:wAfter w:w="1860" w:type="dxa"/>
          <w:trHeight w:val="112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291009Д010</w:t>
            </w:r>
          </w:p>
        </w:tc>
      </w:tr>
      <w:tr w:rsidR="00B9597F" w:rsidRPr="008816FE" w:rsidTr="00F86B92">
        <w:trPr>
          <w:gridAfter w:val="1"/>
          <w:wAfter w:w="1860" w:type="dxa"/>
          <w:trHeight w:val="112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97F" w:rsidRPr="008816FE" w:rsidRDefault="00B9597F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капитальный ремонт и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B08" w:rsidRPr="008816FE" w:rsidRDefault="003D3B08" w:rsidP="003D3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29100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</w:tr>
      <w:tr w:rsidR="00B9597F" w:rsidRPr="008816FE" w:rsidTr="00F86B92">
        <w:trPr>
          <w:gridAfter w:val="1"/>
          <w:wAfter w:w="1860" w:type="dxa"/>
          <w:trHeight w:val="112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97F" w:rsidRPr="008816FE" w:rsidRDefault="00B9597F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прочие расходы за счет бюджетных ассигнований дорожного фонда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97F" w:rsidRPr="008816FE" w:rsidRDefault="00B9597F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291009Д810</w:t>
            </w:r>
          </w:p>
        </w:tc>
      </w:tr>
      <w:tr w:rsidR="00DD7787" w:rsidRPr="008816FE" w:rsidTr="00F86B92">
        <w:trPr>
          <w:gridAfter w:val="1"/>
          <w:wAfter w:w="1860" w:type="dxa"/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 (за счет средств областного бюджета)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29100SД101</w:t>
            </w:r>
          </w:p>
        </w:tc>
      </w:tr>
      <w:tr w:rsidR="00FE2E13" w:rsidRPr="008816FE" w:rsidTr="00F86B92">
        <w:trPr>
          <w:gridAfter w:val="1"/>
          <w:wAfter w:w="1860" w:type="dxa"/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3" w:rsidRPr="008816FE" w:rsidRDefault="00FE2E1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2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Резервный фонд Правительства Кемеровской области - Кузбасса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E13" w:rsidRPr="00FE2E13" w:rsidRDefault="00FE2E13" w:rsidP="00FE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29100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79010</w:t>
            </w:r>
          </w:p>
        </w:tc>
      </w:tr>
      <w:tr w:rsidR="00DD7787" w:rsidRPr="008816FE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"Безопасность дорожного движения"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2920000000</w:t>
            </w:r>
          </w:p>
        </w:tc>
      </w:tr>
      <w:tr w:rsidR="00DD7787" w:rsidRPr="008816FE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безопасности дорожного движения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2920010320</w:t>
            </w:r>
          </w:p>
        </w:tc>
      </w:tr>
      <w:tr w:rsidR="00B9597F" w:rsidRPr="008816FE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97F" w:rsidRPr="008816FE" w:rsidRDefault="00B9597F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D3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инфраструктуры, а также расходы на оснащение, замену и содержание технических средств обеспечения транспортной безопасности на объектах транспортной инфраструктуры, проведение оценки транспортной безопасности и разработку документов в области транспортной</w:t>
            </w:r>
            <w:proofErr w:type="gramEnd"/>
            <w:r w:rsidRPr="003D3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безопасности, финансируемых в рамках мероприятий по содержанию автомобильных дорог)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97F" w:rsidRPr="008816FE" w:rsidRDefault="003D3B08" w:rsidP="003D3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29200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9Д410</w:t>
            </w:r>
          </w:p>
        </w:tc>
      </w:tr>
      <w:tr w:rsidR="00DD7787" w:rsidRPr="008816FE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"Охрана окружающей среды"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3000000000</w:t>
            </w:r>
          </w:p>
        </w:tc>
      </w:tr>
      <w:tr w:rsidR="00DD7787" w:rsidRPr="008816FE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"Природоохранные мероприятия"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3010000000</w:t>
            </w:r>
          </w:p>
        </w:tc>
      </w:tr>
      <w:tr w:rsidR="00F86B92" w:rsidRPr="008816FE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B92" w:rsidRPr="003D3B08" w:rsidRDefault="00F86B92" w:rsidP="00F86B9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акций по посадке леса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B92" w:rsidRPr="003D3B08" w:rsidRDefault="00F86B92" w:rsidP="00F8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30100107</w:t>
            </w:r>
            <w:r w:rsidRPr="003D3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86B92" w:rsidRPr="008816FE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92" w:rsidRPr="003D3B08" w:rsidRDefault="00F86B92" w:rsidP="00F86B9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проектно-сметной документации по ликвидации накопленного вреда окружающей среде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B92" w:rsidRPr="008816FE" w:rsidRDefault="00F86B92" w:rsidP="00F8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30100107</w:t>
            </w:r>
            <w:r w:rsidRPr="003D3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86B92" w:rsidRPr="008816FE" w:rsidTr="00F86B92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B92" w:rsidRPr="003D3B08" w:rsidRDefault="00F86B92" w:rsidP="00F86B9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мест несанкционированного размещения отходов на территории Таштагольского муниципального округа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B92" w:rsidRPr="003D3B08" w:rsidRDefault="00F86B92" w:rsidP="00F86B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3010010780</w:t>
            </w:r>
          </w:p>
        </w:tc>
        <w:tc>
          <w:tcPr>
            <w:tcW w:w="1860" w:type="dxa"/>
          </w:tcPr>
          <w:p w:rsidR="00F86B92" w:rsidRPr="00E03C9D" w:rsidRDefault="00F86B92" w:rsidP="00F86B9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3C9D">
              <w:rPr>
                <w:sz w:val="24"/>
                <w:szCs w:val="24"/>
              </w:rPr>
              <w:t>10760</w:t>
            </w:r>
          </w:p>
        </w:tc>
      </w:tr>
      <w:tr w:rsidR="00F86B92" w:rsidRPr="008816FE" w:rsidTr="00F86B92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B92" w:rsidRPr="003D3B08" w:rsidRDefault="00F86B92" w:rsidP="00F86B9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Прочие природоохранные мероприятия, реализуемые в </w:t>
            </w:r>
            <w:r w:rsidRPr="003D3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Таштагольском муниципальном районе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B92" w:rsidRPr="003D3B08" w:rsidRDefault="00F86B92" w:rsidP="00F86B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3010010790</w:t>
            </w:r>
          </w:p>
        </w:tc>
        <w:tc>
          <w:tcPr>
            <w:tcW w:w="1860" w:type="dxa"/>
          </w:tcPr>
          <w:p w:rsidR="00F86B92" w:rsidRPr="00E03C9D" w:rsidRDefault="00F86B92" w:rsidP="00F86B9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3C9D">
              <w:rPr>
                <w:sz w:val="24"/>
                <w:szCs w:val="24"/>
              </w:rPr>
              <w:t>10770</w:t>
            </w:r>
          </w:p>
        </w:tc>
      </w:tr>
      <w:tr w:rsidR="00F86B92" w:rsidRPr="008816FE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B92" w:rsidRPr="008816FE" w:rsidRDefault="00E616B8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Проведение </w:t>
            </w:r>
            <w:proofErr w:type="spellStart"/>
            <w:r w:rsidRPr="003D3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лесоохранных</w:t>
            </w:r>
            <w:proofErr w:type="spellEnd"/>
            <w:r w:rsidRPr="003D3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мероприятий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B92" w:rsidRPr="008816FE" w:rsidRDefault="00F86B92" w:rsidP="00F8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3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3010010800</w:t>
            </w:r>
          </w:p>
        </w:tc>
      </w:tr>
      <w:tr w:rsidR="00F86B92" w:rsidRPr="008816FE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92" w:rsidRPr="008816FE" w:rsidRDefault="00F86B92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B92" w:rsidRPr="008816FE" w:rsidRDefault="00F86B92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9900000000</w:t>
            </w:r>
          </w:p>
        </w:tc>
      </w:tr>
      <w:tr w:rsidR="00F86B92" w:rsidRPr="008816FE" w:rsidTr="00F86B92">
        <w:trPr>
          <w:gridAfter w:val="1"/>
          <w:wAfter w:w="1860" w:type="dxa"/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92" w:rsidRPr="008816FE" w:rsidRDefault="00F86B92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председателя Совета народных депутатов Таштагольского муниципального округа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B92" w:rsidRPr="008816FE" w:rsidRDefault="00F86B92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9900020020</w:t>
            </w:r>
          </w:p>
        </w:tc>
      </w:tr>
      <w:tr w:rsidR="00F86B92" w:rsidRPr="008816FE" w:rsidTr="00F86B92">
        <w:trPr>
          <w:gridAfter w:val="1"/>
          <w:wAfter w:w="1860" w:type="dxa"/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92" w:rsidRPr="008816FE" w:rsidRDefault="00F86B92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законодательной власти органов местного самоуправления "Совета народных депутатов Таштагольского муниципального округа"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B92" w:rsidRPr="008816FE" w:rsidRDefault="00F86B92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9900020030</w:t>
            </w:r>
          </w:p>
        </w:tc>
      </w:tr>
      <w:tr w:rsidR="00F86B92" w:rsidRPr="008816FE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92" w:rsidRPr="008816FE" w:rsidRDefault="00F86B92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депутатов  (членов) Совета народных депутатов Таштагольского муниципального округа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B92" w:rsidRPr="008816FE" w:rsidRDefault="00F86B92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9900020040</w:t>
            </w:r>
          </w:p>
        </w:tc>
      </w:tr>
      <w:tr w:rsidR="00DB6779" w:rsidRPr="008816FE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79" w:rsidRPr="008816FE" w:rsidRDefault="00DB6779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79" w:rsidRPr="008816FE" w:rsidRDefault="00DB6779" w:rsidP="00D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86B92" w:rsidRPr="008816FE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92" w:rsidRPr="008816FE" w:rsidRDefault="00F86B92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органа внешнего муниципального финансового контроля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B92" w:rsidRPr="008816FE" w:rsidRDefault="00F86B92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9900020240</w:t>
            </w:r>
          </w:p>
        </w:tc>
      </w:tr>
      <w:tr w:rsidR="00F86B92" w:rsidRPr="008816FE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92" w:rsidRPr="008816FE" w:rsidRDefault="00F86B92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B92" w:rsidRPr="008816FE" w:rsidRDefault="00F86B92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9900020280</w:t>
            </w:r>
          </w:p>
        </w:tc>
      </w:tr>
      <w:tr w:rsidR="00F86B92" w:rsidRPr="008816FE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92" w:rsidRPr="008816FE" w:rsidRDefault="00F86B92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Процентные платежи по муниципальному долгу Таштагольского муниципального округа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B92" w:rsidRPr="008816FE" w:rsidRDefault="00F86B92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9900029900</w:t>
            </w:r>
          </w:p>
        </w:tc>
      </w:tr>
      <w:tr w:rsidR="00F86B92" w:rsidRPr="008816FE" w:rsidTr="00F86B92">
        <w:trPr>
          <w:gridAfter w:val="1"/>
          <w:wAfter w:w="1860" w:type="dxa"/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92" w:rsidRPr="008816FE" w:rsidRDefault="00F86B92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бюджетного учреждения "Муниципальный архив Таштагольского муниципального округа 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B92" w:rsidRPr="008816FE" w:rsidRDefault="00F86B92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9900029930</w:t>
            </w:r>
          </w:p>
        </w:tc>
      </w:tr>
      <w:tr w:rsidR="00F86B92" w:rsidRPr="008816FE" w:rsidTr="00F86B92">
        <w:trPr>
          <w:gridAfter w:val="1"/>
          <w:wAfter w:w="1860" w:type="dxa"/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92" w:rsidRPr="008816FE" w:rsidRDefault="00F86B92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судебных актов по искам к муниципальному образованию о взыскании денежных средств за счет средств казны муниципального образования Таштагольский муниципальный округ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B92" w:rsidRPr="008816FE" w:rsidRDefault="00F86B92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9900029950</w:t>
            </w:r>
          </w:p>
        </w:tc>
      </w:tr>
      <w:tr w:rsidR="00F86B92" w:rsidRPr="008816FE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92" w:rsidRPr="008816FE" w:rsidRDefault="00F86B92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иной деятельности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B92" w:rsidRPr="008816FE" w:rsidRDefault="00F86B92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9900029960</w:t>
            </w:r>
          </w:p>
        </w:tc>
      </w:tr>
      <w:tr w:rsidR="00F86B92" w:rsidRPr="008816FE" w:rsidTr="00F86B92">
        <w:trPr>
          <w:gridAfter w:val="1"/>
          <w:wAfter w:w="1860" w:type="dxa"/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B92" w:rsidRPr="008816FE" w:rsidRDefault="00F86B92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B92" w:rsidRPr="008816FE" w:rsidRDefault="00F86B92" w:rsidP="00AA3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990005</w:t>
            </w: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118</w:t>
            </w: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86B92" w:rsidRPr="008816FE" w:rsidTr="00F86B92">
        <w:trPr>
          <w:gridAfter w:val="1"/>
          <w:wAfter w:w="1860" w:type="dxa"/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92" w:rsidRPr="008816FE" w:rsidRDefault="00F86B92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B92" w:rsidRPr="008816FE" w:rsidRDefault="00F86B92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9900051200</w:t>
            </w:r>
          </w:p>
        </w:tc>
      </w:tr>
      <w:tr w:rsidR="00F86B92" w:rsidRPr="008816FE" w:rsidTr="00F86B92">
        <w:trPr>
          <w:gridAfter w:val="1"/>
          <w:wAfter w:w="1860" w:type="dxa"/>
          <w:trHeight w:val="112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92" w:rsidRPr="008816FE" w:rsidRDefault="00F86B92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B92" w:rsidRPr="008816FE" w:rsidRDefault="00F86B92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9900079050</w:t>
            </w:r>
          </w:p>
        </w:tc>
      </w:tr>
      <w:tr w:rsidR="00F86B92" w:rsidRPr="008816FE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92" w:rsidRPr="008816FE" w:rsidRDefault="00F86B92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и функционирование административных комиссий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B92" w:rsidRPr="008816FE" w:rsidRDefault="00F86B92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9900079060</w:t>
            </w:r>
          </w:p>
        </w:tc>
      </w:tr>
      <w:tr w:rsidR="00F86B92" w:rsidRPr="008816FE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92" w:rsidRPr="008816FE" w:rsidRDefault="00F86B92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Условно-утвержденные расходы в рамках непрограммного направления деятельности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B92" w:rsidRPr="008816FE" w:rsidRDefault="00F86B92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9900099990</w:t>
            </w:r>
          </w:p>
        </w:tc>
      </w:tr>
      <w:tr w:rsidR="00F86B92" w:rsidRPr="007E2E23" w:rsidTr="00F86B92">
        <w:trPr>
          <w:gridAfter w:val="1"/>
          <w:wAfter w:w="1860" w:type="dxa"/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92" w:rsidRPr="008816FE" w:rsidRDefault="00F86B92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поддержка воздушного транспорта, осуществляющего внутримуниципальные пассажирские перевозки воздушным транспортом в труднодоступные и отдаленные населенные пункты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B92" w:rsidRPr="007E2E23" w:rsidRDefault="00F86B92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99000S3950</w:t>
            </w:r>
          </w:p>
        </w:tc>
      </w:tr>
    </w:tbl>
    <w:p w:rsidR="00E62BF5" w:rsidRPr="006C5FA2" w:rsidRDefault="00E62BF5">
      <w:pPr>
        <w:rPr>
          <w:rFonts w:ascii="Times New Roman" w:hAnsi="Times New Roman" w:cs="Times New Roman"/>
          <w:sz w:val="24"/>
          <w:szCs w:val="24"/>
        </w:rPr>
      </w:pPr>
    </w:p>
    <w:sectPr w:rsidR="00E62BF5" w:rsidRPr="006C5FA2" w:rsidSect="00A2260B">
      <w:footerReference w:type="default" r:id="rId7"/>
      <w:pgSz w:w="11906" w:h="16838"/>
      <w:pgMar w:top="89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B92" w:rsidRDefault="00F86B92" w:rsidP="00B35032">
      <w:pPr>
        <w:spacing w:after="0" w:line="240" w:lineRule="auto"/>
      </w:pPr>
      <w:r>
        <w:separator/>
      </w:r>
    </w:p>
  </w:endnote>
  <w:endnote w:type="continuationSeparator" w:id="0">
    <w:p w:rsidR="00F86B92" w:rsidRDefault="00F86B92" w:rsidP="00B3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B92" w:rsidRDefault="00F86B92" w:rsidP="00B3503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86733"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B92" w:rsidRDefault="00F86B92" w:rsidP="00B35032">
      <w:pPr>
        <w:spacing w:after="0" w:line="240" w:lineRule="auto"/>
      </w:pPr>
      <w:r>
        <w:separator/>
      </w:r>
    </w:p>
  </w:footnote>
  <w:footnote w:type="continuationSeparator" w:id="0">
    <w:p w:rsidR="00F86B92" w:rsidRDefault="00F86B92" w:rsidP="00B350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93B"/>
    <w:rsid w:val="0005034F"/>
    <w:rsid w:val="00051A8D"/>
    <w:rsid w:val="0005670B"/>
    <w:rsid w:val="00066B58"/>
    <w:rsid w:val="000A4EBB"/>
    <w:rsid w:val="000B0960"/>
    <w:rsid w:val="000B587A"/>
    <w:rsid w:val="000B6F9D"/>
    <w:rsid w:val="000C102A"/>
    <w:rsid w:val="000C35C3"/>
    <w:rsid w:val="000D15FD"/>
    <w:rsid w:val="000E5308"/>
    <w:rsid w:val="000F1234"/>
    <w:rsid w:val="000F1560"/>
    <w:rsid w:val="00100C5A"/>
    <w:rsid w:val="001365D2"/>
    <w:rsid w:val="00150346"/>
    <w:rsid w:val="001533E6"/>
    <w:rsid w:val="001628F8"/>
    <w:rsid w:val="00184DBE"/>
    <w:rsid w:val="00187C50"/>
    <w:rsid w:val="00193862"/>
    <w:rsid w:val="001A6624"/>
    <w:rsid w:val="001A721F"/>
    <w:rsid w:val="001B02B7"/>
    <w:rsid w:val="001C75FC"/>
    <w:rsid w:val="001D0904"/>
    <w:rsid w:val="001D5126"/>
    <w:rsid w:val="001D5C5C"/>
    <w:rsid w:val="0021772E"/>
    <w:rsid w:val="00237A0D"/>
    <w:rsid w:val="00245618"/>
    <w:rsid w:val="0026132A"/>
    <w:rsid w:val="00275C66"/>
    <w:rsid w:val="002A69C0"/>
    <w:rsid w:val="002B44DB"/>
    <w:rsid w:val="002D3E1E"/>
    <w:rsid w:val="002D5D98"/>
    <w:rsid w:val="002E7CAC"/>
    <w:rsid w:val="002F0EF1"/>
    <w:rsid w:val="002F147F"/>
    <w:rsid w:val="002F5542"/>
    <w:rsid w:val="00312266"/>
    <w:rsid w:val="00332E7E"/>
    <w:rsid w:val="00334F96"/>
    <w:rsid w:val="0033636B"/>
    <w:rsid w:val="00341AFC"/>
    <w:rsid w:val="00360259"/>
    <w:rsid w:val="00382987"/>
    <w:rsid w:val="0039420F"/>
    <w:rsid w:val="0039444E"/>
    <w:rsid w:val="003A6298"/>
    <w:rsid w:val="003D2A2F"/>
    <w:rsid w:val="003D3B08"/>
    <w:rsid w:val="003F7693"/>
    <w:rsid w:val="004009AE"/>
    <w:rsid w:val="00413734"/>
    <w:rsid w:val="004167FC"/>
    <w:rsid w:val="004269E6"/>
    <w:rsid w:val="00431010"/>
    <w:rsid w:val="004330C9"/>
    <w:rsid w:val="00434A79"/>
    <w:rsid w:val="00441AD3"/>
    <w:rsid w:val="004421A2"/>
    <w:rsid w:val="00442D65"/>
    <w:rsid w:val="004445BF"/>
    <w:rsid w:val="00450198"/>
    <w:rsid w:val="004568EC"/>
    <w:rsid w:val="00456F88"/>
    <w:rsid w:val="004575EA"/>
    <w:rsid w:val="004643CA"/>
    <w:rsid w:val="004819DB"/>
    <w:rsid w:val="00482825"/>
    <w:rsid w:val="0048451D"/>
    <w:rsid w:val="00490795"/>
    <w:rsid w:val="004914E1"/>
    <w:rsid w:val="004A1962"/>
    <w:rsid w:val="004C59A7"/>
    <w:rsid w:val="004C6A6C"/>
    <w:rsid w:val="004F616A"/>
    <w:rsid w:val="00510080"/>
    <w:rsid w:val="0055436E"/>
    <w:rsid w:val="00554577"/>
    <w:rsid w:val="005652F6"/>
    <w:rsid w:val="00565F14"/>
    <w:rsid w:val="005676F9"/>
    <w:rsid w:val="00567DCC"/>
    <w:rsid w:val="00572420"/>
    <w:rsid w:val="00574A81"/>
    <w:rsid w:val="00575A2B"/>
    <w:rsid w:val="00577291"/>
    <w:rsid w:val="005A050B"/>
    <w:rsid w:val="005B2730"/>
    <w:rsid w:val="005B3A6F"/>
    <w:rsid w:val="005C1789"/>
    <w:rsid w:val="005C763C"/>
    <w:rsid w:val="005E04AC"/>
    <w:rsid w:val="005E209D"/>
    <w:rsid w:val="005F1532"/>
    <w:rsid w:val="006034AF"/>
    <w:rsid w:val="00605D8F"/>
    <w:rsid w:val="006122AD"/>
    <w:rsid w:val="006173B5"/>
    <w:rsid w:val="00621D63"/>
    <w:rsid w:val="00634D0D"/>
    <w:rsid w:val="00641E61"/>
    <w:rsid w:val="00656749"/>
    <w:rsid w:val="0065779B"/>
    <w:rsid w:val="006814DD"/>
    <w:rsid w:val="00687867"/>
    <w:rsid w:val="00693EDF"/>
    <w:rsid w:val="00696C9B"/>
    <w:rsid w:val="006A0EF4"/>
    <w:rsid w:val="006C1B53"/>
    <w:rsid w:val="006C28C9"/>
    <w:rsid w:val="006C5FA2"/>
    <w:rsid w:val="006C64E5"/>
    <w:rsid w:val="006E1910"/>
    <w:rsid w:val="006E541C"/>
    <w:rsid w:val="006F265F"/>
    <w:rsid w:val="007032CC"/>
    <w:rsid w:val="00704F97"/>
    <w:rsid w:val="00722668"/>
    <w:rsid w:val="00723B51"/>
    <w:rsid w:val="00723D81"/>
    <w:rsid w:val="00726469"/>
    <w:rsid w:val="00737E69"/>
    <w:rsid w:val="007427A7"/>
    <w:rsid w:val="00746B5B"/>
    <w:rsid w:val="007576B1"/>
    <w:rsid w:val="0077768A"/>
    <w:rsid w:val="007A6168"/>
    <w:rsid w:val="007C3172"/>
    <w:rsid w:val="007C36A3"/>
    <w:rsid w:val="007E2E23"/>
    <w:rsid w:val="007E7D4E"/>
    <w:rsid w:val="007F5D46"/>
    <w:rsid w:val="007F625D"/>
    <w:rsid w:val="0080426C"/>
    <w:rsid w:val="0082022F"/>
    <w:rsid w:val="00866147"/>
    <w:rsid w:val="008816FE"/>
    <w:rsid w:val="00897DED"/>
    <w:rsid w:val="008C3519"/>
    <w:rsid w:val="008C6DF8"/>
    <w:rsid w:val="008D7629"/>
    <w:rsid w:val="008D7B9A"/>
    <w:rsid w:val="008F317D"/>
    <w:rsid w:val="00912FF7"/>
    <w:rsid w:val="00915666"/>
    <w:rsid w:val="00945197"/>
    <w:rsid w:val="0096215F"/>
    <w:rsid w:val="009674E9"/>
    <w:rsid w:val="00983A9C"/>
    <w:rsid w:val="00984EC9"/>
    <w:rsid w:val="00990EAC"/>
    <w:rsid w:val="009961B7"/>
    <w:rsid w:val="00996BDD"/>
    <w:rsid w:val="00997C86"/>
    <w:rsid w:val="009C79F2"/>
    <w:rsid w:val="009D4850"/>
    <w:rsid w:val="009E793B"/>
    <w:rsid w:val="009F334F"/>
    <w:rsid w:val="00A02B9D"/>
    <w:rsid w:val="00A2260B"/>
    <w:rsid w:val="00A33CCE"/>
    <w:rsid w:val="00A776C5"/>
    <w:rsid w:val="00A84291"/>
    <w:rsid w:val="00AA3864"/>
    <w:rsid w:val="00AA3F00"/>
    <w:rsid w:val="00AA4D25"/>
    <w:rsid w:val="00B13D0B"/>
    <w:rsid w:val="00B35032"/>
    <w:rsid w:val="00B36F11"/>
    <w:rsid w:val="00B42999"/>
    <w:rsid w:val="00B45744"/>
    <w:rsid w:val="00B4641B"/>
    <w:rsid w:val="00B57991"/>
    <w:rsid w:val="00B70CA0"/>
    <w:rsid w:val="00B72659"/>
    <w:rsid w:val="00B74414"/>
    <w:rsid w:val="00B760E9"/>
    <w:rsid w:val="00B9597F"/>
    <w:rsid w:val="00BA068A"/>
    <w:rsid w:val="00BA415E"/>
    <w:rsid w:val="00BA76D0"/>
    <w:rsid w:val="00BB7785"/>
    <w:rsid w:val="00BC2476"/>
    <w:rsid w:val="00BC5649"/>
    <w:rsid w:val="00BC75BC"/>
    <w:rsid w:val="00BD3612"/>
    <w:rsid w:val="00BD53BA"/>
    <w:rsid w:val="00BE31C4"/>
    <w:rsid w:val="00BE7553"/>
    <w:rsid w:val="00C004FE"/>
    <w:rsid w:val="00C030DC"/>
    <w:rsid w:val="00C17D63"/>
    <w:rsid w:val="00C251AD"/>
    <w:rsid w:val="00C41FDE"/>
    <w:rsid w:val="00C4725D"/>
    <w:rsid w:val="00C660CC"/>
    <w:rsid w:val="00C67A07"/>
    <w:rsid w:val="00C85F48"/>
    <w:rsid w:val="00CB2A60"/>
    <w:rsid w:val="00CB3491"/>
    <w:rsid w:val="00CF7B85"/>
    <w:rsid w:val="00D20AEC"/>
    <w:rsid w:val="00D234AA"/>
    <w:rsid w:val="00D36729"/>
    <w:rsid w:val="00D37E47"/>
    <w:rsid w:val="00D475AC"/>
    <w:rsid w:val="00D902EA"/>
    <w:rsid w:val="00D97C50"/>
    <w:rsid w:val="00DA359F"/>
    <w:rsid w:val="00DA7D72"/>
    <w:rsid w:val="00DB6779"/>
    <w:rsid w:val="00DC25BE"/>
    <w:rsid w:val="00DD7787"/>
    <w:rsid w:val="00DE531D"/>
    <w:rsid w:val="00DF6041"/>
    <w:rsid w:val="00E046EC"/>
    <w:rsid w:val="00E06434"/>
    <w:rsid w:val="00E2218D"/>
    <w:rsid w:val="00E22E93"/>
    <w:rsid w:val="00E25956"/>
    <w:rsid w:val="00E33546"/>
    <w:rsid w:val="00E53A2F"/>
    <w:rsid w:val="00E616B8"/>
    <w:rsid w:val="00E62BF5"/>
    <w:rsid w:val="00E83E62"/>
    <w:rsid w:val="00E86733"/>
    <w:rsid w:val="00E87016"/>
    <w:rsid w:val="00E96A5D"/>
    <w:rsid w:val="00EA2970"/>
    <w:rsid w:val="00EB7256"/>
    <w:rsid w:val="00EB7396"/>
    <w:rsid w:val="00ED002C"/>
    <w:rsid w:val="00ED196C"/>
    <w:rsid w:val="00EE00FF"/>
    <w:rsid w:val="00EF2FCA"/>
    <w:rsid w:val="00F02CE2"/>
    <w:rsid w:val="00F06FE7"/>
    <w:rsid w:val="00F07C06"/>
    <w:rsid w:val="00F11B29"/>
    <w:rsid w:val="00F12E31"/>
    <w:rsid w:val="00F27D40"/>
    <w:rsid w:val="00F336A1"/>
    <w:rsid w:val="00F45A92"/>
    <w:rsid w:val="00F47670"/>
    <w:rsid w:val="00F5291C"/>
    <w:rsid w:val="00F56B16"/>
    <w:rsid w:val="00F57192"/>
    <w:rsid w:val="00F6258B"/>
    <w:rsid w:val="00F64050"/>
    <w:rsid w:val="00F86B92"/>
    <w:rsid w:val="00F95798"/>
    <w:rsid w:val="00FA27CE"/>
    <w:rsid w:val="00FA71BC"/>
    <w:rsid w:val="00FD082B"/>
    <w:rsid w:val="00FD0DA2"/>
    <w:rsid w:val="00FD0DE3"/>
    <w:rsid w:val="00FE2E13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8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503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35032"/>
    <w:rPr>
      <w:lang w:eastAsia="en-US"/>
    </w:rPr>
  </w:style>
  <w:style w:type="paragraph" w:styleId="a5">
    <w:name w:val="footer"/>
    <w:basedOn w:val="a"/>
    <w:link w:val="a6"/>
    <w:uiPriority w:val="99"/>
    <w:rsid w:val="00B3503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B35032"/>
    <w:rPr>
      <w:lang w:eastAsia="en-US"/>
    </w:rPr>
  </w:style>
  <w:style w:type="paragraph" w:styleId="a7">
    <w:name w:val="Balloon Text"/>
    <w:basedOn w:val="a"/>
    <w:link w:val="a8"/>
    <w:uiPriority w:val="99"/>
    <w:semiHidden/>
    <w:rsid w:val="00B35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35032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uiPriority w:val="99"/>
    <w:rsid w:val="003D2A2F"/>
    <w:rPr>
      <w:color w:val="0000FF"/>
      <w:u w:val="single"/>
    </w:rPr>
  </w:style>
  <w:style w:type="character" w:styleId="aa">
    <w:name w:val="FollowedHyperlink"/>
    <w:basedOn w:val="a0"/>
    <w:uiPriority w:val="99"/>
    <w:rsid w:val="003D2A2F"/>
    <w:rPr>
      <w:color w:val="800080"/>
      <w:u w:val="single"/>
    </w:rPr>
  </w:style>
  <w:style w:type="paragraph" w:customStyle="1" w:styleId="xl75">
    <w:name w:val="xl75"/>
    <w:basedOn w:val="a"/>
    <w:rsid w:val="003D2A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14"/>
      <w:szCs w:val="14"/>
      <w:lang w:eastAsia="ru-RU"/>
    </w:rPr>
  </w:style>
  <w:style w:type="paragraph" w:customStyle="1" w:styleId="xl77">
    <w:name w:val="xl77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14"/>
      <w:szCs w:val="14"/>
      <w:lang w:eastAsia="ru-RU"/>
    </w:rPr>
  </w:style>
  <w:style w:type="paragraph" w:customStyle="1" w:styleId="xl79">
    <w:name w:val="xl79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3">
    <w:name w:val="xl83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4">
    <w:name w:val="xl84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5">
    <w:name w:val="xl85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6">
    <w:name w:val="xl86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7">
    <w:name w:val="xl87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i/>
      <w:iCs/>
      <w:sz w:val="14"/>
      <w:szCs w:val="14"/>
      <w:lang w:eastAsia="ru-RU"/>
    </w:rPr>
  </w:style>
  <w:style w:type="paragraph" w:customStyle="1" w:styleId="xl88">
    <w:name w:val="xl88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89">
    <w:name w:val="xl89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0">
    <w:name w:val="xl90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1">
    <w:name w:val="xl91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2">
    <w:name w:val="xl92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3">
    <w:name w:val="xl93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4">
    <w:name w:val="xl94"/>
    <w:basedOn w:val="a"/>
    <w:uiPriority w:val="99"/>
    <w:rsid w:val="003D2A2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  <w:lang w:eastAsia="ru-RU"/>
    </w:rPr>
  </w:style>
  <w:style w:type="paragraph" w:customStyle="1" w:styleId="xl95">
    <w:name w:val="xl95"/>
    <w:basedOn w:val="a"/>
    <w:uiPriority w:val="99"/>
    <w:rsid w:val="003D2A2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96">
    <w:name w:val="xl96"/>
    <w:basedOn w:val="a"/>
    <w:uiPriority w:val="99"/>
    <w:rsid w:val="003D2A2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984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984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74">
    <w:name w:val="xl74"/>
    <w:basedOn w:val="a"/>
    <w:rsid w:val="00984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font5">
    <w:name w:val="font5"/>
    <w:basedOn w:val="a"/>
    <w:rsid w:val="0045019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45019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4501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5">
    <w:name w:val="xl65"/>
    <w:basedOn w:val="a"/>
    <w:rsid w:val="0045019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4501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4501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4501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8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503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35032"/>
    <w:rPr>
      <w:lang w:eastAsia="en-US"/>
    </w:rPr>
  </w:style>
  <w:style w:type="paragraph" w:styleId="a5">
    <w:name w:val="footer"/>
    <w:basedOn w:val="a"/>
    <w:link w:val="a6"/>
    <w:uiPriority w:val="99"/>
    <w:rsid w:val="00B3503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B35032"/>
    <w:rPr>
      <w:lang w:eastAsia="en-US"/>
    </w:rPr>
  </w:style>
  <w:style w:type="paragraph" w:styleId="a7">
    <w:name w:val="Balloon Text"/>
    <w:basedOn w:val="a"/>
    <w:link w:val="a8"/>
    <w:uiPriority w:val="99"/>
    <w:semiHidden/>
    <w:rsid w:val="00B35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35032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uiPriority w:val="99"/>
    <w:rsid w:val="003D2A2F"/>
    <w:rPr>
      <w:color w:val="0000FF"/>
      <w:u w:val="single"/>
    </w:rPr>
  </w:style>
  <w:style w:type="character" w:styleId="aa">
    <w:name w:val="FollowedHyperlink"/>
    <w:basedOn w:val="a0"/>
    <w:uiPriority w:val="99"/>
    <w:rsid w:val="003D2A2F"/>
    <w:rPr>
      <w:color w:val="800080"/>
      <w:u w:val="single"/>
    </w:rPr>
  </w:style>
  <w:style w:type="paragraph" w:customStyle="1" w:styleId="xl75">
    <w:name w:val="xl75"/>
    <w:basedOn w:val="a"/>
    <w:rsid w:val="003D2A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14"/>
      <w:szCs w:val="14"/>
      <w:lang w:eastAsia="ru-RU"/>
    </w:rPr>
  </w:style>
  <w:style w:type="paragraph" w:customStyle="1" w:styleId="xl77">
    <w:name w:val="xl77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14"/>
      <w:szCs w:val="14"/>
      <w:lang w:eastAsia="ru-RU"/>
    </w:rPr>
  </w:style>
  <w:style w:type="paragraph" w:customStyle="1" w:styleId="xl79">
    <w:name w:val="xl79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3">
    <w:name w:val="xl83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4">
    <w:name w:val="xl84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5">
    <w:name w:val="xl85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6">
    <w:name w:val="xl86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7">
    <w:name w:val="xl87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i/>
      <w:iCs/>
      <w:sz w:val="14"/>
      <w:szCs w:val="14"/>
      <w:lang w:eastAsia="ru-RU"/>
    </w:rPr>
  </w:style>
  <w:style w:type="paragraph" w:customStyle="1" w:styleId="xl88">
    <w:name w:val="xl88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89">
    <w:name w:val="xl89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0">
    <w:name w:val="xl90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1">
    <w:name w:val="xl91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2">
    <w:name w:val="xl92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3">
    <w:name w:val="xl93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4">
    <w:name w:val="xl94"/>
    <w:basedOn w:val="a"/>
    <w:uiPriority w:val="99"/>
    <w:rsid w:val="003D2A2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  <w:lang w:eastAsia="ru-RU"/>
    </w:rPr>
  </w:style>
  <w:style w:type="paragraph" w:customStyle="1" w:styleId="xl95">
    <w:name w:val="xl95"/>
    <w:basedOn w:val="a"/>
    <w:uiPriority w:val="99"/>
    <w:rsid w:val="003D2A2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96">
    <w:name w:val="xl96"/>
    <w:basedOn w:val="a"/>
    <w:uiPriority w:val="99"/>
    <w:rsid w:val="003D2A2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984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984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74">
    <w:name w:val="xl74"/>
    <w:basedOn w:val="a"/>
    <w:rsid w:val="00984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font5">
    <w:name w:val="font5"/>
    <w:basedOn w:val="a"/>
    <w:rsid w:val="0045019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45019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4501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5">
    <w:name w:val="xl65"/>
    <w:basedOn w:val="a"/>
    <w:rsid w:val="0045019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4501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4501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4501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15</Pages>
  <Words>4627</Words>
  <Characters>26374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РайФУ</Company>
  <LinksUpToDate>false</LinksUpToDate>
  <CharactersWithSpaces>30940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vas</cp:lastModifiedBy>
  <cp:revision>18</cp:revision>
  <cp:lastPrinted>2025-12-18T04:18:00Z</cp:lastPrinted>
  <dcterms:created xsi:type="dcterms:W3CDTF">2025-12-18T04:14:00Z</dcterms:created>
  <dcterms:modified xsi:type="dcterms:W3CDTF">2026-02-16T05:17:00Z</dcterms:modified>
</cp:coreProperties>
</file>