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39" w:rsidRPr="00300B50" w:rsidRDefault="00994439" w:rsidP="00994439">
      <w:pPr>
        <w:jc w:val="right"/>
        <w:rPr>
          <w:rFonts w:eastAsia="Calibri"/>
          <w:sz w:val="28"/>
          <w:szCs w:val="28"/>
          <w:lang w:eastAsia="en-US"/>
        </w:rPr>
      </w:pPr>
      <w:r w:rsidRPr="00300B50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94439" w:rsidRPr="00300B50" w:rsidRDefault="00994439" w:rsidP="00994439">
      <w:pPr>
        <w:jc w:val="right"/>
        <w:rPr>
          <w:rFonts w:eastAsia="Calibri"/>
          <w:sz w:val="28"/>
          <w:szCs w:val="28"/>
          <w:lang w:eastAsia="en-US"/>
        </w:rPr>
      </w:pPr>
      <w:r w:rsidRPr="00300B50">
        <w:rPr>
          <w:rFonts w:eastAsia="Calibri"/>
          <w:sz w:val="28"/>
          <w:szCs w:val="28"/>
          <w:lang w:eastAsia="en-US"/>
        </w:rPr>
        <w:t xml:space="preserve">к решению Совета народных депутатов </w:t>
      </w:r>
    </w:p>
    <w:p w:rsidR="00994439" w:rsidRPr="00300B50" w:rsidRDefault="00994439" w:rsidP="00994439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300B50">
        <w:rPr>
          <w:rFonts w:eastAsia="Calibri"/>
          <w:sz w:val="28"/>
          <w:szCs w:val="28"/>
          <w:lang w:eastAsia="en-US"/>
        </w:rPr>
        <w:t>Таштагольского</w:t>
      </w:r>
      <w:proofErr w:type="spellEnd"/>
      <w:r w:rsidRPr="00300B5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994439" w:rsidRPr="00300B50" w:rsidRDefault="00994439" w:rsidP="00994439">
      <w:pPr>
        <w:jc w:val="right"/>
        <w:rPr>
          <w:rFonts w:eastAsia="Calibri"/>
          <w:sz w:val="28"/>
          <w:szCs w:val="28"/>
          <w:lang w:eastAsia="en-US"/>
        </w:rPr>
      </w:pPr>
      <w:r w:rsidRPr="00300B50">
        <w:rPr>
          <w:rFonts w:eastAsia="Calibri"/>
          <w:sz w:val="28"/>
          <w:szCs w:val="28"/>
          <w:lang w:eastAsia="en-US"/>
        </w:rPr>
        <w:t>от «1</w:t>
      </w:r>
      <w:r>
        <w:rPr>
          <w:rFonts w:eastAsia="Calibri"/>
          <w:sz w:val="28"/>
          <w:szCs w:val="28"/>
          <w:lang w:eastAsia="en-US"/>
        </w:rPr>
        <w:t>9</w:t>
      </w:r>
      <w:r w:rsidRPr="00300B5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июня </w:t>
      </w:r>
      <w:r w:rsidRPr="00300B50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5</w:t>
      </w:r>
      <w:r w:rsidRPr="00300B50">
        <w:rPr>
          <w:rFonts w:eastAsia="Calibri"/>
          <w:sz w:val="28"/>
          <w:szCs w:val="28"/>
          <w:lang w:eastAsia="en-US"/>
        </w:rPr>
        <w:t xml:space="preserve"> №  </w:t>
      </w:r>
      <w:r>
        <w:rPr>
          <w:rFonts w:eastAsia="Calibri"/>
          <w:sz w:val="28"/>
          <w:szCs w:val="28"/>
          <w:lang w:eastAsia="en-US"/>
        </w:rPr>
        <w:t>123</w:t>
      </w:r>
      <w:r w:rsidRPr="00300B5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300B50">
        <w:rPr>
          <w:rFonts w:eastAsia="Calibri"/>
          <w:sz w:val="28"/>
          <w:szCs w:val="28"/>
          <w:lang w:eastAsia="en-US"/>
        </w:rPr>
        <w:t>рр</w:t>
      </w:r>
      <w:proofErr w:type="spellEnd"/>
    </w:p>
    <w:p w:rsidR="00994439" w:rsidRDefault="00994439" w:rsidP="00994439">
      <w:pPr>
        <w:jc w:val="right"/>
        <w:rPr>
          <w:sz w:val="28"/>
          <w:szCs w:val="28"/>
        </w:rPr>
      </w:pPr>
    </w:p>
    <w:p w:rsidR="00994439" w:rsidRPr="00300B50" w:rsidRDefault="00994439" w:rsidP="00994439">
      <w:pPr>
        <w:jc w:val="right"/>
        <w:rPr>
          <w:sz w:val="28"/>
          <w:szCs w:val="28"/>
        </w:rPr>
      </w:pPr>
      <w:bookmarkStart w:id="0" w:name="_GoBack"/>
      <w:bookmarkEnd w:id="0"/>
    </w:p>
    <w:p w:rsidR="00994439" w:rsidRPr="00300B50" w:rsidRDefault="00994439" w:rsidP="00994439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00B50">
        <w:rPr>
          <w:rFonts w:eastAsia="Calibri"/>
          <w:sz w:val="28"/>
          <w:szCs w:val="28"/>
          <w:lang w:eastAsia="en-US"/>
        </w:rPr>
        <w:t>Карта градостроительного зонирования населенного пункта</w:t>
      </w:r>
    </w:p>
    <w:p w:rsidR="00994439" w:rsidRPr="00300B50" w:rsidRDefault="00994439" w:rsidP="00994439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00B50">
        <w:rPr>
          <w:rFonts w:eastAsia="Calibri"/>
          <w:b/>
          <w:sz w:val="28"/>
          <w:szCs w:val="28"/>
          <w:lang w:eastAsia="en-US"/>
        </w:rPr>
        <w:t>поселок Чугунаш</w:t>
      </w:r>
      <w:r w:rsidRPr="00300B5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00B50">
        <w:rPr>
          <w:rFonts w:eastAsia="Calibri"/>
          <w:sz w:val="28"/>
          <w:szCs w:val="28"/>
          <w:lang w:eastAsia="en-US"/>
        </w:rPr>
        <w:t>Каларского</w:t>
      </w:r>
      <w:proofErr w:type="spellEnd"/>
      <w:r w:rsidRPr="00300B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94439" w:rsidRPr="00300B50" w:rsidRDefault="00994439" w:rsidP="00994439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115050" cy="6029325"/>
            <wp:effectExtent l="0" t="0" r="0" b="9525"/>
            <wp:docPr id="1" name="Рисунок 1" descr="Карта ГЗТ Чугунаш (леса в Р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ГЗТ Чугунаш (леса в Р-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439" w:rsidRPr="00300B50" w:rsidRDefault="00994439" w:rsidP="00994439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A0250D" w:rsidRDefault="00A0250D" w:rsidP="00994439"/>
    <w:sectPr w:rsidR="00A0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FC"/>
    <w:rsid w:val="00045BDB"/>
    <w:rsid w:val="0007542F"/>
    <w:rsid w:val="000B0513"/>
    <w:rsid w:val="000B5077"/>
    <w:rsid w:val="000C7269"/>
    <w:rsid w:val="000F23C7"/>
    <w:rsid w:val="000F2751"/>
    <w:rsid w:val="000F2CD4"/>
    <w:rsid w:val="00115C62"/>
    <w:rsid w:val="00142FEE"/>
    <w:rsid w:val="00153722"/>
    <w:rsid w:val="00154AF9"/>
    <w:rsid w:val="001739B8"/>
    <w:rsid w:val="00181691"/>
    <w:rsid w:val="00196EFE"/>
    <w:rsid w:val="001F5221"/>
    <w:rsid w:val="002267A1"/>
    <w:rsid w:val="002A485C"/>
    <w:rsid w:val="002D4078"/>
    <w:rsid w:val="00303234"/>
    <w:rsid w:val="00342AD9"/>
    <w:rsid w:val="003556E6"/>
    <w:rsid w:val="00385727"/>
    <w:rsid w:val="00387793"/>
    <w:rsid w:val="003B6520"/>
    <w:rsid w:val="003B7EE3"/>
    <w:rsid w:val="00416A51"/>
    <w:rsid w:val="004D7E71"/>
    <w:rsid w:val="0050209F"/>
    <w:rsid w:val="00572775"/>
    <w:rsid w:val="005B3406"/>
    <w:rsid w:val="005F1B1E"/>
    <w:rsid w:val="00604290"/>
    <w:rsid w:val="00621D94"/>
    <w:rsid w:val="0062469A"/>
    <w:rsid w:val="00652021"/>
    <w:rsid w:val="006B21EA"/>
    <w:rsid w:val="00715A05"/>
    <w:rsid w:val="00745AE7"/>
    <w:rsid w:val="00774E0F"/>
    <w:rsid w:val="007C119A"/>
    <w:rsid w:val="007D398D"/>
    <w:rsid w:val="007F4512"/>
    <w:rsid w:val="008109B1"/>
    <w:rsid w:val="008117CF"/>
    <w:rsid w:val="00841754"/>
    <w:rsid w:val="0085002A"/>
    <w:rsid w:val="00850ACC"/>
    <w:rsid w:val="00866594"/>
    <w:rsid w:val="00941FFC"/>
    <w:rsid w:val="00994439"/>
    <w:rsid w:val="009B3CBD"/>
    <w:rsid w:val="009B7F17"/>
    <w:rsid w:val="009E120A"/>
    <w:rsid w:val="009E74A0"/>
    <w:rsid w:val="009F6331"/>
    <w:rsid w:val="00A0250D"/>
    <w:rsid w:val="00A7263A"/>
    <w:rsid w:val="00AC68C2"/>
    <w:rsid w:val="00B03DBC"/>
    <w:rsid w:val="00B04E3C"/>
    <w:rsid w:val="00B11D2E"/>
    <w:rsid w:val="00B21060"/>
    <w:rsid w:val="00B23C49"/>
    <w:rsid w:val="00B54EAC"/>
    <w:rsid w:val="00BA1E31"/>
    <w:rsid w:val="00BE2B40"/>
    <w:rsid w:val="00C8048E"/>
    <w:rsid w:val="00CA62A5"/>
    <w:rsid w:val="00CD3181"/>
    <w:rsid w:val="00CF3802"/>
    <w:rsid w:val="00D04FFC"/>
    <w:rsid w:val="00D25068"/>
    <w:rsid w:val="00D27EF5"/>
    <w:rsid w:val="00D4107A"/>
    <w:rsid w:val="00D45A49"/>
    <w:rsid w:val="00D77A84"/>
    <w:rsid w:val="00DA7161"/>
    <w:rsid w:val="00DC0DA6"/>
    <w:rsid w:val="00E06817"/>
    <w:rsid w:val="00E27C26"/>
    <w:rsid w:val="00E741E7"/>
    <w:rsid w:val="00E77F8A"/>
    <w:rsid w:val="00EB3787"/>
    <w:rsid w:val="00EE1523"/>
    <w:rsid w:val="00EE2782"/>
    <w:rsid w:val="00F06A6F"/>
    <w:rsid w:val="00F10F58"/>
    <w:rsid w:val="00F11EFA"/>
    <w:rsid w:val="00FA405B"/>
    <w:rsid w:val="00FA6A84"/>
    <w:rsid w:val="00FD6E71"/>
    <w:rsid w:val="00FD7BF9"/>
    <w:rsid w:val="00FE6CF4"/>
    <w:rsid w:val="00FE7C01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2025-06-19T08:26:00Z</dcterms:created>
  <dcterms:modified xsi:type="dcterms:W3CDTF">2025-06-19T08:27:00Z</dcterms:modified>
</cp:coreProperties>
</file>