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6D" w:rsidRDefault="00ED756D" w:rsidP="00ED756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212AE20B" wp14:editId="052E81B6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6D" w:rsidRDefault="00ED756D" w:rsidP="00ED756D">
      <w:pPr>
        <w:jc w:val="center"/>
        <w:rPr>
          <w:b/>
          <w:bCs/>
          <w:sz w:val="28"/>
          <w:szCs w:val="28"/>
        </w:rPr>
      </w:pP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ED756D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ED756D" w:rsidRPr="00FF6E11" w:rsidRDefault="00ED756D" w:rsidP="00ED7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C17E7" w:rsidRDefault="00ED756D" w:rsidP="007034F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7034F2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>2025 года №</w:t>
      </w:r>
      <w:r w:rsidR="007034F2">
        <w:rPr>
          <w:rFonts w:ascii="Times New Roman" w:hAnsi="Times New Roman"/>
          <w:b/>
          <w:sz w:val="28"/>
          <w:szCs w:val="28"/>
        </w:rPr>
        <w:t xml:space="preserve"> 72-</w:t>
      </w:r>
      <w:r w:rsidRPr="00FF6E11">
        <w:rPr>
          <w:rFonts w:ascii="Times New Roman" w:hAnsi="Times New Roman"/>
          <w:b/>
          <w:sz w:val="28"/>
          <w:szCs w:val="28"/>
        </w:rPr>
        <w:t>рр</w:t>
      </w:r>
    </w:p>
    <w:p w:rsidR="003C17E7" w:rsidRPr="00150A1C" w:rsidRDefault="003C17E7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1379E1" w:rsidRPr="003C17E7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r w:rsidR="0088370B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0234A7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>Усть</w:t>
      </w:r>
      <w:proofErr w:type="spellEnd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– </w:t>
      </w:r>
      <w:proofErr w:type="spellStart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>Кабырзинского</w:t>
      </w:r>
      <w:proofErr w:type="spellEnd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E4ACE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r w:rsidR="0088370B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>территориального управления</w:t>
      </w:r>
      <w:r w:rsidR="00DB0F8F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</w:p>
    <w:p w:rsidR="001379E1" w:rsidRPr="003C17E7" w:rsidRDefault="001E2A0F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3C17E7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3C17E7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тверждении Положения </w:t>
      </w:r>
      <w:r w:rsidR="003C17E7"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>б</w:t>
      </w: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proofErr w:type="spellStart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>Усть</w:t>
      </w:r>
      <w:proofErr w:type="spellEnd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– </w:t>
      </w:r>
      <w:proofErr w:type="spellStart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>Кабырзинском</w:t>
      </w:r>
      <w:proofErr w:type="spellEnd"/>
      <w:r w:rsidR="003D178E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E4ACE"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территориальном управлении администрации </w:t>
      </w:r>
      <w:proofErr w:type="spellStart"/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3C17E7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3C17E7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3C17E7" w:rsidRDefault="003C17E7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D756D" w:rsidRPr="00FF6E11" w:rsidRDefault="00ED756D" w:rsidP="00ED756D">
      <w:pPr>
        <w:suppressAutoHyphens/>
        <w:jc w:val="right"/>
        <w:rPr>
          <w:sz w:val="28"/>
          <w:szCs w:val="28"/>
        </w:rPr>
      </w:pPr>
      <w:r w:rsidRPr="00FF6E11">
        <w:rPr>
          <w:sz w:val="28"/>
          <w:szCs w:val="28"/>
        </w:rPr>
        <w:t>Принято Советом  народных депутатов</w:t>
      </w:r>
    </w:p>
    <w:p w:rsidR="00ED756D" w:rsidRPr="00FF6E11" w:rsidRDefault="00ED756D" w:rsidP="00ED756D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ED756D" w:rsidRDefault="00ED756D" w:rsidP="00ED756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Pr="00FF6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FF6E11">
        <w:rPr>
          <w:b/>
          <w:bCs/>
          <w:sz w:val="28"/>
          <w:szCs w:val="28"/>
        </w:rPr>
        <w:t>2025 года</w:t>
      </w:r>
    </w:p>
    <w:p w:rsidR="00A726BA" w:rsidRPr="00FF6E11" w:rsidRDefault="00A726BA" w:rsidP="00ED756D">
      <w:pPr>
        <w:jc w:val="right"/>
        <w:rPr>
          <w:b/>
          <w:bCs/>
          <w:sz w:val="28"/>
          <w:szCs w:val="28"/>
        </w:rPr>
      </w:pPr>
    </w:p>
    <w:p w:rsidR="003C17E7" w:rsidRDefault="00A726BA" w:rsidP="00A157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A15736" w:rsidRDefault="00A15736" w:rsidP="00A1573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379E1" w:rsidRPr="003C17E7" w:rsidRDefault="001379E1" w:rsidP="003C17E7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3C17E7">
        <w:rPr>
          <w:b/>
          <w:bCs/>
          <w:sz w:val="28"/>
          <w:szCs w:val="28"/>
        </w:rPr>
        <w:t>Р</w:t>
      </w:r>
      <w:proofErr w:type="gramEnd"/>
      <w:r w:rsidRPr="003C17E7">
        <w:rPr>
          <w:b/>
          <w:bCs/>
          <w:sz w:val="28"/>
          <w:szCs w:val="28"/>
        </w:rPr>
        <w:t xml:space="preserve"> Е Ш И Л:</w:t>
      </w:r>
    </w:p>
    <w:p w:rsidR="003C17E7" w:rsidRPr="00C62BF0" w:rsidRDefault="003C17E7" w:rsidP="001379E1">
      <w:pPr>
        <w:shd w:val="clear" w:color="auto" w:fill="FFFFFF"/>
        <w:jc w:val="both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 xml:space="preserve">Учредить </w:t>
      </w:r>
      <w:proofErr w:type="spellStart"/>
      <w:r w:rsidR="00793444">
        <w:rPr>
          <w:bCs/>
          <w:sz w:val="28"/>
          <w:szCs w:val="28"/>
        </w:rPr>
        <w:t>Усть-Кабырзинское</w:t>
      </w:r>
      <w:proofErr w:type="spellEnd"/>
      <w:r w:rsidR="00793444">
        <w:rPr>
          <w:bCs/>
          <w:sz w:val="28"/>
          <w:szCs w:val="28"/>
        </w:rPr>
        <w:t xml:space="preserve"> </w:t>
      </w:r>
      <w:r w:rsidR="00176FD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территориальное управление </w:t>
      </w:r>
      <w:r w:rsidR="00DB0F8F" w:rsidRPr="001379E1">
        <w:rPr>
          <w:rFonts w:eastAsiaTheme="minorHAnsi"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>2. Утвердить Положение о</w:t>
      </w:r>
      <w:r w:rsidR="00793444">
        <w:rPr>
          <w:bCs/>
          <w:sz w:val="28"/>
          <w:szCs w:val="28"/>
        </w:rPr>
        <w:t xml:space="preserve">б </w:t>
      </w:r>
      <w:proofErr w:type="spellStart"/>
      <w:r w:rsidR="00793444">
        <w:rPr>
          <w:bCs/>
          <w:sz w:val="28"/>
          <w:szCs w:val="28"/>
        </w:rPr>
        <w:t>Усть</w:t>
      </w:r>
      <w:proofErr w:type="spellEnd"/>
      <w:r w:rsidR="00793444">
        <w:rPr>
          <w:bCs/>
          <w:sz w:val="28"/>
          <w:szCs w:val="28"/>
        </w:rPr>
        <w:t xml:space="preserve"> – </w:t>
      </w:r>
      <w:proofErr w:type="spellStart"/>
      <w:r w:rsidR="00793444">
        <w:rPr>
          <w:bCs/>
          <w:sz w:val="28"/>
          <w:szCs w:val="28"/>
        </w:rPr>
        <w:t>Кабырзинском</w:t>
      </w:r>
      <w:proofErr w:type="spellEnd"/>
      <w:r w:rsidR="00793444">
        <w:rPr>
          <w:bCs/>
          <w:sz w:val="28"/>
          <w:szCs w:val="28"/>
        </w:rPr>
        <w:t xml:space="preserve"> </w:t>
      </w:r>
      <w:r w:rsidR="0088370B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</w:t>
      </w:r>
      <w:r w:rsidR="00176FD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территориальном управлении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согласно приложению к настоящему </w:t>
      </w:r>
      <w:r w:rsidR="00A726BA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A726BA" w:rsidRDefault="00A726BA" w:rsidP="00A726BA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A726BA" w:rsidRDefault="00A726BA" w:rsidP="00A726B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A726BA" w:rsidRDefault="00A726BA" w:rsidP="00A726B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A726BA" w:rsidRDefault="00A726BA" w:rsidP="00A726BA">
      <w:pPr>
        <w:ind w:firstLine="567"/>
        <w:jc w:val="both"/>
        <w:rPr>
          <w:bCs/>
          <w:sz w:val="28"/>
          <w:szCs w:val="28"/>
        </w:rPr>
      </w:pPr>
    </w:p>
    <w:p w:rsidR="00A726BA" w:rsidRDefault="00A726BA" w:rsidP="00A726BA">
      <w:pPr>
        <w:ind w:firstLine="567"/>
        <w:jc w:val="both"/>
        <w:rPr>
          <w:bCs/>
          <w:sz w:val="28"/>
          <w:szCs w:val="28"/>
        </w:rPr>
      </w:pPr>
    </w:p>
    <w:p w:rsidR="00A726BA" w:rsidRPr="00FF6E11" w:rsidRDefault="00A726BA" w:rsidP="00A726BA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A726BA" w:rsidRPr="00FF6E11" w:rsidRDefault="00A726BA" w:rsidP="00A726BA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1379E1" w:rsidRDefault="001379E1" w:rsidP="003C17E7">
      <w:pPr>
        <w:ind w:firstLine="567"/>
        <w:jc w:val="both"/>
        <w:rPr>
          <w:bCs/>
          <w:sz w:val="28"/>
          <w:szCs w:val="28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A15736" w:rsidRDefault="00A15736" w:rsidP="001379E1">
      <w:pPr>
        <w:jc w:val="right"/>
        <w:rPr>
          <w:szCs w:val="26"/>
        </w:rPr>
      </w:pPr>
    </w:p>
    <w:p w:rsidR="00A15736" w:rsidRDefault="00A15736" w:rsidP="001379E1">
      <w:pPr>
        <w:jc w:val="right"/>
        <w:rPr>
          <w:szCs w:val="26"/>
        </w:rPr>
      </w:pPr>
    </w:p>
    <w:p w:rsidR="00A15736" w:rsidRDefault="00A15736" w:rsidP="001379E1">
      <w:pPr>
        <w:jc w:val="right"/>
        <w:rPr>
          <w:szCs w:val="26"/>
        </w:rPr>
      </w:pPr>
    </w:p>
    <w:p w:rsidR="00A15736" w:rsidRDefault="00A15736" w:rsidP="001379E1">
      <w:pPr>
        <w:jc w:val="right"/>
        <w:rPr>
          <w:szCs w:val="26"/>
        </w:rPr>
      </w:pPr>
    </w:p>
    <w:p w:rsidR="003C17E7" w:rsidRDefault="003C17E7" w:rsidP="001379E1">
      <w:pPr>
        <w:jc w:val="right"/>
        <w:rPr>
          <w:szCs w:val="26"/>
        </w:rPr>
      </w:pPr>
    </w:p>
    <w:p w:rsidR="00A726BA" w:rsidRPr="00FF6E11" w:rsidRDefault="00A726BA" w:rsidP="00A726BA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A726BA" w:rsidRPr="00FF6E11" w:rsidRDefault="00A726BA" w:rsidP="00A726BA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7034F2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7034F2">
        <w:rPr>
          <w:sz w:val="28"/>
          <w:szCs w:val="28"/>
        </w:rPr>
        <w:t>72</w:t>
      </w:r>
      <w:r>
        <w:rPr>
          <w:sz w:val="28"/>
          <w:szCs w:val="28"/>
        </w:rPr>
        <w:t>-рр</w:t>
      </w:r>
    </w:p>
    <w:p w:rsidR="003C17E7" w:rsidRDefault="003C17E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О</w:t>
      </w:r>
      <w:r w:rsidR="00793444">
        <w:rPr>
          <w:b/>
          <w:bCs/>
          <w:sz w:val="28"/>
          <w:szCs w:val="28"/>
        </w:rPr>
        <w:t xml:space="preserve">б </w:t>
      </w:r>
      <w:proofErr w:type="spellStart"/>
      <w:r w:rsidR="00793444">
        <w:rPr>
          <w:b/>
          <w:bCs/>
          <w:sz w:val="28"/>
          <w:szCs w:val="28"/>
        </w:rPr>
        <w:t>Усть-Кабырзинском</w:t>
      </w:r>
      <w:proofErr w:type="spellEnd"/>
      <w:r w:rsidR="00793444">
        <w:rPr>
          <w:b/>
          <w:bCs/>
          <w:sz w:val="28"/>
          <w:szCs w:val="28"/>
        </w:rPr>
        <w:t xml:space="preserve"> </w:t>
      </w:r>
      <w:r w:rsidR="00176FD2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 территориальном управлении</w:t>
      </w:r>
      <w:r w:rsidR="00DB0F8F">
        <w:rPr>
          <w:b/>
          <w:bCs/>
          <w:sz w:val="28"/>
          <w:szCs w:val="28"/>
        </w:rPr>
        <w:t xml:space="preserve"> </w:t>
      </w: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6A176B">
        <w:rPr>
          <w:b/>
          <w:bCs/>
          <w:sz w:val="28"/>
          <w:szCs w:val="28"/>
        </w:rPr>
        <w:t>Таштагольского</w:t>
      </w:r>
      <w:proofErr w:type="spellEnd"/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A726BA" w:rsidRPr="00EC4F63" w:rsidRDefault="004D71C7" w:rsidP="00A726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A726BA" w:rsidRPr="00EC4F63">
        <w:rPr>
          <w:bCs/>
          <w:sz w:val="28"/>
          <w:szCs w:val="28"/>
        </w:rPr>
        <w:t>Настоящее Положение разработано в соответствии с</w:t>
      </w:r>
      <w:r w:rsidR="00A726BA" w:rsidRPr="00501798">
        <w:rPr>
          <w:bCs/>
          <w:color w:val="FF0000"/>
          <w:sz w:val="28"/>
          <w:szCs w:val="28"/>
        </w:rPr>
        <w:t xml:space="preserve"> </w:t>
      </w:r>
      <w:r w:rsidR="00A726BA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A726BA">
        <w:rPr>
          <w:sz w:val="28"/>
          <w:szCs w:val="28"/>
        </w:rPr>
        <w:t xml:space="preserve"> </w:t>
      </w:r>
      <w:r w:rsidR="00A726BA" w:rsidRPr="00A677A9">
        <w:rPr>
          <w:bCs/>
          <w:sz w:val="28"/>
          <w:szCs w:val="28"/>
        </w:rPr>
        <w:t xml:space="preserve">Законом Кемеровской области - Кузбасса от </w:t>
      </w:r>
      <w:r w:rsidR="00A726BA" w:rsidRPr="00C62BF0">
        <w:rPr>
          <w:bCs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="00A726BA" w:rsidRPr="00C62BF0">
        <w:rPr>
          <w:bCs/>
          <w:sz w:val="28"/>
          <w:szCs w:val="28"/>
        </w:rPr>
        <w:t>Таштагольского</w:t>
      </w:r>
      <w:proofErr w:type="spellEnd"/>
      <w:r w:rsidR="00A726BA" w:rsidRPr="00C62BF0">
        <w:rPr>
          <w:bCs/>
          <w:sz w:val="28"/>
          <w:szCs w:val="28"/>
        </w:rPr>
        <w:t xml:space="preserve"> муниципального района</w:t>
      </w:r>
      <w:r w:rsidR="00A726BA">
        <w:rPr>
          <w:bCs/>
          <w:sz w:val="28"/>
          <w:szCs w:val="28"/>
        </w:rPr>
        <w:t>»</w:t>
      </w:r>
      <w:r w:rsidR="00A726BA" w:rsidRPr="00F03AAE">
        <w:rPr>
          <w:bCs/>
          <w:sz w:val="28"/>
          <w:szCs w:val="28"/>
        </w:rPr>
        <w:t xml:space="preserve">, </w:t>
      </w:r>
      <w:r w:rsidR="00A726BA" w:rsidRPr="00EC4F63">
        <w:rPr>
          <w:bCs/>
          <w:sz w:val="28"/>
          <w:szCs w:val="28"/>
        </w:rPr>
        <w:t xml:space="preserve">решением Совета народных депутатов </w:t>
      </w:r>
      <w:proofErr w:type="spellStart"/>
      <w:r w:rsidR="00A726BA" w:rsidRPr="00EC4F63">
        <w:rPr>
          <w:bCs/>
          <w:sz w:val="28"/>
          <w:szCs w:val="28"/>
        </w:rPr>
        <w:t>Таштагольского</w:t>
      </w:r>
      <w:proofErr w:type="spellEnd"/>
      <w:r w:rsidR="00A726BA" w:rsidRPr="00EC4F63">
        <w:rPr>
          <w:bCs/>
          <w:sz w:val="28"/>
          <w:szCs w:val="28"/>
        </w:rPr>
        <w:t xml:space="preserve">  муниципального округа от 25.09.2025 № 20-рр «О структуре администрации муниципального образования </w:t>
      </w:r>
      <w:proofErr w:type="spellStart"/>
      <w:r w:rsidR="00A726BA" w:rsidRPr="00EC4F63">
        <w:rPr>
          <w:bCs/>
          <w:sz w:val="28"/>
          <w:szCs w:val="28"/>
        </w:rPr>
        <w:t>Таштагольского</w:t>
      </w:r>
      <w:proofErr w:type="spellEnd"/>
      <w:r w:rsidR="00A726BA" w:rsidRPr="00EC4F63">
        <w:rPr>
          <w:bCs/>
          <w:sz w:val="28"/>
          <w:szCs w:val="28"/>
        </w:rPr>
        <w:t xml:space="preserve"> муниципального округа</w:t>
      </w:r>
      <w:r w:rsidR="00A15736">
        <w:rPr>
          <w:bCs/>
          <w:sz w:val="28"/>
          <w:szCs w:val="28"/>
        </w:rPr>
        <w:t>»</w:t>
      </w:r>
      <w:r w:rsidR="00A726BA">
        <w:rPr>
          <w:bCs/>
          <w:sz w:val="28"/>
          <w:szCs w:val="28"/>
        </w:rPr>
        <w:t>.</w:t>
      </w:r>
      <w:r w:rsidR="00A726BA" w:rsidRPr="00EC4F63">
        <w:rPr>
          <w:bCs/>
          <w:sz w:val="28"/>
          <w:szCs w:val="28"/>
        </w:rPr>
        <w:t xml:space="preserve"> </w:t>
      </w:r>
      <w:proofErr w:type="gramEnd"/>
    </w:p>
    <w:p w:rsidR="003053AD" w:rsidRDefault="004D71C7" w:rsidP="003209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0234A7" w:rsidRPr="000234A7">
        <w:rPr>
          <w:rFonts w:eastAsiaTheme="minorHAnsi"/>
          <w:sz w:val="28"/>
          <w:szCs w:val="28"/>
        </w:rPr>
        <w:t xml:space="preserve"> </w:t>
      </w:r>
      <w:proofErr w:type="spellStart"/>
      <w:r w:rsidR="00793444">
        <w:rPr>
          <w:rFonts w:eastAsiaTheme="minorHAnsi"/>
          <w:sz w:val="28"/>
          <w:szCs w:val="28"/>
        </w:rPr>
        <w:t>Усть-Кабырзинское</w:t>
      </w:r>
      <w:proofErr w:type="spellEnd"/>
      <w:r w:rsidR="00793444">
        <w:rPr>
          <w:rFonts w:eastAsiaTheme="minorHAnsi"/>
          <w:sz w:val="28"/>
          <w:szCs w:val="28"/>
        </w:rPr>
        <w:t xml:space="preserve"> </w:t>
      </w:r>
      <w:r w:rsidR="00B24632">
        <w:rPr>
          <w:rFonts w:eastAsiaTheme="minorHAnsi"/>
          <w:sz w:val="28"/>
          <w:szCs w:val="28"/>
        </w:rPr>
        <w:t xml:space="preserve"> т</w:t>
      </w:r>
      <w:r w:rsidRPr="00F03AAE">
        <w:rPr>
          <w:bCs/>
          <w:sz w:val="28"/>
          <w:szCs w:val="28"/>
        </w:rPr>
        <w:t xml:space="preserve">ерриториальное управление </w:t>
      </w:r>
      <w:r w:rsidR="00DB0F8F" w:rsidRPr="001379E1">
        <w:rPr>
          <w:rFonts w:eastAsiaTheme="minorHAnsi"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</w:t>
      </w:r>
      <w:r w:rsidR="00FE16D6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Администрация). </w:t>
      </w:r>
      <w:proofErr w:type="gramStart"/>
      <w:r w:rsidRPr="00F03AAE">
        <w:rPr>
          <w:bCs/>
          <w:sz w:val="28"/>
          <w:szCs w:val="28"/>
        </w:rPr>
        <w:t xml:space="preserve">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</w:t>
      </w:r>
      <w:r w:rsidRPr="00926822">
        <w:rPr>
          <w:rFonts w:eastAsiaTheme="minorHAnsi"/>
          <w:sz w:val="28"/>
          <w:szCs w:val="28"/>
        </w:rPr>
        <w:t>(далее - подведомственная территория):</w:t>
      </w:r>
      <w:r w:rsidR="00FE16D6" w:rsidRPr="00926822">
        <w:rPr>
          <w:rFonts w:eastAsiaTheme="minorHAnsi"/>
          <w:sz w:val="28"/>
          <w:szCs w:val="28"/>
        </w:rPr>
        <w:t xml:space="preserve">  </w:t>
      </w:r>
      <w:r w:rsidR="00926822" w:rsidRPr="00926822">
        <w:rPr>
          <w:rFonts w:eastAsiaTheme="minorHAnsi"/>
          <w:sz w:val="28"/>
          <w:szCs w:val="28"/>
        </w:rPr>
        <w:t xml:space="preserve">п. </w:t>
      </w:r>
      <w:proofErr w:type="spellStart"/>
      <w:r w:rsidR="00926822" w:rsidRPr="00926822">
        <w:rPr>
          <w:rFonts w:eastAsiaTheme="minorHAnsi"/>
          <w:sz w:val="28"/>
          <w:szCs w:val="28"/>
        </w:rPr>
        <w:t>Усть-Кабырза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Анзас</w:t>
      </w:r>
      <w:proofErr w:type="spellEnd"/>
      <w:r w:rsidR="00926822" w:rsidRPr="00926822">
        <w:rPr>
          <w:rFonts w:eastAsiaTheme="minorHAnsi"/>
          <w:sz w:val="28"/>
          <w:szCs w:val="28"/>
        </w:rPr>
        <w:t>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>п. Белка, п.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Верхние </w:t>
      </w:r>
      <w:proofErr w:type="spellStart"/>
      <w:r w:rsidR="00926822" w:rsidRPr="00926822">
        <w:rPr>
          <w:rFonts w:eastAsiaTheme="minorHAnsi"/>
          <w:sz w:val="28"/>
          <w:szCs w:val="28"/>
        </w:rPr>
        <w:t>Кичи</w:t>
      </w:r>
      <w:proofErr w:type="spellEnd"/>
      <w:r w:rsidR="00926822" w:rsidRPr="00926822">
        <w:rPr>
          <w:rFonts w:eastAsiaTheme="minorHAnsi"/>
          <w:sz w:val="28"/>
          <w:szCs w:val="28"/>
        </w:rPr>
        <w:t>, п.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Верхний </w:t>
      </w:r>
      <w:proofErr w:type="spellStart"/>
      <w:r w:rsidR="00926822" w:rsidRPr="00926822">
        <w:rPr>
          <w:rFonts w:eastAsiaTheme="minorHAnsi"/>
          <w:sz w:val="28"/>
          <w:szCs w:val="28"/>
        </w:rPr>
        <w:t>Алзак</w:t>
      </w:r>
      <w:proofErr w:type="spellEnd"/>
      <w:r w:rsidR="00926822" w:rsidRPr="00926822">
        <w:rPr>
          <w:rFonts w:eastAsiaTheme="minorHAnsi"/>
          <w:sz w:val="28"/>
          <w:szCs w:val="28"/>
        </w:rPr>
        <w:t>, п.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Верхний </w:t>
      </w:r>
      <w:proofErr w:type="spellStart"/>
      <w:r w:rsidR="00926822" w:rsidRPr="00926822">
        <w:rPr>
          <w:rFonts w:eastAsiaTheme="minorHAnsi"/>
          <w:sz w:val="28"/>
          <w:szCs w:val="28"/>
        </w:rPr>
        <w:t>Бугзас</w:t>
      </w:r>
      <w:proofErr w:type="spellEnd"/>
      <w:r w:rsidR="00926822" w:rsidRPr="00926822">
        <w:rPr>
          <w:rFonts w:eastAsiaTheme="minorHAnsi"/>
          <w:sz w:val="28"/>
          <w:szCs w:val="28"/>
        </w:rPr>
        <w:t>, п.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Верхний </w:t>
      </w:r>
      <w:proofErr w:type="spellStart"/>
      <w:r w:rsidR="00926822" w:rsidRPr="00926822">
        <w:rPr>
          <w:rFonts w:eastAsiaTheme="minorHAnsi"/>
          <w:sz w:val="28"/>
          <w:szCs w:val="28"/>
        </w:rPr>
        <w:t>Нымзас</w:t>
      </w:r>
      <w:proofErr w:type="spellEnd"/>
      <w:r w:rsidR="00926822" w:rsidRPr="00926822">
        <w:rPr>
          <w:rFonts w:eastAsiaTheme="minorHAnsi"/>
          <w:sz w:val="28"/>
          <w:szCs w:val="28"/>
        </w:rPr>
        <w:t>, п.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Верхняя Александровка, п. </w:t>
      </w:r>
      <w:proofErr w:type="spellStart"/>
      <w:r w:rsidR="00926822" w:rsidRPr="00926822">
        <w:rPr>
          <w:rFonts w:eastAsiaTheme="minorHAnsi"/>
          <w:sz w:val="28"/>
          <w:szCs w:val="28"/>
        </w:rPr>
        <w:t>Джелсай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Кантус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Колхозный </w:t>
      </w:r>
      <w:proofErr w:type="spellStart"/>
      <w:r w:rsidR="00926822" w:rsidRPr="00926822">
        <w:rPr>
          <w:rFonts w:eastAsiaTheme="minorHAnsi"/>
          <w:sz w:val="28"/>
          <w:szCs w:val="28"/>
        </w:rPr>
        <w:t>Карчит</w:t>
      </w:r>
      <w:proofErr w:type="spellEnd"/>
      <w:r w:rsidR="00926822" w:rsidRPr="00926822">
        <w:rPr>
          <w:rFonts w:eastAsiaTheme="minorHAnsi"/>
          <w:sz w:val="28"/>
          <w:szCs w:val="28"/>
        </w:rPr>
        <w:t>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п. Нижние </w:t>
      </w:r>
      <w:proofErr w:type="spellStart"/>
      <w:r w:rsidR="00926822" w:rsidRPr="00926822">
        <w:rPr>
          <w:rFonts w:eastAsiaTheme="minorHAnsi"/>
          <w:sz w:val="28"/>
          <w:szCs w:val="28"/>
        </w:rPr>
        <w:t>Кичи</w:t>
      </w:r>
      <w:proofErr w:type="spellEnd"/>
      <w:r w:rsidR="00926822" w:rsidRPr="00926822">
        <w:rPr>
          <w:rFonts w:eastAsiaTheme="minorHAnsi"/>
          <w:sz w:val="28"/>
          <w:szCs w:val="28"/>
        </w:rPr>
        <w:t>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п. Нижний </w:t>
      </w:r>
      <w:proofErr w:type="spellStart"/>
      <w:r w:rsidR="00926822" w:rsidRPr="00926822">
        <w:rPr>
          <w:rFonts w:eastAsiaTheme="minorHAnsi"/>
          <w:sz w:val="28"/>
          <w:szCs w:val="28"/>
        </w:rPr>
        <w:t>Алзак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Нижний </w:t>
      </w:r>
      <w:proofErr w:type="spellStart"/>
      <w:r w:rsidR="00926822" w:rsidRPr="00926822">
        <w:rPr>
          <w:rFonts w:eastAsiaTheme="minorHAnsi"/>
          <w:sz w:val="28"/>
          <w:szCs w:val="28"/>
        </w:rPr>
        <w:t>Нымзас</w:t>
      </w:r>
      <w:proofErr w:type="spellEnd"/>
      <w:r w:rsidR="00926822" w:rsidRPr="00926822">
        <w:rPr>
          <w:rFonts w:eastAsiaTheme="minorHAnsi"/>
          <w:sz w:val="28"/>
          <w:szCs w:val="28"/>
        </w:rPr>
        <w:t>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>п. Новый, п</w:t>
      </w:r>
      <w:proofErr w:type="gramEnd"/>
      <w:r w:rsidR="00926822" w:rsidRPr="00926822">
        <w:rPr>
          <w:rFonts w:eastAsiaTheme="minorHAnsi"/>
          <w:sz w:val="28"/>
          <w:szCs w:val="28"/>
        </w:rPr>
        <w:t xml:space="preserve">. </w:t>
      </w:r>
      <w:proofErr w:type="spellStart"/>
      <w:proofErr w:type="gramStart"/>
      <w:r w:rsidR="00926822" w:rsidRPr="00926822">
        <w:rPr>
          <w:rFonts w:eastAsiaTheme="minorHAnsi"/>
          <w:sz w:val="28"/>
          <w:szCs w:val="28"/>
        </w:rPr>
        <w:t>Парлагол</w:t>
      </w:r>
      <w:proofErr w:type="spellEnd"/>
      <w:r w:rsidR="00926822" w:rsidRPr="00926822">
        <w:rPr>
          <w:rFonts w:eastAsiaTheme="minorHAnsi"/>
          <w:sz w:val="28"/>
          <w:szCs w:val="28"/>
        </w:rPr>
        <w:t>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п. </w:t>
      </w:r>
      <w:proofErr w:type="spellStart"/>
      <w:r w:rsidR="00926822" w:rsidRPr="00926822">
        <w:rPr>
          <w:rFonts w:eastAsiaTheme="minorHAnsi"/>
          <w:sz w:val="28"/>
          <w:szCs w:val="28"/>
        </w:rPr>
        <w:t>Сарасет</w:t>
      </w:r>
      <w:proofErr w:type="spellEnd"/>
      <w:r w:rsidR="00926822" w:rsidRPr="00926822">
        <w:rPr>
          <w:rFonts w:eastAsiaTheme="minorHAnsi"/>
          <w:sz w:val="28"/>
          <w:szCs w:val="28"/>
        </w:rPr>
        <w:t>, п.</w:t>
      </w:r>
      <w:r w:rsidR="00A15736">
        <w:rPr>
          <w:rFonts w:eastAsiaTheme="minorHAnsi"/>
          <w:sz w:val="28"/>
          <w:szCs w:val="28"/>
        </w:rPr>
        <w:t xml:space="preserve"> </w:t>
      </w:r>
      <w:proofErr w:type="spellStart"/>
      <w:r w:rsidR="00926822" w:rsidRPr="00926822">
        <w:rPr>
          <w:rFonts w:eastAsiaTheme="minorHAnsi"/>
          <w:sz w:val="28"/>
          <w:szCs w:val="28"/>
        </w:rPr>
        <w:t>Сензас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Средний </w:t>
      </w:r>
      <w:proofErr w:type="spellStart"/>
      <w:r w:rsidR="00926822" w:rsidRPr="00926822">
        <w:rPr>
          <w:rFonts w:eastAsiaTheme="minorHAnsi"/>
          <w:sz w:val="28"/>
          <w:szCs w:val="28"/>
        </w:rPr>
        <w:t>Бугзас</w:t>
      </w:r>
      <w:proofErr w:type="spellEnd"/>
      <w:r w:rsidR="00926822" w:rsidRPr="00926822">
        <w:rPr>
          <w:rFonts w:eastAsiaTheme="minorHAnsi"/>
          <w:sz w:val="28"/>
          <w:szCs w:val="28"/>
        </w:rPr>
        <w:t>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п. Средние Кичи, п. Средняя </w:t>
      </w:r>
      <w:proofErr w:type="spellStart"/>
      <w:r w:rsidR="00926822" w:rsidRPr="00926822">
        <w:rPr>
          <w:rFonts w:eastAsiaTheme="minorHAnsi"/>
          <w:sz w:val="28"/>
          <w:szCs w:val="28"/>
        </w:rPr>
        <w:t>Пурла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Таска, п. </w:t>
      </w:r>
      <w:proofErr w:type="spellStart"/>
      <w:r w:rsidR="00926822" w:rsidRPr="00926822">
        <w:rPr>
          <w:rFonts w:eastAsiaTheme="minorHAnsi"/>
          <w:sz w:val="28"/>
          <w:szCs w:val="28"/>
        </w:rPr>
        <w:t>Усть-Азас</w:t>
      </w:r>
      <w:proofErr w:type="spellEnd"/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>(Шор-Тайга),</w:t>
      </w:r>
      <w:r w:rsidR="00A15736">
        <w:rPr>
          <w:rFonts w:eastAsiaTheme="minorHAnsi"/>
          <w:sz w:val="28"/>
          <w:szCs w:val="28"/>
        </w:rPr>
        <w:t xml:space="preserve"> </w:t>
      </w:r>
      <w:r w:rsidR="00926822" w:rsidRPr="00926822">
        <w:rPr>
          <w:rFonts w:eastAsiaTheme="minorHAnsi"/>
          <w:sz w:val="28"/>
          <w:szCs w:val="28"/>
        </w:rPr>
        <w:t xml:space="preserve">п. </w:t>
      </w:r>
      <w:proofErr w:type="spellStart"/>
      <w:r w:rsidR="00926822" w:rsidRPr="00926822">
        <w:rPr>
          <w:rFonts w:eastAsiaTheme="minorHAnsi"/>
          <w:sz w:val="28"/>
          <w:szCs w:val="28"/>
        </w:rPr>
        <w:t>Усть-Карагол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Усть-Кезес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Усть-Пызас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Узунгол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Чилису-Анзас</w:t>
      </w:r>
      <w:proofErr w:type="spellEnd"/>
      <w:r w:rsidR="00926822" w:rsidRPr="00926822">
        <w:rPr>
          <w:rFonts w:eastAsiaTheme="minorHAnsi"/>
          <w:sz w:val="28"/>
          <w:szCs w:val="28"/>
        </w:rPr>
        <w:t xml:space="preserve">, п. </w:t>
      </w:r>
      <w:proofErr w:type="spellStart"/>
      <w:r w:rsidR="00926822" w:rsidRPr="00926822">
        <w:rPr>
          <w:rFonts w:eastAsiaTheme="minorHAnsi"/>
          <w:sz w:val="28"/>
          <w:szCs w:val="28"/>
        </w:rPr>
        <w:t>Эльбеза</w:t>
      </w:r>
      <w:proofErr w:type="spellEnd"/>
      <w:r w:rsidR="00926822" w:rsidRPr="00926822">
        <w:rPr>
          <w:rFonts w:eastAsiaTheme="minorHAnsi"/>
          <w:sz w:val="28"/>
          <w:szCs w:val="28"/>
        </w:rPr>
        <w:t>.</w:t>
      </w:r>
      <w:proofErr w:type="gramEnd"/>
    </w:p>
    <w:p w:rsidR="004D71C7" w:rsidRPr="003053AD" w:rsidRDefault="004D71C7" w:rsidP="00320953">
      <w:pPr>
        <w:pStyle w:val="a9"/>
        <w:spacing w:before="0" w:beforeAutospacing="0" w:after="0" w:afterAutospacing="0"/>
        <w:ind w:firstLine="709"/>
        <w:jc w:val="both"/>
      </w:pPr>
      <w:r w:rsidRPr="00F03AAE">
        <w:rPr>
          <w:bCs/>
          <w:sz w:val="28"/>
          <w:szCs w:val="28"/>
        </w:rPr>
        <w:t xml:space="preserve">1.3. Полное наименование Территориального управления – </w:t>
      </w:r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</w:t>
      </w:r>
      <w:proofErr w:type="spellStart"/>
      <w:r w:rsidR="00BE1E25">
        <w:rPr>
          <w:bCs/>
          <w:sz w:val="28"/>
          <w:szCs w:val="28"/>
        </w:rPr>
        <w:t>Усть-Кабырзинское</w:t>
      </w:r>
      <w:proofErr w:type="spellEnd"/>
      <w:r w:rsidR="00B24632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территориальное управление </w:t>
      </w:r>
      <w:r w:rsidR="00DB0F8F" w:rsidRPr="001379E1">
        <w:rPr>
          <w:rFonts w:eastAsiaTheme="minorHAnsi"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администрации </w:t>
      </w:r>
      <w:r w:rsidR="008A0E5C" w:rsidRPr="00F03AAE">
        <w:rPr>
          <w:bCs/>
          <w:sz w:val="28"/>
          <w:szCs w:val="28"/>
        </w:rPr>
        <w:t xml:space="preserve">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округа.</w:t>
      </w:r>
    </w:p>
    <w:p w:rsidR="004D71C7" w:rsidRPr="00F03AAE" w:rsidRDefault="004D71C7" w:rsidP="003209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DB0F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1E25">
        <w:rPr>
          <w:rFonts w:ascii="Times New Roman" w:hAnsi="Times New Roman" w:cs="Times New Roman"/>
          <w:bCs/>
          <w:sz w:val="28"/>
          <w:szCs w:val="28"/>
        </w:rPr>
        <w:t>Усть-Кабырзинское</w:t>
      </w:r>
      <w:proofErr w:type="spellEnd"/>
      <w:r w:rsidR="00B246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>ТУ.</w:t>
      </w:r>
    </w:p>
    <w:p w:rsidR="004D71C7" w:rsidRPr="00F03AAE" w:rsidRDefault="004D71C7" w:rsidP="00A726BA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793444">
        <w:rPr>
          <w:rFonts w:ascii="Times New Roman" w:eastAsia="Times New Roman" w:hAnsi="Times New Roman"/>
          <w:bCs/>
          <w:sz w:val="28"/>
          <w:szCs w:val="28"/>
          <w:lang w:eastAsia="ru-RU"/>
        </w:rPr>
        <w:t>652974</w:t>
      </w: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Та</w:t>
      </w:r>
      <w:r w:rsidR="00B246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штагольский муниципальный </w:t>
      </w:r>
      <w:r w:rsidR="00B24632" w:rsidRPr="00926822">
        <w:rPr>
          <w:rFonts w:ascii="Times New Roman" w:eastAsiaTheme="minorHAnsi" w:hAnsi="Times New Roman"/>
          <w:sz w:val="28"/>
          <w:szCs w:val="28"/>
          <w:lang w:eastAsia="ru-RU"/>
        </w:rPr>
        <w:t>округ</w:t>
      </w:r>
      <w:r w:rsidR="008A0E5C" w:rsidRPr="00926822"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 w:rsidR="00793444" w:rsidRPr="00926822">
        <w:rPr>
          <w:rFonts w:ascii="Times New Roman" w:eastAsiaTheme="minorHAnsi" w:hAnsi="Times New Roman"/>
          <w:sz w:val="28"/>
          <w:szCs w:val="28"/>
          <w:lang w:eastAsia="ru-RU"/>
        </w:rPr>
        <w:t xml:space="preserve">пос. </w:t>
      </w:r>
      <w:proofErr w:type="spellStart"/>
      <w:r w:rsidR="00793444" w:rsidRPr="00926822">
        <w:rPr>
          <w:rFonts w:ascii="Times New Roman" w:eastAsiaTheme="minorHAnsi" w:hAnsi="Times New Roman"/>
          <w:sz w:val="28"/>
          <w:szCs w:val="28"/>
          <w:lang w:eastAsia="ru-RU"/>
        </w:rPr>
        <w:t>Усть-Кабырза</w:t>
      </w:r>
      <w:proofErr w:type="spellEnd"/>
      <w:r w:rsidR="00793444" w:rsidRPr="00926822">
        <w:rPr>
          <w:rFonts w:ascii="Times New Roman" w:eastAsiaTheme="minorHAnsi" w:hAnsi="Times New Roman"/>
          <w:sz w:val="28"/>
          <w:szCs w:val="28"/>
          <w:lang w:eastAsia="ru-RU"/>
        </w:rPr>
        <w:t>, ул. Григорьева,10.</w:t>
      </w:r>
    </w:p>
    <w:p w:rsidR="004D71C7" w:rsidRPr="00F03AAE" w:rsidRDefault="004D71C7" w:rsidP="00FE16D6">
      <w:pPr>
        <w:pStyle w:val="ConsPlusNormal"/>
        <w:numPr>
          <w:ilvl w:val="1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Организационно-правовая форма Территориального управления – муниципальное казенное учреждение.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proofErr w:type="spellStart"/>
      <w:r w:rsidRPr="00A15736">
        <w:rPr>
          <w:bCs/>
          <w:sz w:val="28"/>
          <w:szCs w:val="28"/>
        </w:rPr>
        <w:t>Таштагольский</w:t>
      </w:r>
      <w:proofErr w:type="spellEnd"/>
      <w:r w:rsidRPr="00A15736">
        <w:rPr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Функции и полномочия Учредителя в отношении Учреждения осуществляет администрация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муниципального округа. 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муниципального округа.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 муниципального округа.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1.13. </w:t>
      </w:r>
      <w:proofErr w:type="gramStart"/>
      <w:r w:rsidRPr="00A15736">
        <w:rPr>
          <w:bCs/>
          <w:sz w:val="28"/>
          <w:szCs w:val="28"/>
        </w:rPr>
        <w:t>Территориальное управление в своей деятельности руководствуется Конституцией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Уставом муниципального образования «</w:t>
      </w:r>
      <w:proofErr w:type="spellStart"/>
      <w:r w:rsidRPr="00A15736">
        <w:rPr>
          <w:bCs/>
          <w:sz w:val="28"/>
          <w:szCs w:val="28"/>
        </w:rPr>
        <w:t>Таштагольский</w:t>
      </w:r>
      <w:proofErr w:type="spellEnd"/>
      <w:r w:rsidRPr="00A15736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lastRenderedPageBreak/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A15736" w:rsidRPr="00A15736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9B0CCE" w:rsidRDefault="00A15736" w:rsidP="00A157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15736">
        <w:rPr>
          <w:bCs/>
          <w:sz w:val="28"/>
          <w:szCs w:val="28"/>
        </w:rPr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 муниципального округа «Об утверждении положения о денежном содержании муниципальных служащих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A15736">
        <w:rPr>
          <w:bCs/>
          <w:sz w:val="28"/>
          <w:szCs w:val="28"/>
        </w:rPr>
        <w:t>Таштагольского</w:t>
      </w:r>
      <w:proofErr w:type="spellEnd"/>
      <w:r w:rsidRPr="00A15736">
        <w:rPr>
          <w:bCs/>
          <w:sz w:val="28"/>
          <w:szCs w:val="28"/>
        </w:rPr>
        <w:t xml:space="preserve"> муниципального округа».</w:t>
      </w:r>
    </w:p>
    <w:p w:rsidR="00A15736" w:rsidRDefault="00A15736" w:rsidP="00A15736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5) дорожная деятельность в отношении автомобильных дорог местного </w:t>
            </w:r>
            <w:r w:rsidRPr="0030497A">
              <w:rPr>
                <w:bCs/>
                <w:sz w:val="28"/>
                <w:szCs w:val="28"/>
              </w:rPr>
              <w:lastRenderedPageBreak/>
              <w:t>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19) осуществление муниципального контроля в сфере благоустройства, предметом которого является соблюдение правил благоустройства </w:t>
            </w:r>
            <w:r w:rsidRPr="0030497A">
              <w:rPr>
                <w:bCs/>
                <w:sz w:val="28"/>
                <w:szCs w:val="28"/>
              </w:rPr>
              <w:lastRenderedPageBreak/>
              <w:t>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A15736" w:rsidRPr="0030497A" w:rsidRDefault="00A15736" w:rsidP="00A1573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A15736" w:rsidRPr="0030497A" w:rsidRDefault="00A15736" w:rsidP="00A1573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A15736" w:rsidRPr="0030497A" w:rsidRDefault="00A15736" w:rsidP="00A1573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A15736" w:rsidRPr="0030497A" w:rsidRDefault="00A15736" w:rsidP="00A15736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4D71C7" w:rsidRPr="00F03AAE" w:rsidRDefault="004D71C7" w:rsidP="008F5D40">
            <w:pPr>
              <w:tabs>
                <w:tab w:val="left" w:pos="1136"/>
              </w:tabs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9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0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11) представление  интересов Территориального управления в правоохранительных, судебных и иных государственных органах, органах </w:t>
            </w:r>
            <w:r w:rsidRPr="0030497A">
              <w:rPr>
                <w:bCs/>
                <w:sz w:val="28"/>
                <w:szCs w:val="28"/>
              </w:rPr>
              <w:lastRenderedPageBreak/>
              <w:t>местного самоуправления по вопросам осуществления переданных полномочий;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A15736" w:rsidRPr="0030497A" w:rsidRDefault="00A15736" w:rsidP="00A1573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принимает в пределах своей компетенции решения, издает распоряжения и приказы, дает указания, организует и проверяет их исполнение. </w:t>
            </w:r>
            <w:r w:rsidRPr="0030497A">
              <w:rPr>
                <w:bCs/>
                <w:sz w:val="28"/>
                <w:szCs w:val="28"/>
              </w:rPr>
              <w:lastRenderedPageBreak/>
              <w:t>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утверждает их;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A15736" w:rsidRPr="0030497A" w:rsidRDefault="00A15736" w:rsidP="00A1573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A15736" w:rsidRDefault="00A15736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A15736" w:rsidRDefault="00A15736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lastRenderedPageBreak/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A15736" w:rsidRPr="0030497A" w:rsidRDefault="00A15736" w:rsidP="00A1573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A15736" w:rsidRPr="0030497A" w:rsidRDefault="00A15736" w:rsidP="00A157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A15736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6825DB">
              <w:rPr>
                <w:bCs/>
                <w:sz w:val="28"/>
                <w:szCs w:val="28"/>
              </w:rPr>
              <w:t>«</w:t>
            </w:r>
            <w:proofErr w:type="spellStart"/>
            <w:r w:rsidRPr="00A15736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A15736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6825DB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A15736">
              <w:rPr>
                <w:bCs/>
                <w:sz w:val="28"/>
                <w:szCs w:val="28"/>
              </w:rPr>
              <w:t>.</w:t>
            </w:r>
            <w:proofErr w:type="gramEnd"/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A15736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A15736">
              <w:rPr>
                <w:bCs/>
                <w:sz w:val="28"/>
                <w:szCs w:val="28"/>
              </w:rPr>
              <w:t xml:space="preserve">  муниципального округа или </w:t>
            </w:r>
            <w:r w:rsidRPr="00A15736">
              <w:rPr>
                <w:bCs/>
                <w:sz w:val="28"/>
                <w:szCs w:val="28"/>
              </w:rPr>
              <w:lastRenderedPageBreak/>
              <w:t>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A15736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A15736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управления.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Pr="00A15736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A15736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A15736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A15736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A15736" w:rsidRPr="00A15736" w:rsidRDefault="00A15736" w:rsidP="00A1573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A15736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A15736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A15736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1379E1" w:rsidRPr="00F03AAE" w:rsidRDefault="004D71C7" w:rsidP="0032095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  <w:r w:rsidR="001379E1" w:rsidRPr="00F03AAE">
              <w:rPr>
                <w:bCs/>
                <w:sz w:val="28"/>
                <w:szCs w:val="28"/>
              </w:rPr>
              <w:t xml:space="preserve">                       </w:t>
            </w: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320953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19" w:rsidRDefault="00E63119" w:rsidP="00320953">
      <w:r>
        <w:separator/>
      </w:r>
    </w:p>
  </w:endnote>
  <w:endnote w:type="continuationSeparator" w:id="0">
    <w:p w:rsidR="00E63119" w:rsidRDefault="00E63119" w:rsidP="0032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030956"/>
      <w:docPartObj>
        <w:docPartGallery w:val="Page Numbers (Bottom of Page)"/>
        <w:docPartUnique/>
      </w:docPartObj>
    </w:sdtPr>
    <w:sdtEndPr/>
    <w:sdtContent>
      <w:p w:rsidR="00320953" w:rsidRDefault="003209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DB">
          <w:rPr>
            <w:noProof/>
          </w:rPr>
          <w:t>12</w:t>
        </w:r>
        <w:r>
          <w:fldChar w:fldCharType="end"/>
        </w:r>
      </w:p>
    </w:sdtContent>
  </w:sdt>
  <w:p w:rsidR="00320953" w:rsidRDefault="0032095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19" w:rsidRDefault="00E63119" w:rsidP="00320953">
      <w:r>
        <w:separator/>
      </w:r>
    </w:p>
  </w:footnote>
  <w:footnote w:type="continuationSeparator" w:id="0">
    <w:p w:rsidR="00E63119" w:rsidRDefault="00E63119" w:rsidP="0032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234A7"/>
    <w:rsid w:val="001379E1"/>
    <w:rsid w:val="00155C6A"/>
    <w:rsid w:val="00156BEA"/>
    <w:rsid w:val="00171370"/>
    <w:rsid w:val="00176FD2"/>
    <w:rsid w:val="00193A60"/>
    <w:rsid w:val="00196E49"/>
    <w:rsid w:val="001D3C43"/>
    <w:rsid w:val="001E2A0F"/>
    <w:rsid w:val="0020380D"/>
    <w:rsid w:val="00242752"/>
    <w:rsid w:val="00266C6E"/>
    <w:rsid w:val="003053AD"/>
    <w:rsid w:val="00320953"/>
    <w:rsid w:val="00382D1A"/>
    <w:rsid w:val="003C17E7"/>
    <w:rsid w:val="003D178E"/>
    <w:rsid w:val="003E314D"/>
    <w:rsid w:val="003E7F64"/>
    <w:rsid w:val="00477F91"/>
    <w:rsid w:val="004811E2"/>
    <w:rsid w:val="004C2BB6"/>
    <w:rsid w:val="004C561C"/>
    <w:rsid w:val="004D71C7"/>
    <w:rsid w:val="00522879"/>
    <w:rsid w:val="005720B3"/>
    <w:rsid w:val="00582A1A"/>
    <w:rsid w:val="00601E4C"/>
    <w:rsid w:val="00633B23"/>
    <w:rsid w:val="00635AE5"/>
    <w:rsid w:val="00654F03"/>
    <w:rsid w:val="00665BB9"/>
    <w:rsid w:val="006825DB"/>
    <w:rsid w:val="00693931"/>
    <w:rsid w:val="006A176B"/>
    <w:rsid w:val="006D221D"/>
    <w:rsid w:val="006E1EA9"/>
    <w:rsid w:val="006E4ACE"/>
    <w:rsid w:val="007034F2"/>
    <w:rsid w:val="007579A3"/>
    <w:rsid w:val="00793444"/>
    <w:rsid w:val="007B04BE"/>
    <w:rsid w:val="007F0BA8"/>
    <w:rsid w:val="00834E59"/>
    <w:rsid w:val="00867D65"/>
    <w:rsid w:val="00880F69"/>
    <w:rsid w:val="0088370B"/>
    <w:rsid w:val="008A0E5C"/>
    <w:rsid w:val="0091315A"/>
    <w:rsid w:val="00926822"/>
    <w:rsid w:val="00977205"/>
    <w:rsid w:val="009B0CCE"/>
    <w:rsid w:val="00A01E42"/>
    <w:rsid w:val="00A15736"/>
    <w:rsid w:val="00A363AA"/>
    <w:rsid w:val="00A4237A"/>
    <w:rsid w:val="00A726BA"/>
    <w:rsid w:val="00AB48F7"/>
    <w:rsid w:val="00AF226C"/>
    <w:rsid w:val="00AF345C"/>
    <w:rsid w:val="00B24632"/>
    <w:rsid w:val="00B5509C"/>
    <w:rsid w:val="00B63CAC"/>
    <w:rsid w:val="00B651B3"/>
    <w:rsid w:val="00B83571"/>
    <w:rsid w:val="00BE1E25"/>
    <w:rsid w:val="00C256E8"/>
    <w:rsid w:val="00C5522B"/>
    <w:rsid w:val="00D678BB"/>
    <w:rsid w:val="00DB0F8F"/>
    <w:rsid w:val="00DB13AC"/>
    <w:rsid w:val="00E3599B"/>
    <w:rsid w:val="00E374F5"/>
    <w:rsid w:val="00E63119"/>
    <w:rsid w:val="00E87DEE"/>
    <w:rsid w:val="00ED756D"/>
    <w:rsid w:val="00F0210B"/>
    <w:rsid w:val="00F03AAE"/>
    <w:rsid w:val="00F35F40"/>
    <w:rsid w:val="00F5043F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053AD"/>
    <w:pPr>
      <w:spacing w:before="100" w:beforeAutospacing="1" w:after="100" w:afterAutospacing="1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3209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9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09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953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066097D2AAF0941D60D942CCA2B8A1B431B30D617BF54EE9F35A74EF4C1AD1FA830C0528135B22EBEC687009B04BFB6AF094e6D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13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49</cp:revision>
  <cp:lastPrinted>2022-10-21T01:50:00Z</cp:lastPrinted>
  <dcterms:created xsi:type="dcterms:W3CDTF">2022-10-19T07:09:00Z</dcterms:created>
  <dcterms:modified xsi:type="dcterms:W3CDTF">2025-10-28T02:37:00Z</dcterms:modified>
</cp:coreProperties>
</file>