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E4" w:rsidRDefault="002D2BE4" w:rsidP="002D2BE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6EED02FC" wp14:editId="15988326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BE4" w:rsidRDefault="002D2BE4" w:rsidP="002D2BE4">
      <w:pPr>
        <w:jc w:val="center"/>
        <w:rPr>
          <w:b/>
          <w:bCs/>
          <w:sz w:val="28"/>
          <w:szCs w:val="28"/>
        </w:rPr>
      </w:pP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2D2BE4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2BE4" w:rsidRPr="00FF6E11" w:rsidRDefault="002D2BE4" w:rsidP="002D2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D2199C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 xml:space="preserve">2025 года № </w:t>
      </w:r>
      <w:r w:rsidR="00D2199C">
        <w:rPr>
          <w:rFonts w:ascii="Times New Roman" w:hAnsi="Times New Roman"/>
          <w:b/>
          <w:sz w:val="28"/>
          <w:szCs w:val="28"/>
        </w:rPr>
        <w:t>71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1379E1" w:rsidRDefault="001379E1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410319" w:rsidRDefault="00410319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1379E1" w:rsidRPr="00410319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r w:rsidR="0088370B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0234A7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="006E4ACE" w:rsidRPr="00410319">
        <w:rPr>
          <w:rFonts w:ascii="Times New Roman" w:eastAsiaTheme="minorHAnsi" w:hAnsi="Times New Roman" w:cs="Times New Roman"/>
          <w:b/>
          <w:sz w:val="28"/>
          <w:szCs w:val="28"/>
        </w:rPr>
        <w:t>Темиртауского</w:t>
      </w:r>
      <w:proofErr w:type="spellEnd"/>
      <w:r w:rsidR="006E4ACE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r w:rsidR="0088370B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410319">
        <w:rPr>
          <w:rFonts w:ascii="Times New Roman" w:eastAsiaTheme="minorHAnsi" w:hAnsi="Times New Roman" w:cs="Times New Roman"/>
          <w:b/>
          <w:sz w:val="28"/>
          <w:szCs w:val="28"/>
        </w:rPr>
        <w:t>территориального управления</w:t>
      </w:r>
      <w:r w:rsidR="00DB0F8F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1379E1" w:rsidRPr="00410319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410319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  <w:r w:rsidR="001E2A0F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410319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410319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="001E2A0F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тверждении Положения </w:t>
      </w:r>
      <w:r w:rsidR="00410319"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="001E2A0F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proofErr w:type="spellStart"/>
      <w:r w:rsidR="006E4ACE" w:rsidRPr="00410319">
        <w:rPr>
          <w:rFonts w:ascii="Times New Roman" w:eastAsiaTheme="minorHAnsi" w:hAnsi="Times New Roman" w:cs="Times New Roman"/>
          <w:b/>
          <w:sz w:val="28"/>
          <w:szCs w:val="28"/>
        </w:rPr>
        <w:t>Темиртауском</w:t>
      </w:r>
      <w:proofErr w:type="spellEnd"/>
      <w:r w:rsidR="006E4ACE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территориальном управлении администрации </w:t>
      </w:r>
      <w:proofErr w:type="spellStart"/>
      <w:r w:rsidR="001E2A0F" w:rsidRPr="00410319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="001E2A0F" w:rsidRPr="00410319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410319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410319" w:rsidRPr="001379E1" w:rsidRDefault="00410319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2D2BE4" w:rsidRPr="00FF6E11" w:rsidRDefault="002D2BE4" w:rsidP="002D2BE4">
      <w:pPr>
        <w:suppressAutoHyphens/>
        <w:jc w:val="right"/>
        <w:rPr>
          <w:sz w:val="28"/>
          <w:szCs w:val="28"/>
        </w:rPr>
      </w:pPr>
      <w:r w:rsidRPr="00FF6E11">
        <w:rPr>
          <w:sz w:val="28"/>
          <w:szCs w:val="28"/>
        </w:rPr>
        <w:t>Принято Советом  народных депутатов</w:t>
      </w:r>
    </w:p>
    <w:p w:rsidR="002D2BE4" w:rsidRPr="00FF6E11" w:rsidRDefault="002D2BE4" w:rsidP="002D2BE4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2D2BE4" w:rsidRPr="00FF6E11" w:rsidRDefault="002D2BE4" w:rsidP="002D2BE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Pr="00FF6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FF6E11">
        <w:rPr>
          <w:b/>
          <w:bCs/>
          <w:sz w:val="28"/>
          <w:szCs w:val="28"/>
        </w:rPr>
        <w:t>2025 года</w:t>
      </w:r>
    </w:p>
    <w:p w:rsidR="001379E1" w:rsidRPr="00C62BF0" w:rsidRDefault="001379E1" w:rsidP="001379E1">
      <w:pPr>
        <w:jc w:val="right"/>
        <w:rPr>
          <w:bCs/>
          <w:sz w:val="28"/>
          <w:szCs w:val="28"/>
        </w:rPr>
      </w:pPr>
    </w:p>
    <w:p w:rsidR="00AB4DE0" w:rsidRDefault="00037367" w:rsidP="00AB4D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 w:rsidR="00AB4DE0"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AB4DE0" w:rsidRDefault="00AB4DE0" w:rsidP="00AB4D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79E1" w:rsidRPr="00410319" w:rsidRDefault="001379E1" w:rsidP="00AB4DE0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410319">
        <w:rPr>
          <w:b/>
          <w:bCs/>
          <w:sz w:val="28"/>
          <w:szCs w:val="28"/>
        </w:rPr>
        <w:t>Р Е Ш И Л:</w:t>
      </w:r>
    </w:p>
    <w:p w:rsidR="00410319" w:rsidRPr="00C62BF0" w:rsidRDefault="00410319" w:rsidP="00AB4DE0">
      <w:pPr>
        <w:shd w:val="clear" w:color="auto" w:fill="FFFFFF"/>
        <w:jc w:val="center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 xml:space="preserve">Учредить </w:t>
      </w:r>
      <w:proofErr w:type="spellStart"/>
      <w:r w:rsidR="00176FD2">
        <w:rPr>
          <w:bCs/>
          <w:sz w:val="28"/>
          <w:szCs w:val="28"/>
        </w:rPr>
        <w:t>Темиртауское</w:t>
      </w:r>
      <w:proofErr w:type="spellEnd"/>
      <w:r w:rsidR="00176FD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территориальное управление </w:t>
      </w:r>
      <w:r w:rsidR="00DB0F8F" w:rsidRPr="001379E1">
        <w:rPr>
          <w:rFonts w:eastAsiaTheme="minorHAnsi"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>2. Утвердить Положение о</w:t>
      </w:r>
      <w:r w:rsidR="0088370B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</w:t>
      </w:r>
      <w:proofErr w:type="spellStart"/>
      <w:r w:rsidR="00176FD2">
        <w:rPr>
          <w:bCs/>
          <w:sz w:val="28"/>
          <w:szCs w:val="28"/>
        </w:rPr>
        <w:t>Темиртауском</w:t>
      </w:r>
      <w:proofErr w:type="spellEnd"/>
      <w:r w:rsidR="00176FD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территориальном управлении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согласно приложению к настоящему </w:t>
      </w:r>
      <w:r w:rsidR="00037367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037367" w:rsidRDefault="00037367" w:rsidP="00037367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lastRenderedPageBreak/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037367" w:rsidRDefault="00037367" w:rsidP="0003736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 </w:t>
      </w:r>
      <w:r w:rsidRPr="00A677A9">
        <w:rPr>
          <w:bCs/>
          <w:sz w:val="28"/>
          <w:szCs w:val="28"/>
        </w:rPr>
        <w:t xml:space="preserve">Контроль за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037367" w:rsidRDefault="00037367" w:rsidP="0003736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037367" w:rsidRDefault="00037367" w:rsidP="00037367">
      <w:pPr>
        <w:ind w:firstLine="567"/>
        <w:jc w:val="both"/>
        <w:rPr>
          <w:bCs/>
          <w:sz w:val="28"/>
          <w:szCs w:val="28"/>
        </w:rPr>
      </w:pPr>
    </w:p>
    <w:p w:rsidR="00037367" w:rsidRDefault="00037367" w:rsidP="00037367">
      <w:pPr>
        <w:ind w:firstLine="567"/>
        <w:jc w:val="both"/>
        <w:rPr>
          <w:bCs/>
          <w:sz w:val="28"/>
          <w:szCs w:val="28"/>
        </w:rPr>
      </w:pPr>
    </w:p>
    <w:p w:rsidR="00037367" w:rsidRPr="00FF6E11" w:rsidRDefault="00037367" w:rsidP="00037367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037367" w:rsidRPr="00FF6E11" w:rsidRDefault="00037367" w:rsidP="00037367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</w:t>
      </w:r>
      <w:r w:rsidR="00D21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А.А. Путинцев </w:t>
      </w:r>
    </w:p>
    <w:p w:rsidR="00410319" w:rsidRDefault="00410319" w:rsidP="001379E1">
      <w:pPr>
        <w:jc w:val="right"/>
        <w:rPr>
          <w:szCs w:val="26"/>
        </w:rPr>
      </w:pPr>
    </w:p>
    <w:p w:rsidR="004D71C7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4DE0" w:rsidRDefault="00AB4DE0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4DE0" w:rsidRDefault="00AB4DE0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Default="0041031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7367" w:rsidRPr="00FF6E11" w:rsidRDefault="00037367" w:rsidP="00037367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037367" w:rsidRPr="00FF6E11" w:rsidRDefault="00037367" w:rsidP="00037367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D2199C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D2199C">
        <w:rPr>
          <w:sz w:val="28"/>
          <w:szCs w:val="28"/>
        </w:rPr>
        <w:t>71</w:t>
      </w:r>
      <w:r>
        <w:rPr>
          <w:sz w:val="28"/>
          <w:szCs w:val="28"/>
        </w:rPr>
        <w:t>-рр</w:t>
      </w:r>
    </w:p>
    <w:p w:rsidR="00037367" w:rsidRPr="00242752" w:rsidRDefault="00037367" w:rsidP="0003736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0319" w:rsidRPr="00242752" w:rsidRDefault="00410319" w:rsidP="004103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О </w:t>
      </w:r>
      <w:proofErr w:type="spellStart"/>
      <w:r w:rsidR="009E78ED">
        <w:rPr>
          <w:b/>
          <w:bCs/>
          <w:sz w:val="28"/>
          <w:szCs w:val="28"/>
        </w:rPr>
        <w:t>Темиртау</w:t>
      </w:r>
      <w:r w:rsidR="00176FD2">
        <w:rPr>
          <w:b/>
          <w:bCs/>
          <w:sz w:val="28"/>
          <w:szCs w:val="28"/>
        </w:rPr>
        <w:t>ском</w:t>
      </w:r>
      <w:proofErr w:type="spellEnd"/>
      <w:r w:rsidR="00176FD2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 территориальном управлении</w:t>
      </w:r>
      <w:r w:rsidR="00DB0F8F">
        <w:rPr>
          <w:b/>
          <w:bCs/>
          <w:sz w:val="28"/>
          <w:szCs w:val="28"/>
        </w:rPr>
        <w:t xml:space="preserve"> </w:t>
      </w: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6A176B">
        <w:rPr>
          <w:b/>
          <w:bCs/>
          <w:sz w:val="28"/>
          <w:szCs w:val="28"/>
        </w:rPr>
        <w:t>Таштагольского</w:t>
      </w:r>
      <w:proofErr w:type="spellEnd"/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Default="004D71C7" w:rsidP="00F03AAE">
      <w:pPr>
        <w:ind w:firstLine="567"/>
        <w:jc w:val="center"/>
        <w:rPr>
          <w:b/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037367" w:rsidRDefault="004D71C7" w:rsidP="000373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r w:rsidR="00037367" w:rsidRPr="00EC4F63">
        <w:rPr>
          <w:bCs/>
          <w:sz w:val="28"/>
          <w:szCs w:val="28"/>
        </w:rPr>
        <w:t>Настоящее Положение разработано в соответствии с</w:t>
      </w:r>
      <w:r w:rsidR="00037367" w:rsidRPr="00501798">
        <w:rPr>
          <w:bCs/>
          <w:color w:val="FF0000"/>
          <w:sz w:val="28"/>
          <w:szCs w:val="28"/>
        </w:rPr>
        <w:t xml:space="preserve"> </w:t>
      </w:r>
      <w:r w:rsidR="00037367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037367">
        <w:rPr>
          <w:sz w:val="28"/>
          <w:szCs w:val="28"/>
        </w:rPr>
        <w:t xml:space="preserve"> </w:t>
      </w:r>
      <w:r w:rsidR="00037367" w:rsidRPr="00A677A9">
        <w:rPr>
          <w:bCs/>
          <w:sz w:val="28"/>
          <w:szCs w:val="28"/>
        </w:rPr>
        <w:t xml:space="preserve">Законом Кемеровской области - Кузбасса от </w:t>
      </w:r>
      <w:r w:rsidR="00037367" w:rsidRPr="00C62BF0">
        <w:rPr>
          <w:bCs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="00037367" w:rsidRPr="00C62BF0">
        <w:rPr>
          <w:bCs/>
          <w:sz w:val="28"/>
          <w:szCs w:val="28"/>
        </w:rPr>
        <w:t>Таштагольского</w:t>
      </w:r>
      <w:proofErr w:type="spellEnd"/>
      <w:r w:rsidR="00037367" w:rsidRPr="00C62BF0">
        <w:rPr>
          <w:bCs/>
          <w:sz w:val="28"/>
          <w:szCs w:val="28"/>
        </w:rPr>
        <w:t xml:space="preserve"> муниципального района</w:t>
      </w:r>
      <w:r w:rsidR="00037367">
        <w:rPr>
          <w:bCs/>
          <w:sz w:val="28"/>
          <w:szCs w:val="28"/>
        </w:rPr>
        <w:t>»</w:t>
      </w:r>
      <w:r w:rsidR="00037367" w:rsidRPr="00F03AAE">
        <w:rPr>
          <w:bCs/>
          <w:sz w:val="28"/>
          <w:szCs w:val="28"/>
        </w:rPr>
        <w:t xml:space="preserve">, </w:t>
      </w:r>
      <w:r w:rsidR="00037367" w:rsidRPr="00EC4F63">
        <w:rPr>
          <w:bCs/>
          <w:sz w:val="28"/>
          <w:szCs w:val="28"/>
        </w:rPr>
        <w:t xml:space="preserve">решением Совета народных депутатов </w:t>
      </w:r>
      <w:proofErr w:type="spellStart"/>
      <w:r w:rsidR="00037367" w:rsidRPr="00EC4F63">
        <w:rPr>
          <w:bCs/>
          <w:sz w:val="28"/>
          <w:szCs w:val="28"/>
        </w:rPr>
        <w:t>Таштагольского</w:t>
      </w:r>
      <w:proofErr w:type="spellEnd"/>
      <w:r w:rsidR="00037367" w:rsidRPr="00EC4F63">
        <w:rPr>
          <w:bCs/>
          <w:sz w:val="28"/>
          <w:szCs w:val="28"/>
        </w:rPr>
        <w:t xml:space="preserve">  муниципального округа от 25.09.2025 № 20-рр «О структуре администрации муниципального образования </w:t>
      </w:r>
      <w:proofErr w:type="spellStart"/>
      <w:r w:rsidR="00037367" w:rsidRPr="00EC4F63">
        <w:rPr>
          <w:bCs/>
          <w:sz w:val="28"/>
          <w:szCs w:val="28"/>
        </w:rPr>
        <w:t>Таштагольского</w:t>
      </w:r>
      <w:proofErr w:type="spellEnd"/>
      <w:r w:rsidR="00037367" w:rsidRPr="00EC4F63">
        <w:rPr>
          <w:bCs/>
          <w:sz w:val="28"/>
          <w:szCs w:val="28"/>
        </w:rPr>
        <w:t xml:space="preserve"> муниципального округа</w:t>
      </w:r>
      <w:r w:rsidR="00037367">
        <w:rPr>
          <w:bCs/>
          <w:sz w:val="28"/>
          <w:szCs w:val="28"/>
        </w:rPr>
        <w:t>.</w:t>
      </w:r>
      <w:r w:rsidR="00037367" w:rsidRPr="00EC4F63">
        <w:rPr>
          <w:bCs/>
          <w:sz w:val="28"/>
          <w:szCs w:val="28"/>
        </w:rPr>
        <w:t xml:space="preserve"> </w:t>
      </w:r>
    </w:p>
    <w:p w:rsidR="003053AD" w:rsidRDefault="004D71C7" w:rsidP="000373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0234A7" w:rsidRPr="000234A7">
        <w:rPr>
          <w:rFonts w:eastAsiaTheme="minorHAnsi"/>
          <w:sz w:val="28"/>
          <w:szCs w:val="28"/>
        </w:rPr>
        <w:t xml:space="preserve"> </w:t>
      </w:r>
      <w:proofErr w:type="spellStart"/>
      <w:r w:rsidR="00B24632">
        <w:rPr>
          <w:rFonts w:eastAsiaTheme="minorHAnsi"/>
          <w:sz w:val="28"/>
          <w:szCs w:val="28"/>
        </w:rPr>
        <w:t>Темиртауское</w:t>
      </w:r>
      <w:proofErr w:type="spellEnd"/>
      <w:r w:rsidR="00B24632">
        <w:rPr>
          <w:rFonts w:eastAsiaTheme="minorHAnsi"/>
          <w:sz w:val="28"/>
          <w:szCs w:val="28"/>
        </w:rPr>
        <w:t xml:space="preserve"> т</w:t>
      </w:r>
      <w:r w:rsidRPr="00F03AAE">
        <w:rPr>
          <w:bCs/>
          <w:sz w:val="28"/>
          <w:szCs w:val="28"/>
        </w:rPr>
        <w:t xml:space="preserve">ерриториальное управление </w:t>
      </w:r>
      <w:r w:rsidR="00DB0F8F" w:rsidRPr="001379E1">
        <w:rPr>
          <w:rFonts w:eastAsiaTheme="minorHAnsi"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Администрация). 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F03AAE">
        <w:rPr>
          <w:bCs/>
          <w:sz w:val="28"/>
          <w:szCs w:val="28"/>
        </w:rPr>
        <w:t xml:space="preserve">  </w:t>
      </w:r>
      <w:proofErr w:type="spellStart"/>
      <w:r w:rsidR="008A0E5C" w:rsidRPr="00F03AAE">
        <w:rPr>
          <w:bCs/>
          <w:sz w:val="28"/>
          <w:szCs w:val="28"/>
        </w:rPr>
        <w:t>пгт</w:t>
      </w:r>
      <w:proofErr w:type="spellEnd"/>
      <w:r w:rsidR="00410319">
        <w:rPr>
          <w:bCs/>
          <w:sz w:val="28"/>
          <w:szCs w:val="28"/>
        </w:rPr>
        <w:t>.</w:t>
      </w:r>
      <w:r w:rsidR="008A0E5C" w:rsidRPr="00F03AAE">
        <w:rPr>
          <w:bCs/>
          <w:sz w:val="28"/>
          <w:szCs w:val="28"/>
        </w:rPr>
        <w:t xml:space="preserve"> </w:t>
      </w:r>
      <w:r w:rsidR="000234A7">
        <w:rPr>
          <w:bCs/>
          <w:sz w:val="28"/>
          <w:szCs w:val="28"/>
        </w:rPr>
        <w:t xml:space="preserve">Темиртау, п. Кедровка, п. </w:t>
      </w:r>
      <w:proofErr w:type="spellStart"/>
      <w:r w:rsidR="000234A7">
        <w:rPr>
          <w:bCs/>
          <w:sz w:val="28"/>
          <w:szCs w:val="28"/>
        </w:rPr>
        <w:t>Сухаринка</w:t>
      </w:r>
      <w:proofErr w:type="spellEnd"/>
      <w:r w:rsidR="000234A7">
        <w:rPr>
          <w:bCs/>
          <w:sz w:val="28"/>
          <w:szCs w:val="28"/>
        </w:rPr>
        <w:t xml:space="preserve">, п. </w:t>
      </w:r>
      <w:proofErr w:type="spellStart"/>
      <w:r w:rsidR="000234A7">
        <w:rPr>
          <w:bCs/>
          <w:sz w:val="28"/>
          <w:szCs w:val="28"/>
        </w:rPr>
        <w:t>Учулен</w:t>
      </w:r>
      <w:proofErr w:type="spellEnd"/>
      <w:r w:rsidR="000234A7">
        <w:rPr>
          <w:bCs/>
          <w:sz w:val="28"/>
          <w:szCs w:val="28"/>
        </w:rPr>
        <w:t>.</w:t>
      </w:r>
    </w:p>
    <w:p w:rsidR="004D71C7" w:rsidRPr="003053AD" w:rsidRDefault="004D71C7" w:rsidP="00410319">
      <w:pPr>
        <w:pStyle w:val="a9"/>
        <w:spacing w:before="0" w:beforeAutospacing="0" w:after="0" w:afterAutospacing="0"/>
        <w:ind w:firstLine="709"/>
        <w:jc w:val="both"/>
      </w:pPr>
      <w:r w:rsidRPr="00F03AAE">
        <w:rPr>
          <w:bCs/>
          <w:sz w:val="28"/>
          <w:szCs w:val="28"/>
        </w:rPr>
        <w:t xml:space="preserve">1.3. Полное наименование Территориального управления – </w:t>
      </w:r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</w:t>
      </w:r>
      <w:proofErr w:type="spellStart"/>
      <w:r w:rsidR="00B24632">
        <w:rPr>
          <w:bCs/>
          <w:sz w:val="28"/>
          <w:szCs w:val="28"/>
        </w:rPr>
        <w:t>Темиртауское</w:t>
      </w:r>
      <w:proofErr w:type="spellEnd"/>
      <w:r w:rsidR="00B24632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территориальное управление </w:t>
      </w:r>
      <w:r w:rsidR="00DB0F8F" w:rsidRPr="001379E1">
        <w:rPr>
          <w:rFonts w:eastAsiaTheme="minorHAnsi"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администрации </w:t>
      </w:r>
      <w:r w:rsidR="008A0E5C" w:rsidRPr="00F03AAE">
        <w:rPr>
          <w:bCs/>
          <w:sz w:val="28"/>
          <w:szCs w:val="28"/>
        </w:rPr>
        <w:t xml:space="preserve">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округа.</w:t>
      </w:r>
    </w:p>
    <w:p w:rsidR="004D71C7" w:rsidRPr="00F03AAE" w:rsidRDefault="004D71C7" w:rsidP="004103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DB0F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24632">
        <w:rPr>
          <w:rFonts w:ascii="Times New Roman" w:hAnsi="Times New Roman" w:cs="Times New Roman"/>
          <w:bCs/>
          <w:sz w:val="28"/>
          <w:szCs w:val="28"/>
        </w:rPr>
        <w:t>Темиртауское</w:t>
      </w:r>
      <w:proofErr w:type="spellEnd"/>
      <w:r w:rsidR="00B246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>ТУ.</w:t>
      </w:r>
    </w:p>
    <w:p w:rsidR="004D71C7" w:rsidRPr="00F03AAE" w:rsidRDefault="004D71C7" w:rsidP="00410319">
      <w:pPr>
        <w:pStyle w:val="a8"/>
        <w:numPr>
          <w:ilvl w:val="1"/>
          <w:numId w:val="2"/>
        </w:numPr>
        <w:spacing w:after="0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5720B3">
        <w:rPr>
          <w:rFonts w:ascii="Times New Roman" w:eastAsia="Times New Roman" w:hAnsi="Times New Roman"/>
          <w:bCs/>
          <w:sz w:val="28"/>
          <w:szCs w:val="28"/>
          <w:lang w:eastAsia="ru-RU"/>
        </w:rPr>
        <w:t>65292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Та</w:t>
      </w:r>
      <w:r w:rsidR="00B24632">
        <w:rPr>
          <w:rFonts w:ascii="Times New Roman" w:eastAsia="Times New Roman" w:hAnsi="Times New Roman"/>
          <w:bCs/>
          <w:sz w:val="28"/>
          <w:szCs w:val="28"/>
          <w:lang w:eastAsia="ru-RU"/>
        </w:rPr>
        <w:t>штагольский</w:t>
      </w:r>
      <w:proofErr w:type="spellEnd"/>
      <w:r w:rsidR="00B246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муниципальный округ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пгт</w:t>
      </w:r>
      <w:proofErr w:type="spellEnd"/>
      <w:r w:rsidR="0041031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720B3">
        <w:rPr>
          <w:rFonts w:ascii="Times New Roman" w:eastAsia="Times New Roman" w:hAnsi="Times New Roman"/>
          <w:bCs/>
          <w:sz w:val="28"/>
          <w:szCs w:val="28"/>
          <w:lang w:eastAsia="ru-RU"/>
        </w:rPr>
        <w:t>Темиртау</w:t>
      </w:r>
      <w:r w:rsidR="0003736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720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улица </w:t>
      </w:r>
      <w:r w:rsidR="005720B3">
        <w:rPr>
          <w:rFonts w:ascii="Times New Roman" w:eastAsia="Times New Roman" w:hAnsi="Times New Roman"/>
          <w:bCs/>
          <w:sz w:val="28"/>
          <w:szCs w:val="28"/>
          <w:lang w:eastAsia="ru-RU"/>
        </w:rPr>
        <w:t>Почтовая,</w:t>
      </w:r>
      <w:r w:rsidR="003053AD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5720B3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7579A3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D71C7" w:rsidRPr="00F03AAE" w:rsidRDefault="004D71C7" w:rsidP="00410319">
      <w:pPr>
        <w:pStyle w:val="ConsPlusNormal"/>
        <w:numPr>
          <w:ilvl w:val="1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proofErr w:type="spellStart"/>
      <w:r w:rsidRPr="00AB4DE0">
        <w:rPr>
          <w:bCs/>
          <w:sz w:val="28"/>
          <w:szCs w:val="28"/>
        </w:rPr>
        <w:t>Таштагольский</w:t>
      </w:r>
      <w:proofErr w:type="spellEnd"/>
      <w:r w:rsidRPr="00AB4DE0">
        <w:rPr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lastRenderedPageBreak/>
        <w:t xml:space="preserve">Функции и полномочия Учредителя в отношении Учреждения осуществляет администрация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муниципального округа. 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муниципального округа.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 муниципального округа.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1.13. Территориальное управление в своей деятельности руководствуется Конституцией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Уставом муниципального образования «</w:t>
      </w:r>
      <w:proofErr w:type="spellStart"/>
      <w:r w:rsidRPr="00AB4DE0">
        <w:rPr>
          <w:bCs/>
          <w:sz w:val="28"/>
          <w:szCs w:val="28"/>
        </w:rPr>
        <w:t>Таштагольский</w:t>
      </w:r>
      <w:proofErr w:type="spellEnd"/>
      <w:r w:rsidRPr="00AB4DE0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AB4DE0" w:rsidRPr="00AB4DE0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9B0CCE" w:rsidRDefault="00AB4DE0" w:rsidP="00AB4DE0">
      <w:pPr>
        <w:jc w:val="both"/>
        <w:rPr>
          <w:bCs/>
          <w:sz w:val="28"/>
          <w:szCs w:val="28"/>
        </w:rPr>
      </w:pPr>
      <w:r w:rsidRPr="00AB4DE0">
        <w:rPr>
          <w:bCs/>
          <w:sz w:val="28"/>
          <w:szCs w:val="28"/>
        </w:rPr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 муниципального округа «Об утверждении положения о денежном содержании </w:t>
      </w:r>
      <w:r w:rsidRPr="00AB4DE0">
        <w:rPr>
          <w:bCs/>
          <w:sz w:val="28"/>
          <w:szCs w:val="28"/>
        </w:rPr>
        <w:lastRenderedPageBreak/>
        <w:t xml:space="preserve">муниципальных служащих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AB4DE0">
        <w:rPr>
          <w:bCs/>
          <w:sz w:val="28"/>
          <w:szCs w:val="28"/>
        </w:rPr>
        <w:t>Таштагольского</w:t>
      </w:r>
      <w:proofErr w:type="spellEnd"/>
      <w:r w:rsidRPr="00AB4DE0">
        <w:rPr>
          <w:bCs/>
          <w:sz w:val="28"/>
          <w:szCs w:val="28"/>
        </w:rPr>
        <w:t xml:space="preserve"> муниципального округа».</w:t>
      </w:r>
    </w:p>
    <w:p w:rsidR="00AB4DE0" w:rsidRDefault="00AB4DE0" w:rsidP="00AB4DE0">
      <w:pPr>
        <w:jc w:val="both"/>
        <w:rPr>
          <w:b/>
          <w:szCs w:val="26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контроля за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</w:t>
            </w:r>
            <w:r w:rsidRPr="0030497A">
              <w:rPr>
                <w:bCs/>
                <w:sz w:val="28"/>
                <w:szCs w:val="28"/>
              </w:rPr>
              <w:lastRenderedPageBreak/>
              <w:t>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AB4DE0" w:rsidRPr="0030497A" w:rsidRDefault="00AB4DE0" w:rsidP="00AB4DE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AB4DE0" w:rsidRPr="0030497A" w:rsidRDefault="00AB4DE0" w:rsidP="00AB4DE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AB4DE0" w:rsidRPr="0030497A" w:rsidRDefault="00AB4DE0" w:rsidP="00AB4DE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AB4DE0" w:rsidRPr="0030497A" w:rsidRDefault="00AB4DE0" w:rsidP="00AB4DE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410319" w:rsidRDefault="00410319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lastRenderedPageBreak/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4.1. Территориальное управление имеет право на: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0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пунктами 3, 4, 5, 11 раздела 3 настоящего Положения. 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AB4DE0" w:rsidRDefault="00AB4DE0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отчитываться о результатах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осуществлять прием граждан, рассматривать  обращения граждан, в пределах своей компетенции осуществлять контроль за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осуществлять ликвидацию несанкционированных свалок на своей </w:t>
            </w:r>
            <w:r w:rsidRPr="0030497A">
              <w:rPr>
                <w:bCs/>
                <w:sz w:val="28"/>
                <w:szCs w:val="28"/>
              </w:rPr>
              <w:lastRenderedPageBreak/>
              <w:t>территории;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6.1. Руководство деятельностью Территориального управления осуществляет глава, назначаемый на должность и освобождаемый распоряжением Администрации.</w:t>
            </w:r>
          </w:p>
          <w:p w:rsidR="00AB4DE0" w:rsidRPr="0030497A" w:rsidRDefault="00AB4DE0" w:rsidP="00AB4DE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осуществляет прием граждан, рассматривает обращения граждан, в пределах своей компетенции осуществляет контроль за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утверждает их;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14) организует работу по подбору и расстановке кадров Территориального управления, обеспечивает контроль за соблюдением трудовой дисциплины;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AB4DE0" w:rsidRPr="0030497A" w:rsidRDefault="00AB4DE0" w:rsidP="00AB4DE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AB4DE0" w:rsidRPr="0030497A" w:rsidRDefault="00AB4DE0" w:rsidP="00AB4DE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0166CB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0166CB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30497A">
              <w:rPr>
                <w:bCs/>
                <w:sz w:val="28"/>
                <w:szCs w:val="28"/>
              </w:rPr>
              <w:t>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управления.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AB4DE0" w:rsidRDefault="00AB4DE0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lastRenderedPageBreak/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AB4DE0" w:rsidRPr="0030497A" w:rsidRDefault="00AB4DE0" w:rsidP="00AB4D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1379E1" w:rsidRPr="00F03AAE" w:rsidRDefault="004D71C7" w:rsidP="0041031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</w:t>
            </w:r>
            <w:r w:rsidR="00410319">
              <w:rPr>
                <w:bCs/>
                <w:sz w:val="28"/>
                <w:szCs w:val="28"/>
              </w:rPr>
              <w:t>.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410319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26" w:rsidRDefault="009C6926" w:rsidP="00410319">
      <w:r>
        <w:separator/>
      </w:r>
    </w:p>
  </w:endnote>
  <w:endnote w:type="continuationSeparator" w:id="0">
    <w:p w:rsidR="009C6926" w:rsidRDefault="009C6926" w:rsidP="004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495936"/>
      <w:docPartObj>
        <w:docPartGallery w:val="Page Numbers (Bottom of Page)"/>
        <w:docPartUnique/>
      </w:docPartObj>
    </w:sdtPr>
    <w:sdtEndPr/>
    <w:sdtContent>
      <w:p w:rsidR="00410319" w:rsidRDefault="004103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CB">
          <w:rPr>
            <w:noProof/>
          </w:rPr>
          <w:t>12</w:t>
        </w:r>
        <w:r>
          <w:fldChar w:fldCharType="end"/>
        </w:r>
      </w:p>
    </w:sdtContent>
  </w:sdt>
  <w:p w:rsidR="00410319" w:rsidRDefault="0041031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26" w:rsidRDefault="009C6926" w:rsidP="00410319">
      <w:r>
        <w:separator/>
      </w:r>
    </w:p>
  </w:footnote>
  <w:footnote w:type="continuationSeparator" w:id="0">
    <w:p w:rsidR="009C6926" w:rsidRDefault="009C6926" w:rsidP="004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166CB"/>
    <w:rsid w:val="000234A7"/>
    <w:rsid w:val="00037367"/>
    <w:rsid w:val="0005515C"/>
    <w:rsid w:val="001379E1"/>
    <w:rsid w:val="00155C6A"/>
    <w:rsid w:val="00156BEA"/>
    <w:rsid w:val="00176FD2"/>
    <w:rsid w:val="00193A60"/>
    <w:rsid w:val="00196E49"/>
    <w:rsid w:val="001D3C43"/>
    <w:rsid w:val="001E2A0F"/>
    <w:rsid w:val="0020380D"/>
    <w:rsid w:val="00220B40"/>
    <w:rsid w:val="00242752"/>
    <w:rsid w:val="002D2BE4"/>
    <w:rsid w:val="002E065E"/>
    <w:rsid w:val="003053AD"/>
    <w:rsid w:val="00382D1A"/>
    <w:rsid w:val="003E314D"/>
    <w:rsid w:val="003E7F64"/>
    <w:rsid w:val="00410319"/>
    <w:rsid w:val="00477F91"/>
    <w:rsid w:val="004811E2"/>
    <w:rsid w:val="004C2BB6"/>
    <w:rsid w:val="004C561C"/>
    <w:rsid w:val="004D71C7"/>
    <w:rsid w:val="00522879"/>
    <w:rsid w:val="005720B3"/>
    <w:rsid w:val="00582A1A"/>
    <w:rsid w:val="00601E4C"/>
    <w:rsid w:val="00633B23"/>
    <w:rsid w:val="00635AE5"/>
    <w:rsid w:val="00654F03"/>
    <w:rsid w:val="00665BB9"/>
    <w:rsid w:val="00693931"/>
    <w:rsid w:val="006A176B"/>
    <w:rsid w:val="006D221D"/>
    <w:rsid w:val="006E1EA9"/>
    <w:rsid w:val="006E4ACE"/>
    <w:rsid w:val="007579A3"/>
    <w:rsid w:val="007B04BE"/>
    <w:rsid w:val="00834E59"/>
    <w:rsid w:val="00867D65"/>
    <w:rsid w:val="00880F69"/>
    <w:rsid w:val="0088370B"/>
    <w:rsid w:val="008A0E5C"/>
    <w:rsid w:val="00900C5C"/>
    <w:rsid w:val="0091315A"/>
    <w:rsid w:val="009B0CCE"/>
    <w:rsid w:val="009C6926"/>
    <w:rsid w:val="009E78ED"/>
    <w:rsid w:val="00A01E42"/>
    <w:rsid w:val="00A363AA"/>
    <w:rsid w:val="00AB48F7"/>
    <w:rsid w:val="00AB4DE0"/>
    <w:rsid w:val="00AF226C"/>
    <w:rsid w:val="00AF345C"/>
    <w:rsid w:val="00B24632"/>
    <w:rsid w:val="00B5509C"/>
    <w:rsid w:val="00B83571"/>
    <w:rsid w:val="00BA447E"/>
    <w:rsid w:val="00C256E8"/>
    <w:rsid w:val="00C5522B"/>
    <w:rsid w:val="00C767CF"/>
    <w:rsid w:val="00D2199C"/>
    <w:rsid w:val="00D678BB"/>
    <w:rsid w:val="00DB0F8F"/>
    <w:rsid w:val="00DB13AC"/>
    <w:rsid w:val="00E374F5"/>
    <w:rsid w:val="00EA300E"/>
    <w:rsid w:val="00EE1657"/>
    <w:rsid w:val="00F0210B"/>
    <w:rsid w:val="00F03AAE"/>
    <w:rsid w:val="00F35F40"/>
    <w:rsid w:val="00F5043F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053AD"/>
    <w:pPr>
      <w:spacing w:before="100" w:beforeAutospacing="1" w:after="100" w:afterAutospacing="1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4103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031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03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0319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066097D2AAF0941D60D942CCA2B8A1B431B30D617BF54EE9F35A74EF4C1AD1FA830C0528135B22EBEC687009B04BFB6AF094e6DE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E372-5D6C-41DD-8B6E-6B1F2B1D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13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46</cp:revision>
  <cp:lastPrinted>2025-09-09T09:20:00Z</cp:lastPrinted>
  <dcterms:created xsi:type="dcterms:W3CDTF">2022-10-19T07:09:00Z</dcterms:created>
  <dcterms:modified xsi:type="dcterms:W3CDTF">2025-10-28T02:37:00Z</dcterms:modified>
</cp:coreProperties>
</file>