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2" w:rsidRDefault="00BF1452" w:rsidP="00BF1452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3D74D2FB" wp14:editId="45CEA96C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452" w:rsidRDefault="00BF1452" w:rsidP="00BF1452">
      <w:pPr>
        <w:jc w:val="center"/>
        <w:rPr>
          <w:b/>
          <w:bCs/>
          <w:sz w:val="28"/>
          <w:szCs w:val="28"/>
        </w:rPr>
      </w:pPr>
    </w:p>
    <w:p w:rsidR="00BF1452" w:rsidRPr="00FF6E11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BF1452" w:rsidRPr="00FF6E11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F1452" w:rsidRPr="00FF6E11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BF1452" w:rsidRPr="00FF6E11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BF1452" w:rsidRPr="00FF6E11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BF1452" w:rsidRPr="00FF6E11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BF1452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BF1452" w:rsidRPr="00FF6E11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F1452" w:rsidRPr="00FF6E11" w:rsidRDefault="00BF1452" w:rsidP="00BF1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290E67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>2025 года №</w:t>
      </w:r>
      <w:r w:rsidR="00290E67">
        <w:rPr>
          <w:rFonts w:ascii="Times New Roman" w:hAnsi="Times New Roman"/>
          <w:b/>
          <w:sz w:val="28"/>
          <w:szCs w:val="28"/>
        </w:rPr>
        <w:t xml:space="preserve"> 68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1379E1" w:rsidRDefault="001379E1" w:rsidP="001379E1">
      <w:pPr>
        <w:jc w:val="center"/>
        <w:rPr>
          <w:b/>
          <w:bCs/>
          <w:sz w:val="28"/>
          <w:szCs w:val="28"/>
        </w:rPr>
      </w:pPr>
    </w:p>
    <w:p w:rsidR="001379E1" w:rsidRPr="003B05A7" w:rsidRDefault="001379E1" w:rsidP="001379E1">
      <w:pPr>
        <w:rPr>
          <w:b/>
          <w:bCs/>
          <w:sz w:val="22"/>
          <w:szCs w:val="22"/>
        </w:rPr>
      </w:pPr>
    </w:p>
    <w:p w:rsidR="001379E1" w:rsidRPr="001B670C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</w:t>
      </w:r>
      <w:proofErr w:type="spellStart"/>
      <w:r w:rsidR="000B073B" w:rsidRPr="001B670C">
        <w:rPr>
          <w:rFonts w:ascii="Times New Roman" w:eastAsiaTheme="minorHAnsi" w:hAnsi="Times New Roman" w:cs="Times New Roman"/>
          <w:b/>
          <w:sz w:val="28"/>
          <w:szCs w:val="28"/>
        </w:rPr>
        <w:t>Казского</w:t>
      </w:r>
      <w:proofErr w:type="spellEnd"/>
      <w:r w:rsidR="000B073B"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территориального управления администрации  </w:t>
      </w:r>
      <w:proofErr w:type="spellStart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</w:p>
    <w:p w:rsidR="001379E1" w:rsidRPr="001B670C" w:rsidRDefault="001E2A0F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B670C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93A60"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б </w:t>
      </w:r>
      <w:r w:rsidR="0091315A" w:rsidRPr="001B670C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тверждении </w:t>
      </w:r>
      <w:r w:rsidR="001B670C">
        <w:rPr>
          <w:rFonts w:ascii="Times New Roman" w:eastAsiaTheme="minorHAnsi" w:hAnsi="Times New Roman" w:cs="Times New Roman"/>
          <w:b/>
          <w:sz w:val="28"/>
          <w:szCs w:val="28"/>
        </w:rPr>
        <w:t>п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оложения </w:t>
      </w:r>
      <w:r w:rsidR="001B670C">
        <w:rPr>
          <w:rFonts w:ascii="Times New Roman" w:eastAsiaTheme="minorHAnsi" w:hAnsi="Times New Roman" w:cs="Times New Roman"/>
          <w:b/>
          <w:sz w:val="28"/>
          <w:szCs w:val="28"/>
        </w:rPr>
        <w:t>«О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proofErr w:type="spellStart"/>
      <w:r w:rsidR="000B073B" w:rsidRPr="001B670C">
        <w:rPr>
          <w:rFonts w:ascii="Times New Roman" w:eastAsiaTheme="minorHAnsi" w:hAnsi="Times New Roman" w:cs="Times New Roman"/>
          <w:b/>
          <w:sz w:val="28"/>
          <w:szCs w:val="28"/>
        </w:rPr>
        <w:t>Казском</w:t>
      </w:r>
      <w:proofErr w:type="spellEnd"/>
      <w:r w:rsidR="000B073B"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>территориальном управлении</w:t>
      </w:r>
      <w:r w:rsidR="000B073B"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1B670C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1B670C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1B670C" w:rsidRPr="001379E1" w:rsidRDefault="001B670C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BF1452" w:rsidRPr="00BF1452" w:rsidRDefault="00BF1452" w:rsidP="00BF1452">
      <w:pPr>
        <w:jc w:val="right"/>
        <w:rPr>
          <w:sz w:val="28"/>
          <w:szCs w:val="28"/>
        </w:rPr>
      </w:pPr>
      <w:r w:rsidRPr="00BF1452">
        <w:rPr>
          <w:sz w:val="28"/>
          <w:szCs w:val="28"/>
        </w:rPr>
        <w:t>Принято Советом  народных депутатов</w:t>
      </w:r>
    </w:p>
    <w:p w:rsidR="00BF1452" w:rsidRPr="00BF1452" w:rsidRDefault="00BF1452" w:rsidP="00BF1452">
      <w:pPr>
        <w:jc w:val="right"/>
        <w:rPr>
          <w:sz w:val="28"/>
          <w:szCs w:val="28"/>
        </w:rPr>
      </w:pPr>
      <w:proofErr w:type="spellStart"/>
      <w:r w:rsidRPr="00BF1452">
        <w:rPr>
          <w:sz w:val="28"/>
          <w:szCs w:val="28"/>
        </w:rPr>
        <w:t>Таштагольского</w:t>
      </w:r>
      <w:proofErr w:type="spellEnd"/>
      <w:r w:rsidRPr="00BF1452">
        <w:rPr>
          <w:sz w:val="28"/>
          <w:szCs w:val="28"/>
        </w:rPr>
        <w:t xml:space="preserve"> муниципального округа</w:t>
      </w:r>
    </w:p>
    <w:p w:rsidR="00BF1452" w:rsidRPr="00BF1452" w:rsidRDefault="00BF1452" w:rsidP="00BF1452">
      <w:pPr>
        <w:jc w:val="right"/>
        <w:rPr>
          <w:b/>
          <w:sz w:val="28"/>
          <w:szCs w:val="28"/>
        </w:rPr>
      </w:pPr>
      <w:r w:rsidRPr="00BF1452">
        <w:rPr>
          <w:b/>
          <w:sz w:val="28"/>
          <w:szCs w:val="28"/>
        </w:rPr>
        <w:t>от 28 октября 2025 года</w:t>
      </w:r>
    </w:p>
    <w:p w:rsidR="001B670C" w:rsidRPr="00C62BF0" w:rsidRDefault="001B670C" w:rsidP="001379E1">
      <w:pPr>
        <w:jc w:val="right"/>
        <w:rPr>
          <w:bCs/>
          <w:sz w:val="28"/>
          <w:szCs w:val="28"/>
        </w:rPr>
      </w:pPr>
    </w:p>
    <w:p w:rsidR="001B670C" w:rsidRPr="00C62BF0" w:rsidRDefault="00BF1452" w:rsidP="00BB49C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>
        <w:rPr>
          <w:rFonts w:eastAsiaTheme="minorHAnsi"/>
          <w:sz w:val="28"/>
          <w:szCs w:val="28"/>
          <w:lang w:eastAsia="en-US"/>
        </w:rPr>
        <w:t>Т</w:t>
      </w:r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BB49CF" w:rsidRDefault="00BB49CF" w:rsidP="001B670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379E1" w:rsidRPr="001B670C" w:rsidRDefault="001379E1" w:rsidP="001B670C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1B670C">
        <w:rPr>
          <w:b/>
          <w:bCs/>
          <w:sz w:val="28"/>
          <w:szCs w:val="28"/>
        </w:rPr>
        <w:t>Р</w:t>
      </w:r>
      <w:proofErr w:type="gramEnd"/>
      <w:r w:rsidRPr="001B670C">
        <w:rPr>
          <w:b/>
          <w:bCs/>
          <w:sz w:val="28"/>
          <w:szCs w:val="28"/>
        </w:rPr>
        <w:t xml:space="preserve"> Е Ш И Л:</w:t>
      </w:r>
    </w:p>
    <w:p w:rsidR="001B670C" w:rsidRPr="00C62BF0" w:rsidRDefault="001B670C" w:rsidP="001379E1">
      <w:pPr>
        <w:shd w:val="clear" w:color="auto" w:fill="FFFFFF"/>
        <w:jc w:val="both"/>
        <w:rPr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 xml:space="preserve">Учредить </w:t>
      </w:r>
      <w:proofErr w:type="spellStart"/>
      <w:r w:rsidR="000B073B">
        <w:rPr>
          <w:bCs/>
          <w:sz w:val="28"/>
          <w:szCs w:val="28"/>
        </w:rPr>
        <w:t>Казское</w:t>
      </w:r>
      <w:proofErr w:type="spellEnd"/>
      <w:r w:rsidR="000B073B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>территориальное управление</w:t>
      </w:r>
      <w:r w:rsidR="003374F7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в форме муниципального казенного учреждения.</w:t>
      </w: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1379E1">
        <w:rPr>
          <w:bCs/>
          <w:sz w:val="28"/>
          <w:szCs w:val="28"/>
        </w:rPr>
        <w:t xml:space="preserve">2. Утвердить Положение о </w:t>
      </w:r>
      <w:proofErr w:type="spellStart"/>
      <w:r w:rsidR="000B073B">
        <w:rPr>
          <w:bCs/>
          <w:sz w:val="28"/>
          <w:szCs w:val="28"/>
        </w:rPr>
        <w:t>Казском</w:t>
      </w:r>
      <w:proofErr w:type="spellEnd"/>
      <w:r w:rsidR="000B073B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территориальном управлении </w:t>
      </w:r>
      <w:r w:rsidR="003374F7">
        <w:rPr>
          <w:rFonts w:eastAsiaTheme="minorHAnsi"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муниципального округа согласно приложению к настоящему </w:t>
      </w:r>
      <w:r w:rsidR="00BF1452">
        <w:rPr>
          <w:bCs/>
          <w:sz w:val="28"/>
          <w:szCs w:val="28"/>
        </w:rPr>
        <w:t>р</w:t>
      </w:r>
      <w:r w:rsidRPr="001379E1">
        <w:rPr>
          <w:bCs/>
          <w:sz w:val="28"/>
          <w:szCs w:val="28"/>
        </w:rPr>
        <w:t>ешению.</w:t>
      </w:r>
    </w:p>
    <w:p w:rsidR="00BF1452" w:rsidRDefault="00BF1452" w:rsidP="00BF1452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lastRenderedPageBreak/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BF1452" w:rsidRDefault="00BF1452" w:rsidP="00BF145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4.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BF1452" w:rsidRDefault="00BF1452" w:rsidP="00BF145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BF1452" w:rsidRDefault="00BF1452" w:rsidP="00BF1452">
      <w:pPr>
        <w:ind w:firstLine="567"/>
        <w:jc w:val="both"/>
        <w:rPr>
          <w:bCs/>
          <w:sz w:val="28"/>
          <w:szCs w:val="28"/>
        </w:rPr>
      </w:pPr>
    </w:p>
    <w:p w:rsidR="00BF1452" w:rsidRDefault="00BF1452" w:rsidP="00BF1452">
      <w:pPr>
        <w:ind w:firstLine="567"/>
        <w:jc w:val="both"/>
        <w:rPr>
          <w:bCs/>
          <w:sz w:val="28"/>
          <w:szCs w:val="28"/>
        </w:rPr>
      </w:pPr>
    </w:p>
    <w:p w:rsidR="00BF1452" w:rsidRPr="00FF6E11" w:rsidRDefault="00BF1452" w:rsidP="00BF1452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BF1452" w:rsidRPr="00FF6E11" w:rsidRDefault="00BF1452" w:rsidP="00BF1452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BF1452" w:rsidRPr="00FF6E11" w:rsidRDefault="00BF1452" w:rsidP="00BF1452">
      <w:pPr>
        <w:rPr>
          <w:sz w:val="28"/>
          <w:szCs w:val="28"/>
        </w:rPr>
      </w:pPr>
    </w:p>
    <w:p w:rsidR="00BF1452" w:rsidRDefault="00BF1452" w:rsidP="00BF1452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1B670C" w:rsidRDefault="001B670C" w:rsidP="001379E1">
      <w:pPr>
        <w:ind w:left="4536"/>
        <w:jc w:val="right"/>
        <w:rPr>
          <w:bCs/>
          <w:sz w:val="28"/>
          <w:szCs w:val="28"/>
        </w:rPr>
      </w:pPr>
    </w:p>
    <w:p w:rsidR="00BB49CF" w:rsidRDefault="00BB49CF" w:rsidP="001379E1">
      <w:pPr>
        <w:ind w:left="4536"/>
        <w:jc w:val="right"/>
        <w:rPr>
          <w:bCs/>
          <w:sz w:val="28"/>
          <w:szCs w:val="28"/>
        </w:rPr>
      </w:pPr>
    </w:p>
    <w:p w:rsidR="00BB49CF" w:rsidRDefault="00BB49CF" w:rsidP="001379E1">
      <w:pPr>
        <w:ind w:left="4536"/>
        <w:jc w:val="right"/>
        <w:rPr>
          <w:bCs/>
          <w:sz w:val="28"/>
          <w:szCs w:val="28"/>
        </w:rPr>
      </w:pPr>
    </w:p>
    <w:p w:rsidR="00BF1452" w:rsidRPr="00FF6E11" w:rsidRDefault="00BF1452" w:rsidP="00BF1452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BF1452" w:rsidRPr="00FF6E11" w:rsidRDefault="00BF1452" w:rsidP="00BF1452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290E67">
        <w:rPr>
          <w:sz w:val="28"/>
          <w:szCs w:val="28"/>
        </w:rPr>
        <w:t xml:space="preserve">28 </w:t>
      </w:r>
      <w:r>
        <w:rPr>
          <w:sz w:val="28"/>
          <w:szCs w:val="28"/>
        </w:rPr>
        <w:t>октября 2025 года №</w:t>
      </w:r>
      <w:r w:rsidR="00290E67">
        <w:rPr>
          <w:sz w:val="28"/>
          <w:szCs w:val="28"/>
        </w:rPr>
        <w:t xml:space="preserve"> 68</w:t>
      </w:r>
      <w:r>
        <w:rPr>
          <w:sz w:val="28"/>
          <w:szCs w:val="28"/>
        </w:rPr>
        <w:t>-рр</w:t>
      </w:r>
    </w:p>
    <w:p w:rsidR="00BF1452" w:rsidRPr="00242752" w:rsidRDefault="00BF1452" w:rsidP="00BF145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B670C" w:rsidRDefault="001B670C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1B670C" w:rsidRDefault="001B670C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FE16D6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  <w:r w:rsidR="001B670C">
        <w:rPr>
          <w:b/>
          <w:bCs/>
          <w:sz w:val="28"/>
          <w:szCs w:val="28"/>
        </w:rPr>
        <w:t xml:space="preserve"> о</w:t>
      </w:r>
      <w:r w:rsidR="001379E1" w:rsidRPr="006A176B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 xml:space="preserve"> </w:t>
      </w:r>
      <w:proofErr w:type="spellStart"/>
      <w:r w:rsidR="000B073B">
        <w:rPr>
          <w:b/>
          <w:bCs/>
          <w:sz w:val="28"/>
          <w:szCs w:val="28"/>
        </w:rPr>
        <w:t>Казском</w:t>
      </w:r>
      <w:proofErr w:type="spellEnd"/>
      <w:r w:rsidR="000B073B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>территориальном управлении</w:t>
      </w:r>
      <w:r w:rsidR="003374F7">
        <w:rPr>
          <w:b/>
          <w:bCs/>
          <w:sz w:val="28"/>
          <w:szCs w:val="28"/>
        </w:rPr>
        <w:t xml:space="preserve"> </w:t>
      </w:r>
    </w:p>
    <w:p w:rsidR="00FE16D6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="001379E1" w:rsidRPr="006A176B">
        <w:rPr>
          <w:b/>
          <w:bCs/>
          <w:sz w:val="28"/>
          <w:szCs w:val="28"/>
        </w:rPr>
        <w:t>Таштагольского</w:t>
      </w:r>
      <w:proofErr w:type="spellEnd"/>
      <w:r w:rsidR="001379E1" w:rsidRPr="006A176B">
        <w:rPr>
          <w:b/>
          <w:bCs/>
          <w:sz w:val="28"/>
          <w:szCs w:val="28"/>
        </w:rPr>
        <w:t xml:space="preserve"> </w:t>
      </w:r>
      <w:r w:rsidRPr="006A176B">
        <w:rPr>
          <w:b/>
          <w:bCs/>
          <w:sz w:val="28"/>
          <w:szCs w:val="28"/>
        </w:rPr>
        <w:t xml:space="preserve"> муниципального округа</w:t>
      </w:r>
    </w:p>
    <w:p w:rsidR="004D71C7" w:rsidRPr="00F03AAE" w:rsidRDefault="004D71C7" w:rsidP="00F03AAE">
      <w:pPr>
        <w:ind w:firstLine="567"/>
        <w:jc w:val="center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BF1452" w:rsidRPr="001423D2" w:rsidRDefault="004D71C7" w:rsidP="00BF14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proofErr w:type="gramStart"/>
      <w:r w:rsidR="00BF1452" w:rsidRPr="001423D2">
        <w:rPr>
          <w:bCs/>
          <w:sz w:val="28"/>
          <w:szCs w:val="28"/>
        </w:rPr>
        <w:t xml:space="preserve">Настоящее Положение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23.04.2025 №45-ОЗ «О преобразовании муниципальных образований, входящих в состав </w:t>
      </w:r>
      <w:proofErr w:type="spellStart"/>
      <w:r w:rsidR="00BF1452" w:rsidRPr="001423D2">
        <w:rPr>
          <w:bCs/>
          <w:sz w:val="28"/>
          <w:szCs w:val="28"/>
        </w:rPr>
        <w:t>Таштагольского</w:t>
      </w:r>
      <w:proofErr w:type="spellEnd"/>
      <w:r w:rsidR="00BF1452" w:rsidRPr="001423D2">
        <w:rPr>
          <w:bCs/>
          <w:sz w:val="28"/>
          <w:szCs w:val="28"/>
        </w:rPr>
        <w:t xml:space="preserve"> муниципального района», решением Совета народных депутатов </w:t>
      </w:r>
      <w:proofErr w:type="spellStart"/>
      <w:r w:rsidR="00BF1452" w:rsidRPr="001423D2">
        <w:rPr>
          <w:bCs/>
          <w:sz w:val="28"/>
          <w:szCs w:val="28"/>
        </w:rPr>
        <w:t>Таштагольского</w:t>
      </w:r>
      <w:proofErr w:type="spellEnd"/>
      <w:r w:rsidR="00BF1452" w:rsidRPr="001423D2">
        <w:rPr>
          <w:bCs/>
          <w:sz w:val="28"/>
          <w:szCs w:val="28"/>
        </w:rPr>
        <w:t xml:space="preserve">  муниципального округа от 25.09.2025 № 20-рр «О структуре администрации муниципального образования </w:t>
      </w:r>
      <w:proofErr w:type="spellStart"/>
      <w:r w:rsidR="00BF1452" w:rsidRPr="001423D2">
        <w:rPr>
          <w:bCs/>
          <w:sz w:val="28"/>
          <w:szCs w:val="28"/>
        </w:rPr>
        <w:t>Таштагольского</w:t>
      </w:r>
      <w:proofErr w:type="spellEnd"/>
      <w:r w:rsidR="00BF1452" w:rsidRPr="001423D2">
        <w:rPr>
          <w:bCs/>
          <w:sz w:val="28"/>
          <w:szCs w:val="28"/>
        </w:rPr>
        <w:t xml:space="preserve"> муниципального округа</w:t>
      </w:r>
      <w:r w:rsidR="00BB49CF">
        <w:rPr>
          <w:bCs/>
          <w:sz w:val="28"/>
          <w:szCs w:val="28"/>
        </w:rPr>
        <w:t>»</w:t>
      </w:r>
      <w:r w:rsidR="00BF1452" w:rsidRPr="001423D2">
        <w:rPr>
          <w:bCs/>
          <w:sz w:val="28"/>
          <w:szCs w:val="28"/>
        </w:rPr>
        <w:t xml:space="preserve">. </w:t>
      </w:r>
      <w:proofErr w:type="gramEnd"/>
    </w:p>
    <w:p w:rsidR="004D71C7" w:rsidRPr="00F03AAE" w:rsidRDefault="004D71C7" w:rsidP="00BF14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1.2.</w:t>
      </w:r>
      <w:r w:rsidR="008A0E5C" w:rsidRPr="00F03AAE">
        <w:rPr>
          <w:bCs/>
          <w:sz w:val="28"/>
          <w:szCs w:val="28"/>
        </w:rPr>
        <w:t xml:space="preserve"> </w:t>
      </w:r>
      <w:proofErr w:type="spellStart"/>
      <w:r w:rsidR="000B073B">
        <w:rPr>
          <w:bCs/>
          <w:sz w:val="28"/>
          <w:szCs w:val="28"/>
        </w:rPr>
        <w:t>Казское</w:t>
      </w:r>
      <w:proofErr w:type="spellEnd"/>
      <w:r w:rsidR="000B073B">
        <w:rPr>
          <w:bCs/>
          <w:sz w:val="28"/>
          <w:szCs w:val="28"/>
        </w:rPr>
        <w:t xml:space="preserve"> </w:t>
      </w:r>
      <w:r w:rsidR="003374F7">
        <w:rPr>
          <w:bCs/>
          <w:sz w:val="28"/>
          <w:szCs w:val="28"/>
        </w:rPr>
        <w:t xml:space="preserve"> Т</w:t>
      </w:r>
      <w:r w:rsidRPr="00F03AAE">
        <w:rPr>
          <w:bCs/>
          <w:sz w:val="28"/>
          <w:szCs w:val="28"/>
        </w:rPr>
        <w:t>ерриториальное управление</w:t>
      </w:r>
      <w:r w:rsidR="003374F7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F03AAE">
        <w:rPr>
          <w:bCs/>
          <w:sz w:val="28"/>
          <w:szCs w:val="28"/>
        </w:rPr>
        <w:t xml:space="preserve">территориальным органом </w:t>
      </w:r>
      <w:r w:rsidRPr="00F03AAE">
        <w:rPr>
          <w:bCs/>
          <w:sz w:val="28"/>
          <w:szCs w:val="28"/>
        </w:rPr>
        <w:t xml:space="preserve">администрации </w:t>
      </w:r>
      <w:proofErr w:type="spellStart"/>
      <w:r w:rsidR="008A0E5C" w:rsidRPr="00F03AAE">
        <w:rPr>
          <w:bCs/>
          <w:sz w:val="28"/>
          <w:szCs w:val="28"/>
        </w:rPr>
        <w:t>Таштагольского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 (далее - Администрация). 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F03AAE">
        <w:rPr>
          <w:bCs/>
          <w:sz w:val="28"/>
          <w:szCs w:val="28"/>
        </w:rPr>
        <w:t xml:space="preserve">  </w:t>
      </w:r>
      <w:proofErr w:type="spellStart"/>
      <w:r w:rsidR="008A0E5C" w:rsidRPr="00F03AAE">
        <w:rPr>
          <w:bCs/>
          <w:sz w:val="28"/>
          <w:szCs w:val="28"/>
        </w:rPr>
        <w:t>пгт</w:t>
      </w:r>
      <w:proofErr w:type="spellEnd"/>
      <w:r w:rsidR="008A0E5C" w:rsidRPr="00F03AAE">
        <w:rPr>
          <w:bCs/>
          <w:sz w:val="28"/>
          <w:szCs w:val="28"/>
        </w:rPr>
        <w:t xml:space="preserve"> </w:t>
      </w:r>
      <w:proofErr w:type="spellStart"/>
      <w:r w:rsidR="008A0E5C" w:rsidRPr="00F03AAE">
        <w:rPr>
          <w:bCs/>
          <w:sz w:val="28"/>
          <w:szCs w:val="28"/>
        </w:rPr>
        <w:t>Каз</w:t>
      </w:r>
      <w:proofErr w:type="spellEnd"/>
      <w:r w:rsidR="008A0E5C" w:rsidRPr="00F03AAE">
        <w:rPr>
          <w:bCs/>
          <w:sz w:val="28"/>
          <w:szCs w:val="28"/>
        </w:rPr>
        <w:t xml:space="preserve">,  </w:t>
      </w:r>
      <w:proofErr w:type="spellStart"/>
      <w:r w:rsidR="008A0E5C" w:rsidRPr="00F03AAE">
        <w:rPr>
          <w:bCs/>
          <w:sz w:val="28"/>
          <w:szCs w:val="28"/>
        </w:rPr>
        <w:t>спт</w:t>
      </w:r>
      <w:proofErr w:type="spellEnd"/>
      <w:r w:rsidR="00BF1452">
        <w:rPr>
          <w:bCs/>
          <w:sz w:val="28"/>
          <w:szCs w:val="28"/>
        </w:rPr>
        <w:t>.</w:t>
      </w:r>
      <w:r w:rsidR="008A0E5C" w:rsidRPr="00F03AAE">
        <w:rPr>
          <w:bCs/>
          <w:sz w:val="28"/>
          <w:szCs w:val="28"/>
        </w:rPr>
        <w:t xml:space="preserve"> </w:t>
      </w:r>
      <w:proofErr w:type="spellStart"/>
      <w:r w:rsidR="008A0E5C" w:rsidRPr="00F03AAE">
        <w:rPr>
          <w:bCs/>
          <w:sz w:val="28"/>
          <w:szCs w:val="28"/>
        </w:rPr>
        <w:t>Тенеш</w:t>
      </w:r>
      <w:proofErr w:type="spellEnd"/>
      <w:r w:rsidRPr="00F03AAE">
        <w:rPr>
          <w:bCs/>
          <w:sz w:val="28"/>
          <w:szCs w:val="28"/>
        </w:rPr>
        <w:t>.</w:t>
      </w:r>
    </w:p>
    <w:p w:rsidR="004D71C7" w:rsidRPr="00F03AAE" w:rsidRDefault="004D71C7" w:rsidP="001B670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 xml:space="preserve">1.3. Полное наименование Территориального управления </w:t>
      </w:r>
      <w:r w:rsidR="001B670C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0B073B">
        <w:rPr>
          <w:rFonts w:ascii="Times New Roman" w:hAnsi="Times New Roman" w:cs="Times New Roman"/>
          <w:bCs/>
          <w:sz w:val="28"/>
          <w:szCs w:val="28"/>
        </w:rPr>
        <w:t>Казское</w:t>
      </w:r>
      <w:proofErr w:type="spellEnd"/>
      <w:r w:rsidR="000B0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>территориальное управление</w:t>
      </w:r>
      <w:r w:rsidR="00337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0E5C" w:rsidRPr="00F03AAE"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BB4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4D71C7" w:rsidRPr="00F03AAE" w:rsidRDefault="004D71C7" w:rsidP="001B670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 xml:space="preserve">Сокращенное наименование Территориального управления – 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B073B">
        <w:rPr>
          <w:rFonts w:ascii="Times New Roman" w:hAnsi="Times New Roman" w:cs="Times New Roman"/>
          <w:bCs/>
          <w:sz w:val="28"/>
          <w:szCs w:val="28"/>
        </w:rPr>
        <w:t>Казское</w:t>
      </w:r>
      <w:proofErr w:type="spellEnd"/>
      <w:r w:rsidR="000B0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ТУ.</w:t>
      </w:r>
    </w:p>
    <w:p w:rsidR="004D71C7" w:rsidRPr="00F03AAE" w:rsidRDefault="004D71C7" w:rsidP="001B670C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Место нахождения и почтовый адрес Территориального управления: 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652930</w:t>
      </w:r>
      <w:r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Российская Федерация, Кемеровская область - Кузбасс, </w:t>
      </w:r>
      <w:proofErr w:type="spellStart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Таштагольский</w:t>
      </w:r>
      <w:proofErr w:type="spellEnd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муниципальный округ, </w:t>
      </w:r>
      <w:proofErr w:type="spellStart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пгт</w:t>
      </w:r>
      <w:proofErr w:type="spellEnd"/>
      <w:r w:rsidR="00BB49C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Каз</w:t>
      </w:r>
      <w:proofErr w:type="spellEnd"/>
      <w:r w:rsidR="008A0E5C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, улица Победы,</w:t>
      </w:r>
      <w:r w:rsidR="007579A3" w:rsidRPr="00F03AAE"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</w:p>
    <w:p w:rsidR="004D71C7" w:rsidRPr="00F03AAE" w:rsidRDefault="004D71C7" w:rsidP="001B670C">
      <w:pPr>
        <w:pStyle w:val="ConsPlusNormal"/>
        <w:numPr>
          <w:ilvl w:val="1"/>
          <w:numId w:val="2"/>
        </w:numPr>
        <w:tabs>
          <w:tab w:val="left" w:pos="1134"/>
        </w:tabs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BB49CF" w:rsidRDefault="004D71C7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1.6. Учредителем Территориального управления является муниципальное образование «</w:t>
      </w:r>
      <w:r w:rsidR="007579A3" w:rsidRPr="00F03AAE">
        <w:rPr>
          <w:rFonts w:ascii="Times New Roman" w:hAnsi="Times New Roman" w:cs="Times New Roman"/>
          <w:bCs/>
          <w:sz w:val="28"/>
          <w:szCs w:val="28"/>
        </w:rPr>
        <w:t xml:space="preserve">Таштагольский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 Кемеровской области - Кузбасса». </w:t>
      </w:r>
    </w:p>
    <w:p w:rsidR="00BB49CF" w:rsidRDefault="00BB49CF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Функции  и полномочия Учредителя в отношении Учреждения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осуществляет администрация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  </w:t>
      </w:r>
    </w:p>
    <w:p w:rsidR="00BB49CF" w:rsidRDefault="00BB49CF" w:rsidP="00FE16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1.7. Функции и полномочия собственника имущества Учреждения в установленном порядке осуществляет – Комитет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  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1.</w:t>
      </w:r>
      <w:r w:rsidR="00BB49CF">
        <w:rPr>
          <w:bCs/>
          <w:sz w:val="28"/>
          <w:szCs w:val="28"/>
        </w:rPr>
        <w:t>8</w:t>
      </w:r>
      <w:r w:rsidRPr="00F03AAE">
        <w:rPr>
          <w:bCs/>
          <w:sz w:val="28"/>
          <w:szCs w:val="28"/>
        </w:rPr>
        <w:t>. Террито</w:t>
      </w:r>
      <w:r w:rsidR="00F03AAE" w:rsidRPr="00F03AAE">
        <w:rPr>
          <w:bCs/>
          <w:sz w:val="28"/>
          <w:szCs w:val="28"/>
        </w:rPr>
        <w:t>риальное управление подотчетно г</w:t>
      </w:r>
      <w:r w:rsidRPr="00F03AAE">
        <w:rPr>
          <w:bCs/>
          <w:sz w:val="28"/>
          <w:szCs w:val="28"/>
        </w:rPr>
        <w:t xml:space="preserve">лаве </w:t>
      </w:r>
      <w:proofErr w:type="spellStart"/>
      <w:r w:rsidR="00635AE5" w:rsidRPr="00F03AAE">
        <w:rPr>
          <w:bCs/>
          <w:sz w:val="28"/>
          <w:szCs w:val="28"/>
        </w:rPr>
        <w:t>Таштагольского</w:t>
      </w:r>
      <w:proofErr w:type="spellEnd"/>
      <w:r w:rsidR="00635AE5" w:rsidRPr="00F03AAE">
        <w:rPr>
          <w:bCs/>
          <w:sz w:val="28"/>
          <w:szCs w:val="28"/>
        </w:rPr>
        <w:t xml:space="preserve"> </w:t>
      </w:r>
      <w:r w:rsidRPr="00F03AAE">
        <w:rPr>
          <w:bCs/>
          <w:sz w:val="28"/>
          <w:szCs w:val="28"/>
        </w:rPr>
        <w:t xml:space="preserve"> муниципального округа</w:t>
      </w:r>
      <w:r w:rsidR="00FE16D6" w:rsidRPr="00F03AAE">
        <w:rPr>
          <w:bCs/>
          <w:sz w:val="28"/>
          <w:szCs w:val="28"/>
        </w:rPr>
        <w:t xml:space="preserve"> Кемеровской области - Кузбасса</w:t>
      </w:r>
      <w:r w:rsidRPr="00F03AAE">
        <w:rPr>
          <w:bCs/>
          <w:sz w:val="28"/>
          <w:szCs w:val="28"/>
        </w:rPr>
        <w:t>.</w:t>
      </w:r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1.9.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1.10. Территориальное управление является участником бюджетного процесса и главным распорядителем бюджетных средств. </w:t>
      </w:r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1.11. Финансирование расходов на содержание Территориального управления осуществляется за счет средств местного бюджета.</w:t>
      </w:r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1.12.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1.13. </w:t>
      </w:r>
      <w:proofErr w:type="gramStart"/>
      <w:r w:rsidRPr="0030497A">
        <w:rPr>
          <w:bCs/>
          <w:sz w:val="28"/>
          <w:szCs w:val="28"/>
        </w:rPr>
        <w:t xml:space="preserve">Территориальное управление в своей деятельности руководствуется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30497A">
          <w:rPr>
            <w:bCs/>
            <w:sz w:val="28"/>
            <w:szCs w:val="28"/>
          </w:rPr>
          <w:t>Конституцией</w:t>
        </w:r>
      </w:hyperlink>
      <w:r w:rsidRPr="0030497A">
        <w:rPr>
          <w:bCs/>
          <w:sz w:val="28"/>
          <w:szCs w:val="28"/>
        </w:rPr>
        <w:t xml:space="preserve">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</w:t>
      </w:r>
      <w:hyperlink r:id="rId10" w:tooltip="Устав городского округа Семеновский Нижегородской области от 08.09.2011 N 51 (принят решением Совета депутатов городского округа Семеновский Нижегородской области от 08.09.2011 N 51) (ред. от 30.10.2012) (Зарегистрировано в ГУ Минюста РФ по Нижегородской облас" w:history="1">
        <w:r w:rsidRPr="0030497A">
          <w:rPr>
            <w:bCs/>
            <w:sz w:val="28"/>
            <w:szCs w:val="28"/>
          </w:rPr>
          <w:t>Уставом</w:t>
        </w:r>
      </w:hyperlink>
      <w:r w:rsidRPr="0030497A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Pr="0030497A">
        <w:rPr>
          <w:bCs/>
          <w:sz w:val="28"/>
          <w:szCs w:val="28"/>
        </w:rPr>
        <w:t>Таштагольский</w:t>
      </w:r>
      <w:proofErr w:type="spellEnd"/>
      <w:r w:rsidRPr="0030497A">
        <w:rPr>
          <w:bCs/>
          <w:sz w:val="28"/>
          <w:szCs w:val="28"/>
        </w:rPr>
        <w:t xml:space="preserve">  муниципальный округ Кемеровской области - Кузбасса», муниципальными правовыми актами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Кемеровской области - Кузбасса и настоящим Положением.</w:t>
      </w:r>
      <w:proofErr w:type="gramEnd"/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1.14.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округа, иными организациями, юридическими и физическими лицами.</w:t>
      </w:r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1.15.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1.16. Работниками Территориального управления являются муниципальные служащие, прочие работники учреждения и вспомогательный персонал.</w:t>
      </w:r>
    </w:p>
    <w:p w:rsidR="00BB49CF" w:rsidRPr="0030497A" w:rsidRDefault="00BB49CF" w:rsidP="00BB49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1.17. Формирование фонда оплаты труда определяется в соответствии с решением Совета народных депутатов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</w:t>
      </w:r>
      <w:r w:rsidRPr="0030497A">
        <w:rPr>
          <w:bCs/>
          <w:sz w:val="28"/>
          <w:szCs w:val="28"/>
        </w:rPr>
        <w:lastRenderedPageBreak/>
        <w:t xml:space="preserve">муниципального округа «Об утверждении положения о денежном содержании муниципальных служащих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 и Постановлением администрации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 «Об утверждении Положения об оплате труда лиц, осуществляющих техническое обеспечение деятельности органов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округа».</w:t>
      </w:r>
    </w:p>
    <w:p w:rsidR="009B0CCE" w:rsidRPr="00F03AAE" w:rsidRDefault="009B0CCE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</w:t>
            </w:r>
            <w:proofErr w:type="gramStart"/>
            <w:r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6) участие в профилактике терроризма и экстремизма, а также в минимизации и (или) ликвидации последствий проявлений терроризма и </w:t>
            </w:r>
            <w:r w:rsidRPr="0030497A">
              <w:rPr>
                <w:bCs/>
                <w:sz w:val="28"/>
                <w:szCs w:val="28"/>
              </w:rPr>
              <w:lastRenderedPageBreak/>
              <w:t>экстремизма в границах подведомственной территории;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21) присвоение адресов объектам адресации, изменение, аннулирование адресов, присвоение наименований элементам улично-дорожной сети (за </w:t>
            </w:r>
            <w:r w:rsidRPr="0030497A">
              <w:rPr>
                <w:bCs/>
                <w:sz w:val="28"/>
                <w:szCs w:val="28"/>
              </w:rPr>
              <w:lastRenderedPageBreak/>
              <w:t>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BB49CF" w:rsidRPr="0030497A" w:rsidRDefault="00BB49CF" w:rsidP="00BB49CF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BB49CF" w:rsidRPr="0030497A" w:rsidRDefault="00BB49CF" w:rsidP="00BB49CF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BB49CF" w:rsidRPr="0030497A" w:rsidRDefault="00BB49CF" w:rsidP="00BB49CF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BB49CF" w:rsidRPr="0030497A" w:rsidRDefault="00BB49CF" w:rsidP="00BB49CF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  <w:proofErr w:type="gramEnd"/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имущества, находящегося на подведомственных территориях; 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4D71C7" w:rsidRPr="00F03AAE" w:rsidRDefault="004D71C7" w:rsidP="008F5D40">
            <w:pPr>
              <w:tabs>
                <w:tab w:val="left" w:pos="1136"/>
              </w:tabs>
              <w:autoSpaceDE w:val="0"/>
              <w:autoSpaceDN w:val="0"/>
              <w:adjustRightInd w:val="0"/>
              <w:ind w:firstLine="569"/>
              <w:jc w:val="both"/>
              <w:rPr>
                <w:bCs/>
                <w:sz w:val="28"/>
                <w:szCs w:val="28"/>
              </w:rPr>
            </w:pPr>
          </w:p>
          <w:p w:rsidR="001B670C" w:rsidRDefault="001B670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11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2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осуществление  взаимодействия с населением подведомственной территории;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совершенствованию деятельности Территориального управления;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привлечение граждан к выполнению на добровольной основе </w:t>
            </w:r>
            <w:r w:rsidRPr="0030497A">
              <w:rPr>
                <w:bCs/>
                <w:sz w:val="28"/>
                <w:szCs w:val="28"/>
              </w:rPr>
              <w:lastRenderedPageBreak/>
              <w:t xml:space="preserve">социально значимых для подведомственной территории работ (в том числе 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</w:t>
            </w:r>
            <w:proofErr w:type="gramStart"/>
            <w:r w:rsidRPr="0030497A">
              <w:rPr>
                <w:bCs/>
                <w:sz w:val="28"/>
                <w:szCs w:val="28"/>
              </w:rPr>
              <w:t>отчитываться о результатах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9) осуществлять прием граждан, рассматривать  обращения граждан, в пределах своей компетенции осуществлять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11) участвовать в создании и содержании мест (площадок) накопления коммунальных отходов, за исключением установленных законодательством Российской Федерации случаев, когда такая обязанность лежит на других </w:t>
            </w:r>
            <w:r w:rsidRPr="0030497A">
              <w:rPr>
                <w:bCs/>
                <w:sz w:val="28"/>
                <w:szCs w:val="28"/>
              </w:rPr>
              <w:lastRenderedPageBreak/>
              <w:t>лицах;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осуществлять ликвидацию несанкционированных свалок на своей территории;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665BB9" w:rsidRPr="00F03AAE" w:rsidRDefault="00665BB9" w:rsidP="00665BB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6.1. Руководство деятельностью Территориального управления осуществляет глава, </w:t>
            </w:r>
            <w:proofErr w:type="gramStart"/>
            <w:r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BB49CF" w:rsidRPr="0030497A" w:rsidRDefault="00BB49CF" w:rsidP="00BB49CF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принимает на работу и увольняет с работы работников;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структуру и штатное расписание Территориального управления, и утверждает их;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13) разрабатывает и утверждает должностные инструкции работников Территориального управления;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BB49CF" w:rsidRPr="0030497A" w:rsidRDefault="00BB49CF" w:rsidP="00BB49CF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3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Федерации.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7.2. Территориальное управление отвечает по своим обязательствам тем </w:t>
            </w:r>
            <w:r w:rsidRPr="0030497A">
              <w:rPr>
                <w:bCs/>
                <w:sz w:val="28"/>
                <w:szCs w:val="28"/>
              </w:rPr>
              <w:lastRenderedPageBreak/>
              <w:t>своим имуществом, на которое по законодательству Российской Федерации может быть обращено взыскание.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BB49CF" w:rsidRPr="0030497A" w:rsidRDefault="00BB49CF" w:rsidP="00BB49CF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30497A">
              <w:rPr>
                <w:bCs/>
                <w:sz w:val="28"/>
                <w:szCs w:val="28"/>
              </w:rPr>
              <w:t xml:space="preserve">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CB4D5F">
              <w:rPr>
                <w:bCs/>
                <w:sz w:val="28"/>
                <w:szCs w:val="28"/>
              </w:rPr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CB4D5F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  <w:r w:rsidRPr="0030497A">
              <w:rPr>
                <w:bCs/>
                <w:sz w:val="28"/>
                <w:szCs w:val="28"/>
              </w:rPr>
              <w:t>.</w:t>
            </w:r>
            <w:proofErr w:type="gramEnd"/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а к муниципальным служащим и прочему персоналу Территориального управления и вспомогательному персоналу  – главой  Территориального управления.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8"/>
                <w:szCs w:val="28"/>
              </w:rPr>
            </w:pPr>
            <w:bookmarkStart w:id="1" w:name="Par139"/>
            <w:bookmarkEnd w:id="1"/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Кузбасса».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BB49CF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BB49CF" w:rsidRPr="0030497A" w:rsidRDefault="00BB49CF" w:rsidP="00BB49C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11.2. В случае ликвидации Территориального управления проводятся организационно-штатные мероприятия в соответствии с действующим законодательством.</w:t>
            </w:r>
          </w:p>
          <w:p w:rsidR="001379E1" w:rsidRPr="00F03AAE" w:rsidRDefault="001379E1" w:rsidP="001379E1">
            <w:pPr>
              <w:jc w:val="center"/>
              <w:rPr>
                <w:bCs/>
                <w:sz w:val="28"/>
                <w:szCs w:val="28"/>
              </w:rPr>
            </w:pPr>
          </w:p>
          <w:p w:rsidR="001379E1" w:rsidRPr="00F03AAE" w:rsidRDefault="001379E1" w:rsidP="001379E1">
            <w:pPr>
              <w:jc w:val="center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8"/>
                <w:szCs w:val="28"/>
              </w:rPr>
            </w:pPr>
          </w:p>
          <w:p w:rsidR="001379E1" w:rsidRPr="00F03AAE" w:rsidRDefault="001379E1" w:rsidP="00601E4C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bCs/>
                <w:sz w:val="28"/>
                <w:szCs w:val="28"/>
              </w:rPr>
            </w:pPr>
          </w:p>
          <w:p w:rsidR="001379E1" w:rsidRPr="00F03AAE" w:rsidRDefault="001379E1" w:rsidP="00601E4C">
            <w:pPr>
              <w:ind w:left="4248" w:firstLine="444"/>
              <w:jc w:val="right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 xml:space="preserve">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 w:rsidP="001B670C">
      <w:pPr>
        <w:rPr>
          <w:szCs w:val="26"/>
        </w:rPr>
      </w:pPr>
    </w:p>
    <w:sectPr w:rsidR="00382D1A" w:rsidRPr="00242752" w:rsidSect="00BF1452"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79" w:rsidRDefault="00096179" w:rsidP="001B670C">
      <w:r>
        <w:separator/>
      </w:r>
    </w:p>
  </w:endnote>
  <w:endnote w:type="continuationSeparator" w:id="0">
    <w:p w:rsidR="00096179" w:rsidRDefault="00096179" w:rsidP="001B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2859362"/>
      <w:docPartObj>
        <w:docPartGallery w:val="Page Numbers (Bottom of Page)"/>
        <w:docPartUnique/>
      </w:docPartObj>
    </w:sdtPr>
    <w:sdtEndPr/>
    <w:sdtContent>
      <w:p w:rsidR="001B670C" w:rsidRDefault="001B67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D5F">
          <w:rPr>
            <w:noProof/>
          </w:rPr>
          <w:t>12</w:t>
        </w:r>
        <w:r>
          <w:fldChar w:fldCharType="end"/>
        </w:r>
      </w:p>
    </w:sdtContent>
  </w:sdt>
  <w:p w:rsidR="001B670C" w:rsidRDefault="001B67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79" w:rsidRDefault="00096179" w:rsidP="001B670C">
      <w:r>
        <w:separator/>
      </w:r>
    </w:p>
  </w:footnote>
  <w:footnote w:type="continuationSeparator" w:id="0">
    <w:p w:rsidR="00096179" w:rsidRDefault="00096179" w:rsidP="001B6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95423"/>
    <w:rsid w:val="00096179"/>
    <w:rsid w:val="000B073B"/>
    <w:rsid w:val="001379E1"/>
    <w:rsid w:val="00155C6A"/>
    <w:rsid w:val="00156BEA"/>
    <w:rsid w:val="00181E20"/>
    <w:rsid w:val="00193A60"/>
    <w:rsid w:val="001B670C"/>
    <w:rsid w:val="001D3C43"/>
    <w:rsid w:val="001E2A0F"/>
    <w:rsid w:val="0020380D"/>
    <w:rsid w:val="00234323"/>
    <w:rsid w:val="00242752"/>
    <w:rsid w:val="00290E67"/>
    <w:rsid w:val="003374F7"/>
    <w:rsid w:val="00382D1A"/>
    <w:rsid w:val="003E314D"/>
    <w:rsid w:val="003E7F64"/>
    <w:rsid w:val="00477F91"/>
    <w:rsid w:val="004B342A"/>
    <w:rsid w:val="004C2BB6"/>
    <w:rsid w:val="004C561C"/>
    <w:rsid w:val="004D71C7"/>
    <w:rsid w:val="00522879"/>
    <w:rsid w:val="00582A1A"/>
    <w:rsid w:val="00601E4C"/>
    <w:rsid w:val="00633B23"/>
    <w:rsid w:val="00635AE5"/>
    <w:rsid w:val="00665BB9"/>
    <w:rsid w:val="00693931"/>
    <w:rsid w:val="006A176B"/>
    <w:rsid w:val="006C1DB4"/>
    <w:rsid w:val="006D221D"/>
    <w:rsid w:val="006E1EA9"/>
    <w:rsid w:val="007579A3"/>
    <w:rsid w:val="007B04BE"/>
    <w:rsid w:val="007C2B3F"/>
    <w:rsid w:val="00834E59"/>
    <w:rsid w:val="00867D65"/>
    <w:rsid w:val="00880F69"/>
    <w:rsid w:val="008A0E5C"/>
    <w:rsid w:val="008B4B90"/>
    <w:rsid w:val="0091315A"/>
    <w:rsid w:val="00997482"/>
    <w:rsid w:val="009B0CCE"/>
    <w:rsid w:val="00A363AA"/>
    <w:rsid w:val="00AB4124"/>
    <w:rsid w:val="00AB48F7"/>
    <w:rsid w:val="00AF226C"/>
    <w:rsid w:val="00AF345C"/>
    <w:rsid w:val="00B5509C"/>
    <w:rsid w:val="00B83571"/>
    <w:rsid w:val="00BB49CF"/>
    <w:rsid w:val="00BF1452"/>
    <w:rsid w:val="00C256E8"/>
    <w:rsid w:val="00C5522B"/>
    <w:rsid w:val="00CB4D5F"/>
    <w:rsid w:val="00CF5984"/>
    <w:rsid w:val="00D678BB"/>
    <w:rsid w:val="00DB13AC"/>
    <w:rsid w:val="00DE6BA8"/>
    <w:rsid w:val="00DE6CAB"/>
    <w:rsid w:val="00E374F5"/>
    <w:rsid w:val="00F0210B"/>
    <w:rsid w:val="00F03AAE"/>
    <w:rsid w:val="00F35F40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B67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B670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B67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B670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BFE50A3CC36D18C12ABC951A834BF2A7551B3277D4C79AEA2EB5039260579CB246448571A8850AE166EF1C85B41AA6C0B8B5263B7F2C02A2F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066097D2AAF0941D60D942CCA2B8A1B431B30D617BF54EE9F35A74EF4C1AD1FA830C0528135B22EBEC687009B04BFB6AF094e6DE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FDE2A97F9E4AB8954ADDDA59789473BB0CAB2B0E59F1E220CA4444CAA2E715D224B9E445A8EC151878C73C1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FDE2A97F9E4AB8954AC3D74F14C376BE0FF2230207A9BE2EC011311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13</Pages>
  <Words>4239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42</cp:revision>
  <cp:lastPrinted>2025-09-09T09:44:00Z</cp:lastPrinted>
  <dcterms:created xsi:type="dcterms:W3CDTF">2022-10-19T07:09:00Z</dcterms:created>
  <dcterms:modified xsi:type="dcterms:W3CDTF">2025-10-28T02:36:00Z</dcterms:modified>
</cp:coreProperties>
</file>