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6735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  <w:r w:rsidRPr="00277C94">
        <w:rPr>
          <w:rFonts w:ascii="Times New Roman" w:hAnsi="Times New Roman"/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74DC2C43" wp14:editId="3D9B02CC">
            <wp:simplePos x="0" y="0"/>
            <wp:positionH relativeFrom="column">
              <wp:posOffset>2356485</wp:posOffset>
            </wp:positionH>
            <wp:positionV relativeFrom="paragraph">
              <wp:posOffset>43180</wp:posOffset>
            </wp:positionV>
            <wp:extent cx="885825" cy="1107440"/>
            <wp:effectExtent l="0" t="0" r="952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3C2B8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20E1FF30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color w:val="auto"/>
          <w:szCs w:val="24"/>
        </w:rPr>
      </w:pPr>
    </w:p>
    <w:p w14:paraId="19078EF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204218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386E75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965263A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68787F6C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КЕМЕРОВСКАЯ ОБЛАСТЬ - КУЗБАСС</w:t>
      </w:r>
    </w:p>
    <w:p w14:paraId="71BD31D7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МУНИЦИПАЛЬНОЕ ОБРАЗОВАНИЕ</w:t>
      </w:r>
    </w:p>
    <w:p w14:paraId="022DFC9F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«ТАШТАГОЛЬСКИЙ МУНИЦИПАЛЬНЫЙ РАЙОН»</w:t>
      </w:r>
    </w:p>
    <w:p w14:paraId="39410873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СОВЕТ НАРОДНЫХ ДЕПУТАТОВ </w:t>
      </w:r>
    </w:p>
    <w:p w14:paraId="0EEDEF76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14:paraId="59083784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B469EE4" w14:textId="77777777" w:rsid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РЕШЕНИЕ</w:t>
      </w:r>
    </w:p>
    <w:p w14:paraId="0BF5C64C" w14:textId="77777777" w:rsidR="004268AD" w:rsidRPr="00277C94" w:rsidRDefault="004268AD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14:paraId="4F4A65CC" w14:textId="7E8A84B4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от «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»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>2025 года № 12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9-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рр </w:t>
      </w:r>
    </w:p>
    <w:p w14:paraId="74301C32" w14:textId="77777777" w:rsidR="00277C94" w:rsidRPr="00277C94" w:rsidRDefault="00277C94" w:rsidP="00277C94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4B6A93D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r w:rsidRPr="00277C94">
        <w:rPr>
          <w:rFonts w:ascii="Times New Roman" w:hAnsi="Times New Roman"/>
          <w:color w:val="auto"/>
          <w:sz w:val="28"/>
          <w:szCs w:val="28"/>
        </w:rPr>
        <w:t>Принято Советом народных депутатов</w:t>
      </w:r>
    </w:p>
    <w:p w14:paraId="1E878BC3" w14:textId="77777777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277C94">
        <w:rPr>
          <w:rFonts w:ascii="Times New Roman" w:hAnsi="Times New Roman"/>
          <w:color w:val="auto"/>
          <w:sz w:val="28"/>
          <w:szCs w:val="28"/>
        </w:rPr>
        <w:t>Таштагольского</w:t>
      </w:r>
      <w:proofErr w:type="spellEnd"/>
      <w:r w:rsidRPr="00277C94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</w:p>
    <w:p w14:paraId="51098265" w14:textId="5DCA1342" w:rsidR="00277C94" w:rsidRPr="00277C94" w:rsidRDefault="00277C94" w:rsidP="00277C94">
      <w:pPr>
        <w:spacing w:before="0"/>
        <w:ind w:firstLine="0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от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>19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3E0728">
        <w:rPr>
          <w:rFonts w:ascii="Times New Roman" w:hAnsi="Times New Roman"/>
          <w:b/>
          <w:bCs/>
          <w:color w:val="auto"/>
          <w:sz w:val="28"/>
          <w:szCs w:val="28"/>
        </w:rPr>
        <w:t xml:space="preserve">августа </w:t>
      </w:r>
      <w:r w:rsidRPr="00277C94">
        <w:rPr>
          <w:rFonts w:ascii="Times New Roman" w:hAnsi="Times New Roman"/>
          <w:b/>
          <w:bCs/>
          <w:color w:val="auto"/>
          <w:sz w:val="28"/>
          <w:szCs w:val="28"/>
        </w:rPr>
        <w:t xml:space="preserve">2025 года </w:t>
      </w:r>
    </w:p>
    <w:p w14:paraId="3A3F0E0A" w14:textId="77777777" w:rsidR="00A97D67" w:rsidRPr="00BC0207" w:rsidRDefault="00A97D67" w:rsidP="00277C94">
      <w:pPr>
        <w:pStyle w:val="ab"/>
        <w:spacing w:before="0" w:line="240" w:lineRule="auto"/>
        <w:ind w:right="23"/>
        <w:rPr>
          <w:rFonts w:ascii="Times New Roman" w:hAnsi="Times New Roman"/>
          <w:sz w:val="28"/>
          <w:szCs w:val="28"/>
        </w:rPr>
      </w:pPr>
    </w:p>
    <w:p w14:paraId="0F7F6D82" w14:textId="77777777" w:rsidR="003E0728" w:rsidRDefault="003E0728" w:rsidP="003E0728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z w:val="28"/>
          <w:szCs w:val="28"/>
        </w:rPr>
      </w:pPr>
      <w:r w:rsidRPr="007C4194"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 xml:space="preserve"> установлении коэффициента </w:t>
      </w:r>
      <w:r w:rsidRPr="004B7380">
        <w:rPr>
          <w:rFonts w:ascii="Times New Roman" w:hAnsi="Times New Roman"/>
          <w:b/>
          <w:bCs/>
          <w:sz w:val="28"/>
          <w:szCs w:val="28"/>
        </w:rPr>
        <w:t xml:space="preserve">индексации пенсии </w:t>
      </w:r>
      <w:r w:rsidRPr="007C4194">
        <w:rPr>
          <w:rFonts w:ascii="Times New Roman" w:hAnsi="Times New Roman"/>
          <w:b/>
          <w:bCs/>
          <w:sz w:val="28"/>
          <w:szCs w:val="28"/>
        </w:rPr>
        <w:t xml:space="preserve">за выслугу лет лицам, замещавшим </w:t>
      </w:r>
      <w:r w:rsidRPr="00966696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муниципальные должности в органах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14:paraId="2698C1A3" w14:textId="77777777" w:rsidR="003E0728" w:rsidRPr="00966696" w:rsidRDefault="003E0728" w:rsidP="003E0728">
      <w:pPr>
        <w:ind w:firstLine="567"/>
        <w:jc w:val="center"/>
        <w:textAlignment w:val="baseline"/>
        <w:outlineLvl w:val="3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33049FC3" w14:textId="77777777" w:rsidR="003E0728" w:rsidRPr="00D8614D" w:rsidRDefault="003E0728" w:rsidP="003E072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8614D">
        <w:rPr>
          <w:rFonts w:ascii="Times New Roman" w:hAnsi="Times New Roman"/>
          <w:sz w:val="28"/>
          <w:szCs w:val="28"/>
        </w:rPr>
        <w:t xml:space="preserve">Руководствуясь Федеральным </w:t>
      </w:r>
      <w:hyperlink r:id="rId10" w:history="1">
        <w:r w:rsidRPr="00D8614D">
          <w:rPr>
            <w:rFonts w:ascii="Times New Roman" w:hAnsi="Times New Roman"/>
            <w:sz w:val="28"/>
            <w:szCs w:val="28"/>
          </w:rPr>
          <w:t>законом</w:t>
        </w:r>
      </w:hyperlink>
      <w:r w:rsidRPr="00D8614D">
        <w:rPr>
          <w:rFonts w:ascii="Times New Roman" w:hAnsi="Times New Roman"/>
          <w:sz w:val="28"/>
          <w:szCs w:val="28"/>
        </w:rPr>
        <w:t xml:space="preserve"> от 15.12.2001 № 166-ФЗ «О государственном пенсионном обеспечении в Российской Федерации», Федеральным </w:t>
      </w:r>
      <w:hyperlink r:id="rId11" w:history="1">
        <w:r w:rsidRPr="00D8614D">
          <w:rPr>
            <w:rFonts w:ascii="Times New Roman" w:hAnsi="Times New Roman"/>
            <w:sz w:val="28"/>
            <w:szCs w:val="28"/>
          </w:rPr>
          <w:t>законом</w:t>
        </w:r>
      </w:hyperlink>
      <w:r w:rsidRPr="00D8614D">
        <w:rPr>
          <w:rFonts w:ascii="Times New Roman" w:hAnsi="Times New Roman"/>
          <w:sz w:val="28"/>
          <w:szCs w:val="28"/>
        </w:rPr>
        <w:t xml:space="preserve"> от 17.12.2001 № 173-ФЗ «О трудовых пенсиях в Российской Федерации», </w:t>
      </w:r>
      <w:hyperlink r:id="rId12" w:history="1">
        <w:proofErr w:type="spellStart"/>
        <w:r w:rsidRPr="00D8614D">
          <w:rPr>
            <w:rFonts w:ascii="Times New Roman" w:hAnsi="Times New Roman"/>
            <w:sz w:val="28"/>
            <w:szCs w:val="28"/>
          </w:rPr>
          <w:t>пп</w:t>
        </w:r>
        <w:proofErr w:type="spellEnd"/>
        <w:r w:rsidRPr="00D8614D">
          <w:rPr>
            <w:rFonts w:ascii="Times New Roman" w:hAnsi="Times New Roman"/>
            <w:sz w:val="28"/>
            <w:szCs w:val="28"/>
          </w:rPr>
          <w:t>. 5 п. 1 ст. 23</w:t>
        </w:r>
      </w:hyperlink>
      <w:r w:rsidRPr="00D8614D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D8614D">
          <w:rPr>
            <w:rFonts w:ascii="Times New Roman" w:hAnsi="Times New Roman"/>
            <w:sz w:val="28"/>
            <w:szCs w:val="28"/>
          </w:rPr>
          <w:t>ст. 24</w:t>
        </w:r>
      </w:hyperlink>
      <w:r w:rsidRPr="00D8614D">
        <w:rPr>
          <w:rFonts w:ascii="Times New Roman" w:hAnsi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ст. 8 Закона Кемеровской области от 30.06.2007 № 103-ОЗ «О некоторых вопросах прохождения муниципальной службы», ст. 5 Закона</w:t>
      </w:r>
      <w:proofErr w:type="gramEnd"/>
      <w:r w:rsidRPr="00D861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614D">
        <w:rPr>
          <w:rFonts w:ascii="Times New Roman" w:hAnsi="Times New Roman"/>
          <w:sz w:val="28"/>
          <w:szCs w:val="28"/>
        </w:rPr>
        <w:t xml:space="preserve">Кемеровской области от 25.04.2008 № 31-ОЗ «О гарантиях осуществления полномочий депутатов представительных органов муниципального образования и лиц, замещающих муниципальные должности», Законом Кемеровской области от 07.06.2008 № 50-ОЗ «О пенсиях за выслугу лет лицам, замещавшим государственные должности Кемеровской области, и государственным гражданским служащим Кемеровской области», </w:t>
      </w:r>
      <w:hyperlink r:id="rId14" w:history="1">
        <w:r w:rsidRPr="00D8614D">
          <w:rPr>
            <w:rFonts w:ascii="Times New Roman" w:hAnsi="Times New Roman"/>
            <w:sz w:val="28"/>
            <w:szCs w:val="28"/>
          </w:rPr>
          <w:t>Уставом</w:t>
        </w:r>
      </w:hyperlink>
      <w:r w:rsidRPr="00D86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614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614D">
        <w:rPr>
          <w:rFonts w:ascii="Times New Roman" w:hAnsi="Times New Roman"/>
          <w:sz w:val="28"/>
          <w:szCs w:val="28"/>
        </w:rPr>
        <w:t xml:space="preserve"> муниципального района, Совет народных депутатов </w:t>
      </w:r>
      <w:proofErr w:type="spellStart"/>
      <w:r w:rsidRPr="00D8614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614D">
        <w:rPr>
          <w:rFonts w:ascii="Times New Roman" w:hAnsi="Times New Roman"/>
          <w:sz w:val="28"/>
          <w:szCs w:val="28"/>
        </w:rPr>
        <w:t xml:space="preserve"> муниципального района,</w:t>
      </w:r>
      <w:proofErr w:type="gramEnd"/>
    </w:p>
    <w:p w14:paraId="1AF5CFC5" w14:textId="11987A9F" w:rsidR="00A97D67" w:rsidRPr="00D8614D" w:rsidRDefault="00A97D67" w:rsidP="00A97D6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>РЕШИЛ:</w:t>
      </w:r>
    </w:p>
    <w:p w14:paraId="68AC320D" w14:textId="77777777" w:rsidR="00E053BD" w:rsidRDefault="00E053BD" w:rsidP="00E053BD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</w:p>
    <w:p w14:paraId="0EF3D1AC" w14:textId="05C26430" w:rsidR="003E0728" w:rsidRPr="0079348E" w:rsidRDefault="003E0728" w:rsidP="003E072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D8614D"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установить к</w:t>
      </w:r>
      <w:r w:rsidRPr="0079348E">
        <w:rPr>
          <w:sz w:val="28"/>
          <w:szCs w:val="28"/>
        </w:rPr>
        <w:t xml:space="preserve">оэффициент индексации </w:t>
      </w:r>
      <w:r>
        <w:rPr>
          <w:sz w:val="28"/>
          <w:szCs w:val="28"/>
        </w:rPr>
        <w:t xml:space="preserve"> </w:t>
      </w:r>
      <w:r w:rsidRPr="0079348E">
        <w:rPr>
          <w:sz w:val="28"/>
          <w:szCs w:val="28"/>
        </w:rPr>
        <w:t>для определения размера</w:t>
      </w:r>
      <w:r>
        <w:rPr>
          <w:sz w:val="28"/>
          <w:szCs w:val="28"/>
        </w:rPr>
        <w:t xml:space="preserve"> </w:t>
      </w:r>
      <w:r w:rsidRPr="0079348E">
        <w:rPr>
          <w:sz w:val="28"/>
          <w:szCs w:val="28"/>
        </w:rPr>
        <w:t xml:space="preserve">пенсии лицам, замещавшим муниципальные должности в органах местного самоуправления </w:t>
      </w:r>
      <w:proofErr w:type="spellStart"/>
      <w:r w:rsidRPr="0079348E">
        <w:rPr>
          <w:sz w:val="28"/>
          <w:szCs w:val="28"/>
        </w:rPr>
        <w:t>Таштагольского</w:t>
      </w:r>
      <w:proofErr w:type="spellEnd"/>
      <w:r w:rsidRPr="0079348E">
        <w:rPr>
          <w:sz w:val="28"/>
          <w:szCs w:val="28"/>
        </w:rPr>
        <w:t xml:space="preserve"> муниципального района, попадающим под действие ст.2 п.1 п.п.1 Положения</w:t>
      </w:r>
      <w:r>
        <w:rPr>
          <w:sz w:val="28"/>
          <w:szCs w:val="28"/>
        </w:rPr>
        <w:t xml:space="preserve"> «</w:t>
      </w:r>
      <w:r w:rsidRPr="0079348E">
        <w:rPr>
          <w:sz w:val="28"/>
          <w:szCs w:val="28"/>
        </w:rPr>
        <w:t xml:space="preserve">О пенсиях за выслугу лет лицам, замещавшим муниципальные должности, и должности муниципальной службы в органах местного самоуправления </w:t>
      </w:r>
      <w:proofErr w:type="spellStart"/>
      <w:r w:rsidRPr="0079348E">
        <w:rPr>
          <w:sz w:val="28"/>
          <w:szCs w:val="28"/>
        </w:rPr>
        <w:t>Таштагольского</w:t>
      </w:r>
      <w:proofErr w:type="spellEnd"/>
      <w:r w:rsidRPr="0079348E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»</w:t>
      </w:r>
      <w:r w:rsidRPr="0079348E">
        <w:rPr>
          <w:sz w:val="28"/>
          <w:szCs w:val="28"/>
        </w:rPr>
        <w:t xml:space="preserve"> утвержденного 22.07.2025г №125-рр</w:t>
      </w:r>
      <w:r>
        <w:rPr>
          <w:sz w:val="28"/>
          <w:szCs w:val="28"/>
        </w:rPr>
        <w:t>,  в размере 1,58,  в соответствии с</w:t>
      </w:r>
      <w:proofErr w:type="gramEnd"/>
      <w:r>
        <w:rPr>
          <w:sz w:val="28"/>
          <w:szCs w:val="28"/>
        </w:rPr>
        <w:t xml:space="preserve"> решением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от 09.03.2022 № 246-рр (ред.24.12.2024 №93-рр) «Об утверждении Положения о денежном вознаграждении лиц, замещающих выборные муниципальные должности в органах местного самоуправления муниципального образования «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район», с 01.08.2025г.</w:t>
      </w:r>
      <w:r w:rsidRPr="0079348E">
        <w:rPr>
          <w:sz w:val="28"/>
          <w:szCs w:val="28"/>
        </w:rPr>
        <w:t xml:space="preserve"> </w:t>
      </w:r>
    </w:p>
    <w:p w14:paraId="035B6444" w14:textId="101615D2" w:rsidR="00E053BD" w:rsidRDefault="003E0728" w:rsidP="00E053BD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7D67" w:rsidRPr="00D8614D">
        <w:rPr>
          <w:rFonts w:ascii="Times New Roman" w:hAnsi="Times New Roman"/>
          <w:sz w:val="28"/>
          <w:szCs w:val="28"/>
        </w:rPr>
        <w:t xml:space="preserve">. </w:t>
      </w:r>
      <w:r w:rsidR="00E053BD" w:rsidRPr="00E053BD">
        <w:rPr>
          <w:rFonts w:ascii="Times New Roman" w:hAnsi="Times New Roman"/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="00E053BD" w:rsidRPr="00E053BD">
        <w:rPr>
          <w:rFonts w:ascii="Times New Roman" w:hAnsi="Times New Roman"/>
          <w:sz w:val="28"/>
          <w:szCs w:val="28"/>
        </w:rPr>
        <w:t>Шория</w:t>
      </w:r>
      <w:proofErr w:type="spellEnd"/>
      <w:r w:rsidR="00E053BD" w:rsidRPr="00E053BD">
        <w:rPr>
          <w:rFonts w:ascii="Times New Roman" w:hAnsi="Times New Roman"/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E053BD" w:rsidRPr="00E053B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="00E053BD" w:rsidRPr="00E053BD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75D8A5B4" w14:textId="2377C0FB" w:rsidR="00E053BD" w:rsidRDefault="003E0728" w:rsidP="00E053BD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53BD">
        <w:rPr>
          <w:rFonts w:ascii="Times New Roman" w:hAnsi="Times New Roman"/>
          <w:sz w:val="28"/>
          <w:szCs w:val="28"/>
        </w:rPr>
        <w:t xml:space="preserve">. </w:t>
      </w:r>
      <w:r w:rsidR="00E053BD" w:rsidRPr="00E053BD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14:paraId="1FB9497A" w14:textId="77777777" w:rsidR="00E053BD" w:rsidRDefault="00E053BD" w:rsidP="00A97D6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1D5FDC79" w14:textId="77777777" w:rsidR="00E053B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Председатель Совета народных депутатов </w:t>
      </w:r>
    </w:p>
    <w:p w14:paraId="0199C69B" w14:textId="77777777" w:rsidR="00E053BD" w:rsidRPr="00D8614D" w:rsidRDefault="00E053BD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                            А.А. Путинцев </w:t>
      </w:r>
    </w:p>
    <w:p w14:paraId="6B5DA922" w14:textId="77777777" w:rsidR="00E053BD" w:rsidRDefault="00E053BD" w:rsidP="00A97D6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3AC7946B" w14:textId="6FF257D8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8614D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D8614D">
        <w:rPr>
          <w:rFonts w:ascii="Times New Roman" w:hAnsi="Times New Roman"/>
          <w:sz w:val="28"/>
          <w:szCs w:val="28"/>
        </w:rPr>
        <w:t xml:space="preserve"> </w:t>
      </w:r>
    </w:p>
    <w:p w14:paraId="3619B3D6" w14:textId="6D5372E0" w:rsidR="00A97D67" w:rsidRPr="00D8614D" w:rsidRDefault="00A97D67" w:rsidP="00E053BD">
      <w:pPr>
        <w:autoSpaceDE w:val="0"/>
        <w:autoSpaceDN w:val="0"/>
        <w:adjustRightInd w:val="0"/>
        <w:spacing w:before="0"/>
        <w:ind w:firstLine="0"/>
        <w:rPr>
          <w:rFonts w:ascii="Times New Roman" w:hAnsi="Times New Roman"/>
          <w:sz w:val="28"/>
          <w:szCs w:val="28"/>
        </w:rPr>
      </w:pPr>
      <w:r w:rsidRPr="00D8614D">
        <w:rPr>
          <w:rFonts w:ascii="Times New Roman" w:hAnsi="Times New Roman"/>
          <w:sz w:val="28"/>
          <w:szCs w:val="28"/>
        </w:rPr>
        <w:t xml:space="preserve">муниципального района                          </w:t>
      </w:r>
      <w:r w:rsidR="00D8614D">
        <w:rPr>
          <w:rFonts w:ascii="Times New Roman" w:hAnsi="Times New Roman"/>
          <w:sz w:val="28"/>
          <w:szCs w:val="28"/>
        </w:rPr>
        <w:t xml:space="preserve">           </w:t>
      </w:r>
      <w:r w:rsidRPr="00D8614D">
        <w:rPr>
          <w:rFonts w:ascii="Times New Roman" w:hAnsi="Times New Roman"/>
          <w:sz w:val="28"/>
          <w:szCs w:val="28"/>
        </w:rPr>
        <w:t xml:space="preserve">                          </w:t>
      </w:r>
      <w:r w:rsidR="00D8614D" w:rsidRPr="00D8614D">
        <w:rPr>
          <w:rFonts w:ascii="Times New Roman" w:hAnsi="Times New Roman"/>
          <w:sz w:val="28"/>
          <w:szCs w:val="28"/>
        </w:rPr>
        <w:t>А.Г.</w:t>
      </w:r>
      <w:r w:rsidR="00573BF8">
        <w:rPr>
          <w:rFonts w:ascii="Times New Roman" w:hAnsi="Times New Roman"/>
          <w:sz w:val="28"/>
          <w:szCs w:val="28"/>
        </w:rPr>
        <w:t xml:space="preserve"> </w:t>
      </w:r>
      <w:r w:rsidR="00D8614D" w:rsidRPr="00D8614D">
        <w:rPr>
          <w:rFonts w:ascii="Times New Roman" w:hAnsi="Times New Roman"/>
          <w:sz w:val="28"/>
          <w:szCs w:val="28"/>
        </w:rPr>
        <w:t>Орлов</w:t>
      </w:r>
    </w:p>
    <w:p w14:paraId="1314F475" w14:textId="77777777" w:rsidR="00A97D67" w:rsidRPr="00D8614D" w:rsidRDefault="00A97D67" w:rsidP="00D8614D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/>
          <w:sz w:val="28"/>
          <w:szCs w:val="28"/>
        </w:rPr>
      </w:pPr>
    </w:p>
    <w:p w14:paraId="360CE997" w14:textId="77777777" w:rsidR="00F717BD" w:rsidRDefault="00F717BD">
      <w:pPr>
        <w:pStyle w:val="31"/>
        <w:rPr>
          <w:color w:val="auto"/>
          <w:sz w:val="28"/>
          <w:szCs w:val="28"/>
        </w:rPr>
      </w:pPr>
    </w:p>
    <w:p w14:paraId="5674AC78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7DAFFCD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D497EAA" w14:textId="77777777" w:rsidR="00D8614D" w:rsidRDefault="00D8614D" w:rsidP="00F717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480ECCC" w14:textId="699481EC" w:rsidR="003E0728" w:rsidRDefault="00E053BD" w:rsidP="003E0728">
      <w:pPr>
        <w:spacing w:before="0"/>
        <w:ind w:firstLine="567"/>
        <w:rPr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14:paraId="1145E778" w14:textId="75B40F06" w:rsidR="00273ECB" w:rsidRDefault="00273ECB" w:rsidP="003E072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273ECB" w:rsidSect="00C46C24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134" w:bottom="1134" w:left="1701" w:header="567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80795" w14:textId="77777777" w:rsidR="0020348A" w:rsidRDefault="0020348A">
      <w:r>
        <w:separator/>
      </w:r>
    </w:p>
  </w:endnote>
  <w:endnote w:type="continuationSeparator" w:id="0">
    <w:p w14:paraId="50F0B5F8" w14:textId="77777777" w:rsidR="0020348A" w:rsidRDefault="0020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202355"/>
      <w:docPartObj>
        <w:docPartGallery w:val="Page Numbers (Bottom of Page)"/>
        <w:docPartUnique/>
      </w:docPartObj>
    </w:sdtPr>
    <w:sdtEndPr/>
    <w:sdtContent>
      <w:p w14:paraId="1823B02B" w14:textId="647E1D01" w:rsidR="00C46C24" w:rsidRDefault="00C46C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8AD">
          <w:rPr>
            <w:noProof/>
          </w:rPr>
          <w:t>2</w:t>
        </w:r>
        <w:r>
          <w:fldChar w:fldCharType="end"/>
        </w:r>
      </w:p>
    </w:sdtContent>
  </w:sdt>
  <w:p w14:paraId="3B6E78F9" w14:textId="77777777" w:rsidR="00C46C24" w:rsidRDefault="00C46C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3026C" w14:textId="7F517904" w:rsidR="00C46C24" w:rsidRDefault="00C46C24">
    <w:pPr>
      <w:pStyle w:val="a4"/>
      <w:jc w:val="center"/>
    </w:pPr>
  </w:p>
  <w:p w14:paraId="089E9A48" w14:textId="77777777" w:rsidR="00C46C24" w:rsidRDefault="00C46C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C328D" w14:textId="77777777" w:rsidR="0020348A" w:rsidRDefault="0020348A">
      <w:r>
        <w:separator/>
      </w:r>
    </w:p>
  </w:footnote>
  <w:footnote w:type="continuationSeparator" w:id="0">
    <w:p w14:paraId="3BD2325F" w14:textId="77777777" w:rsidR="0020348A" w:rsidRDefault="0020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8A968" w14:textId="77777777" w:rsidR="00D95157" w:rsidRDefault="0056216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5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5157">
      <w:rPr>
        <w:rStyle w:val="a6"/>
        <w:noProof/>
      </w:rPr>
      <w:t>1</w:t>
    </w:r>
    <w:r>
      <w:rPr>
        <w:rStyle w:val="a6"/>
      </w:rPr>
      <w:fldChar w:fldCharType="end"/>
    </w:r>
  </w:p>
  <w:p w14:paraId="7777C3FC" w14:textId="77777777" w:rsidR="00D95157" w:rsidRDefault="00D951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50CFD" w14:textId="77777777" w:rsidR="00D95157" w:rsidRDefault="00D95157">
    <w:pPr>
      <w:pStyle w:val="a3"/>
      <w:framePr w:wrap="around" w:vAnchor="text" w:hAnchor="margin" w:xAlign="center" w:y="1"/>
      <w:rPr>
        <w:rStyle w:val="a6"/>
      </w:rPr>
    </w:pPr>
  </w:p>
  <w:p w14:paraId="20800DB2" w14:textId="77777777" w:rsidR="00D95157" w:rsidRDefault="00D9515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8AFA" w14:textId="77777777" w:rsidR="00D95157" w:rsidRDefault="00D95157">
    <w:pPr>
      <w:pStyle w:val="a3"/>
    </w:pPr>
    <w:r>
      <w:rPr>
        <w:sz w:val="22"/>
        <w:lang w:val="en-US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0D7"/>
    <w:multiLevelType w:val="hybridMultilevel"/>
    <w:tmpl w:val="43A0E7EE"/>
    <w:lvl w:ilvl="0" w:tplc="7408EEA2">
      <w:start w:val="1"/>
      <w:numFmt w:val="decimal"/>
      <w:lvlText w:val="%1."/>
      <w:lvlJc w:val="left"/>
      <w:pPr>
        <w:ind w:left="12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E5282"/>
    <w:multiLevelType w:val="singleLevel"/>
    <w:tmpl w:val="2C30A084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">
    <w:nsid w:val="4428790F"/>
    <w:multiLevelType w:val="singleLevel"/>
    <w:tmpl w:val="09B4C1F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">
    <w:nsid w:val="44B058AC"/>
    <w:multiLevelType w:val="singleLevel"/>
    <w:tmpl w:val="002CDA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8F46D4C"/>
    <w:multiLevelType w:val="hybridMultilevel"/>
    <w:tmpl w:val="650C1E66"/>
    <w:lvl w:ilvl="0" w:tplc="CFA69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76C8F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925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2E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E42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66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40E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26B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14151"/>
    <w:multiLevelType w:val="hybridMultilevel"/>
    <w:tmpl w:val="E69A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4E350D"/>
    <w:multiLevelType w:val="singleLevel"/>
    <w:tmpl w:val="DC3C7B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6D2A335E"/>
    <w:multiLevelType w:val="singleLevel"/>
    <w:tmpl w:val="D3389BA4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hint="default"/>
      </w:rPr>
    </w:lvl>
  </w:abstractNum>
  <w:abstractNum w:abstractNumId="8">
    <w:nsid w:val="797716CA"/>
    <w:multiLevelType w:val="singleLevel"/>
    <w:tmpl w:val="44468A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CA802AA"/>
    <w:multiLevelType w:val="singleLevel"/>
    <w:tmpl w:val="E9306636"/>
    <w:lvl w:ilvl="0">
      <w:start w:val="2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DE"/>
    <w:rsid w:val="00002E5F"/>
    <w:rsid w:val="00005E14"/>
    <w:rsid w:val="000155D3"/>
    <w:rsid w:val="000256B9"/>
    <w:rsid w:val="00036393"/>
    <w:rsid w:val="00062383"/>
    <w:rsid w:val="00070E44"/>
    <w:rsid w:val="00075F40"/>
    <w:rsid w:val="000844B6"/>
    <w:rsid w:val="00085ACD"/>
    <w:rsid w:val="000934C7"/>
    <w:rsid w:val="000961AA"/>
    <w:rsid w:val="000A73A0"/>
    <w:rsid w:val="000B78B1"/>
    <w:rsid w:val="000C1122"/>
    <w:rsid w:val="000C49C8"/>
    <w:rsid w:val="000D36BE"/>
    <w:rsid w:val="00102383"/>
    <w:rsid w:val="00117301"/>
    <w:rsid w:val="00117929"/>
    <w:rsid w:val="001821D2"/>
    <w:rsid w:val="001929EA"/>
    <w:rsid w:val="001B1B54"/>
    <w:rsid w:val="001B3F2D"/>
    <w:rsid w:val="001E2691"/>
    <w:rsid w:val="001F7E28"/>
    <w:rsid w:val="0020348A"/>
    <w:rsid w:val="00205E23"/>
    <w:rsid w:val="00212694"/>
    <w:rsid w:val="002230AF"/>
    <w:rsid w:val="00235431"/>
    <w:rsid w:val="0023759B"/>
    <w:rsid w:val="00273ECB"/>
    <w:rsid w:val="00277C94"/>
    <w:rsid w:val="00287004"/>
    <w:rsid w:val="00291240"/>
    <w:rsid w:val="002A54AE"/>
    <w:rsid w:val="002C46F8"/>
    <w:rsid w:val="002C73EB"/>
    <w:rsid w:val="002D0B16"/>
    <w:rsid w:val="002E6531"/>
    <w:rsid w:val="002F6425"/>
    <w:rsid w:val="00300C89"/>
    <w:rsid w:val="00346483"/>
    <w:rsid w:val="003B7032"/>
    <w:rsid w:val="003E0728"/>
    <w:rsid w:val="00405B94"/>
    <w:rsid w:val="004216CC"/>
    <w:rsid w:val="004268AD"/>
    <w:rsid w:val="00442132"/>
    <w:rsid w:val="0046124E"/>
    <w:rsid w:val="00467AF8"/>
    <w:rsid w:val="00484E46"/>
    <w:rsid w:val="004906EB"/>
    <w:rsid w:val="00492442"/>
    <w:rsid w:val="004B6EFB"/>
    <w:rsid w:val="004C0DC3"/>
    <w:rsid w:val="004C7BFC"/>
    <w:rsid w:val="004F1822"/>
    <w:rsid w:val="00502EBE"/>
    <w:rsid w:val="00503B8D"/>
    <w:rsid w:val="00513133"/>
    <w:rsid w:val="005222D7"/>
    <w:rsid w:val="00525072"/>
    <w:rsid w:val="00530E2F"/>
    <w:rsid w:val="0053164C"/>
    <w:rsid w:val="005354C7"/>
    <w:rsid w:val="00545D6B"/>
    <w:rsid w:val="00560DD7"/>
    <w:rsid w:val="00562161"/>
    <w:rsid w:val="005658AB"/>
    <w:rsid w:val="00567AD7"/>
    <w:rsid w:val="00573BF8"/>
    <w:rsid w:val="00597786"/>
    <w:rsid w:val="005B0610"/>
    <w:rsid w:val="005B4CAB"/>
    <w:rsid w:val="006574A8"/>
    <w:rsid w:val="00662F68"/>
    <w:rsid w:val="00675EED"/>
    <w:rsid w:val="006836BD"/>
    <w:rsid w:val="006852E9"/>
    <w:rsid w:val="00686D52"/>
    <w:rsid w:val="0069740D"/>
    <w:rsid w:val="006A30BE"/>
    <w:rsid w:val="006F7E6D"/>
    <w:rsid w:val="0071050A"/>
    <w:rsid w:val="00711B36"/>
    <w:rsid w:val="007231F3"/>
    <w:rsid w:val="00732F14"/>
    <w:rsid w:val="007463BE"/>
    <w:rsid w:val="0075548B"/>
    <w:rsid w:val="00763726"/>
    <w:rsid w:val="00774C60"/>
    <w:rsid w:val="007971A8"/>
    <w:rsid w:val="007A065B"/>
    <w:rsid w:val="007B430C"/>
    <w:rsid w:val="007B5D13"/>
    <w:rsid w:val="007C4194"/>
    <w:rsid w:val="007D4595"/>
    <w:rsid w:val="008032E9"/>
    <w:rsid w:val="00811487"/>
    <w:rsid w:val="00816E52"/>
    <w:rsid w:val="00820028"/>
    <w:rsid w:val="008301E3"/>
    <w:rsid w:val="00853D32"/>
    <w:rsid w:val="00854CDF"/>
    <w:rsid w:val="00866CEC"/>
    <w:rsid w:val="00871428"/>
    <w:rsid w:val="008779DE"/>
    <w:rsid w:val="00884E7B"/>
    <w:rsid w:val="008B46EA"/>
    <w:rsid w:val="008C44DF"/>
    <w:rsid w:val="008C7C93"/>
    <w:rsid w:val="008D0714"/>
    <w:rsid w:val="008D38A6"/>
    <w:rsid w:val="008D66AC"/>
    <w:rsid w:val="008D7BE2"/>
    <w:rsid w:val="008E09B7"/>
    <w:rsid w:val="008E32E3"/>
    <w:rsid w:val="008E4495"/>
    <w:rsid w:val="008E503F"/>
    <w:rsid w:val="008E7689"/>
    <w:rsid w:val="008F134F"/>
    <w:rsid w:val="008F1C62"/>
    <w:rsid w:val="00905A1C"/>
    <w:rsid w:val="00912305"/>
    <w:rsid w:val="009174F0"/>
    <w:rsid w:val="009259DA"/>
    <w:rsid w:val="00933472"/>
    <w:rsid w:val="0095073E"/>
    <w:rsid w:val="0095321F"/>
    <w:rsid w:val="0096674E"/>
    <w:rsid w:val="00995391"/>
    <w:rsid w:val="009B2B60"/>
    <w:rsid w:val="009C5145"/>
    <w:rsid w:val="009D04DC"/>
    <w:rsid w:val="00A01B61"/>
    <w:rsid w:val="00A12520"/>
    <w:rsid w:val="00A15AB9"/>
    <w:rsid w:val="00A15DF8"/>
    <w:rsid w:val="00A16EE7"/>
    <w:rsid w:val="00A201D4"/>
    <w:rsid w:val="00A25A82"/>
    <w:rsid w:val="00A277B2"/>
    <w:rsid w:val="00A5067C"/>
    <w:rsid w:val="00A76C73"/>
    <w:rsid w:val="00A97D67"/>
    <w:rsid w:val="00AB6D2E"/>
    <w:rsid w:val="00AC2956"/>
    <w:rsid w:val="00AD115B"/>
    <w:rsid w:val="00AD1D54"/>
    <w:rsid w:val="00AD36BF"/>
    <w:rsid w:val="00B120EB"/>
    <w:rsid w:val="00B14B6D"/>
    <w:rsid w:val="00B30B59"/>
    <w:rsid w:val="00B34A5E"/>
    <w:rsid w:val="00B52890"/>
    <w:rsid w:val="00B86FE7"/>
    <w:rsid w:val="00B93B5C"/>
    <w:rsid w:val="00B94842"/>
    <w:rsid w:val="00BA22A1"/>
    <w:rsid w:val="00BA393A"/>
    <w:rsid w:val="00BB3F36"/>
    <w:rsid w:val="00BF1686"/>
    <w:rsid w:val="00BF23AC"/>
    <w:rsid w:val="00C07D55"/>
    <w:rsid w:val="00C10C37"/>
    <w:rsid w:val="00C301A3"/>
    <w:rsid w:val="00C309E4"/>
    <w:rsid w:val="00C4146D"/>
    <w:rsid w:val="00C46C24"/>
    <w:rsid w:val="00C52F5A"/>
    <w:rsid w:val="00C823DC"/>
    <w:rsid w:val="00C85494"/>
    <w:rsid w:val="00C8635D"/>
    <w:rsid w:val="00C95460"/>
    <w:rsid w:val="00CA62E4"/>
    <w:rsid w:val="00CB3222"/>
    <w:rsid w:val="00CB3A9B"/>
    <w:rsid w:val="00CD6F53"/>
    <w:rsid w:val="00CE1106"/>
    <w:rsid w:val="00CE1622"/>
    <w:rsid w:val="00CF6DC9"/>
    <w:rsid w:val="00D30EE9"/>
    <w:rsid w:val="00D44EA1"/>
    <w:rsid w:val="00D54B20"/>
    <w:rsid w:val="00D57C2A"/>
    <w:rsid w:val="00D74670"/>
    <w:rsid w:val="00D8197C"/>
    <w:rsid w:val="00D8614D"/>
    <w:rsid w:val="00D95157"/>
    <w:rsid w:val="00DC4221"/>
    <w:rsid w:val="00DD6028"/>
    <w:rsid w:val="00DD7359"/>
    <w:rsid w:val="00DE4089"/>
    <w:rsid w:val="00E053BD"/>
    <w:rsid w:val="00E13E11"/>
    <w:rsid w:val="00E146CB"/>
    <w:rsid w:val="00E17512"/>
    <w:rsid w:val="00E60F7A"/>
    <w:rsid w:val="00E66A26"/>
    <w:rsid w:val="00E84080"/>
    <w:rsid w:val="00E87A07"/>
    <w:rsid w:val="00E90580"/>
    <w:rsid w:val="00E9366B"/>
    <w:rsid w:val="00ED1C6D"/>
    <w:rsid w:val="00ED6707"/>
    <w:rsid w:val="00EF6958"/>
    <w:rsid w:val="00F05D3F"/>
    <w:rsid w:val="00F1508B"/>
    <w:rsid w:val="00F33E6A"/>
    <w:rsid w:val="00F36650"/>
    <w:rsid w:val="00F36D4F"/>
    <w:rsid w:val="00F50A23"/>
    <w:rsid w:val="00F56E82"/>
    <w:rsid w:val="00F60DD9"/>
    <w:rsid w:val="00F717BD"/>
    <w:rsid w:val="00F81F0D"/>
    <w:rsid w:val="00FB2961"/>
    <w:rsid w:val="00FC59B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93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BD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qFormat/>
    <w:rsid w:val="00A201D4"/>
    <w:pPr>
      <w:keepNext/>
      <w:keepLines/>
      <w:ind w:firstLine="0"/>
      <w:outlineLvl w:val="0"/>
    </w:pPr>
    <w:rPr>
      <w:rFonts w:ascii="Times New Roman" w:hAnsi="Times New Roman"/>
      <w:b/>
      <w:sz w:val="30"/>
    </w:rPr>
  </w:style>
  <w:style w:type="paragraph" w:styleId="2">
    <w:name w:val="heading 2"/>
    <w:basedOn w:val="a"/>
    <w:next w:val="a"/>
    <w:qFormat/>
    <w:rsid w:val="00A201D4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qFormat/>
    <w:rsid w:val="00A201D4"/>
    <w:pPr>
      <w:keepNext/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firstLine="0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A201D4"/>
    <w:pPr>
      <w:keepNext/>
      <w:keepLines/>
      <w:ind w:firstLine="0"/>
      <w:jc w:val="left"/>
      <w:outlineLvl w:val="3"/>
    </w:pPr>
    <w:rPr>
      <w:rFonts w:ascii="Times New Roman" w:hAnsi="Times New Roman"/>
      <w:b/>
      <w:sz w:val="28"/>
      <w:lang w:val="en-US"/>
    </w:rPr>
  </w:style>
  <w:style w:type="paragraph" w:styleId="5">
    <w:name w:val="heading 5"/>
    <w:basedOn w:val="a"/>
    <w:next w:val="a"/>
    <w:qFormat/>
    <w:rsid w:val="00A201D4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qFormat/>
    <w:rsid w:val="00A201D4"/>
    <w:pPr>
      <w:keepNext/>
      <w:keepLines/>
      <w:spacing w:before="0"/>
      <w:ind w:firstLine="0"/>
      <w:jc w:val="right"/>
      <w:outlineLvl w:val="5"/>
    </w:pPr>
    <w:rPr>
      <w:b/>
      <w:sz w:val="25"/>
    </w:rPr>
  </w:style>
  <w:style w:type="paragraph" w:styleId="7">
    <w:name w:val="heading 7"/>
    <w:basedOn w:val="a"/>
    <w:next w:val="a"/>
    <w:qFormat/>
    <w:rsid w:val="00A201D4"/>
    <w:pPr>
      <w:keepNext/>
      <w:ind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A201D4"/>
    <w:pPr>
      <w:keepNext/>
      <w:ind w:firstLine="0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1D4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A201D4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A201D4"/>
  </w:style>
  <w:style w:type="paragraph" w:styleId="a7">
    <w:name w:val="Body Text Indent"/>
    <w:basedOn w:val="a"/>
    <w:rsid w:val="00A201D4"/>
    <w:pPr>
      <w:keepLines/>
      <w:ind w:firstLine="709"/>
    </w:pPr>
    <w:rPr>
      <w:rFonts w:ascii="Times New Roman" w:hAnsi="Times New Roman"/>
      <w:sz w:val="30"/>
    </w:rPr>
  </w:style>
  <w:style w:type="paragraph" w:styleId="a8">
    <w:name w:val="Body Text"/>
    <w:basedOn w:val="a"/>
    <w:rsid w:val="00A201D4"/>
    <w:pPr>
      <w:keepLines/>
      <w:ind w:firstLine="0"/>
    </w:pPr>
    <w:rPr>
      <w:rFonts w:ascii="Times New Roman" w:hAnsi="Times New Roman"/>
      <w:sz w:val="30"/>
    </w:rPr>
  </w:style>
  <w:style w:type="paragraph" w:styleId="20">
    <w:name w:val="Body Text 2"/>
    <w:basedOn w:val="a"/>
    <w:rsid w:val="00A201D4"/>
    <w:pPr>
      <w:keepLines/>
      <w:ind w:firstLine="0"/>
    </w:pPr>
    <w:rPr>
      <w:rFonts w:cs="Arial"/>
      <w:sz w:val="28"/>
    </w:rPr>
  </w:style>
  <w:style w:type="paragraph" w:styleId="21">
    <w:name w:val="Body Text Indent 2"/>
    <w:basedOn w:val="a"/>
    <w:rsid w:val="00A201D4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ind w:left="709" w:firstLine="0"/>
    </w:pPr>
    <w:rPr>
      <w:rFonts w:ascii="Times New Roman" w:hAnsi="Times New Roman"/>
      <w:b/>
      <w:i/>
      <w:sz w:val="28"/>
    </w:rPr>
  </w:style>
  <w:style w:type="paragraph" w:styleId="30">
    <w:name w:val="Body Text Indent 3"/>
    <w:basedOn w:val="a"/>
    <w:rsid w:val="00A201D4"/>
    <w:pPr>
      <w:keepLines/>
      <w:ind w:firstLine="1134"/>
    </w:pPr>
    <w:rPr>
      <w:rFonts w:ascii="Times New Roman" w:hAnsi="Times New Roman"/>
      <w:sz w:val="28"/>
    </w:rPr>
  </w:style>
  <w:style w:type="paragraph" w:styleId="31">
    <w:name w:val="Body Text 3"/>
    <w:basedOn w:val="a"/>
    <w:rsid w:val="00A201D4"/>
    <w:pPr>
      <w:keepNext/>
      <w:keepLines/>
      <w:ind w:firstLine="0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490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6836BD"/>
    <w:pPr>
      <w:spacing w:before="120"/>
      <w:ind w:firstLine="39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F717BD"/>
    <w:rPr>
      <w:color w:val="0000FF"/>
      <w:u w:val="single"/>
    </w:rPr>
  </w:style>
  <w:style w:type="paragraph" w:customStyle="1" w:styleId="formattext">
    <w:name w:val="formattext"/>
    <w:basedOn w:val="a"/>
    <w:rsid w:val="00F717BD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a0"/>
    <w:rsid w:val="00F717BD"/>
  </w:style>
  <w:style w:type="paragraph" w:styleId="ab">
    <w:name w:val="Title"/>
    <w:basedOn w:val="a"/>
    <w:link w:val="ac"/>
    <w:qFormat/>
    <w:rsid w:val="00A97D67"/>
    <w:pPr>
      <w:spacing w:line="360" w:lineRule="auto"/>
      <w:ind w:right="4670" w:firstLine="0"/>
      <w:jc w:val="center"/>
    </w:pPr>
    <w:rPr>
      <w:b/>
      <w:color w:val="auto"/>
      <w:sz w:val="32"/>
    </w:rPr>
  </w:style>
  <w:style w:type="character" w:customStyle="1" w:styleId="ac">
    <w:name w:val="Название Знак"/>
    <w:basedOn w:val="a0"/>
    <w:link w:val="ab"/>
    <w:rsid w:val="00A97D67"/>
    <w:rPr>
      <w:rFonts w:ascii="Arial" w:hAnsi="Arial"/>
      <w:b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C46C24"/>
    <w:rPr>
      <w:rFonts w:ascii="Arial" w:hAnsi="Arial"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961AA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61A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693B14B3D04439033A2E9578C8006AAC98F6A73CC0768947D8B84F5CFBE325FB345607F416D0E2q2nFJ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693B14B3D04439033A2E9578C8006AAC98F6A73CC0768947D8B84F5CFBE325FB345607F416D3EBq2n3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693B14B3D04439033A2E9578C8006AAC98F7A439CC768947D8B84F5CqFnB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8693B14B3D04439033A2E9578C8006AAC98F6A136CF768947D8B84F5CFBE325FB345607F416D0E6q2nDJ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RLAW284;n=32599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BRASP\ORG\&#1050;&#1040;&#1044;&#1056;&#1067;%20&#1053;&#1059;&#1046;&#1053;&#1054;&#1045;\&#1056;&#1072;&#1089;&#1087;&#1086;&#1088;&#1103;&#1078;&#1077;&#1085;&#1080;&#1103;\&#1088;&#1072;&#1089;&#1087;&#1086;&#108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049D0-3A0C-44C2-96B6-49BA819C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распор..dotx</Template>
  <TotalTime>112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Тяжинский район</vt:lpstr>
    </vt:vector>
  </TitlesOfParts>
  <Company>AKO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Тяжинский район</dc:title>
  <dc:subject/>
  <dc:creator>Lude</dc:creator>
  <cp:keywords/>
  <cp:lastModifiedBy>sovet</cp:lastModifiedBy>
  <cp:revision>8</cp:revision>
  <cp:lastPrinted>2025-07-25T02:40:00Z</cp:lastPrinted>
  <dcterms:created xsi:type="dcterms:W3CDTF">2025-07-18T04:26:00Z</dcterms:created>
  <dcterms:modified xsi:type="dcterms:W3CDTF">2025-08-14T09:26:00Z</dcterms:modified>
</cp:coreProperties>
</file>