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C36" w:rsidRPr="002B35B0" w:rsidRDefault="00201820" w:rsidP="000B2C6F">
      <w:pPr>
        <w:pStyle w:val="a5"/>
        <w:tabs>
          <w:tab w:val="left" w:pos="5760"/>
        </w:tabs>
        <w:ind w:right="-2"/>
        <w:jc w:val="right"/>
      </w:pPr>
      <w:r>
        <w:rPr>
          <w:lang w:val="en-US"/>
        </w:rPr>
        <w:tab/>
      </w:r>
      <w:r w:rsidRPr="002B35B0">
        <w:t xml:space="preserve">Приложение № </w:t>
      </w:r>
      <w:r w:rsidR="00EB5A5A" w:rsidRPr="009E04CC">
        <w:t>7</w:t>
      </w:r>
      <w:r w:rsidRPr="002B35B0">
        <w:t xml:space="preserve"> </w:t>
      </w:r>
      <w:r w:rsidR="00FD1C36" w:rsidRPr="002B35B0">
        <w:t>к Р</w:t>
      </w:r>
      <w:r w:rsidRPr="002B35B0">
        <w:t>ешению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 Совета народных депутатов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 Таштагольского муниципального района </w:t>
      </w:r>
    </w:p>
    <w:p w:rsidR="00AB3E4F" w:rsidRPr="002B35B0" w:rsidRDefault="00AC74CC" w:rsidP="00AB3E4F">
      <w:pPr>
        <w:pStyle w:val="a5"/>
        <w:ind w:right="-2"/>
        <w:jc w:val="right"/>
      </w:pPr>
      <w:r>
        <w:rPr>
          <w:rFonts w:eastAsia="Calibri"/>
          <w:lang w:eastAsia="en-US"/>
        </w:rPr>
        <w:t>о</w:t>
      </w:r>
      <w:r w:rsidR="001D0857" w:rsidRPr="001D0857">
        <w:rPr>
          <w:rFonts w:eastAsia="Calibri"/>
          <w:lang w:eastAsia="en-US"/>
        </w:rPr>
        <w:t>т</w:t>
      </w:r>
      <w:r w:rsidRPr="00AC74CC">
        <w:rPr>
          <w:rFonts w:eastAsia="Calibri"/>
          <w:lang w:eastAsia="en-US"/>
        </w:rPr>
        <w:t xml:space="preserve"> </w:t>
      </w:r>
      <w:r w:rsidR="00A23A93">
        <w:rPr>
          <w:rFonts w:eastAsia="Calibri"/>
          <w:lang w:val="en-US" w:eastAsia="en-US"/>
        </w:rPr>
        <w:t>25</w:t>
      </w:r>
      <w:r w:rsidR="00EB5A5A" w:rsidRPr="009E04CC">
        <w:rPr>
          <w:rFonts w:eastAsia="Calibri"/>
          <w:lang w:eastAsia="en-US"/>
        </w:rPr>
        <w:t xml:space="preserve">  </w:t>
      </w:r>
      <w:r w:rsidR="00EB5A5A">
        <w:rPr>
          <w:rFonts w:eastAsia="Calibri"/>
          <w:lang w:eastAsia="en-US"/>
        </w:rPr>
        <w:t>дека</w:t>
      </w:r>
      <w:r w:rsidR="00021D5B">
        <w:rPr>
          <w:rFonts w:eastAsia="Calibri"/>
          <w:lang w:eastAsia="en-US"/>
        </w:rPr>
        <w:t xml:space="preserve">бря </w:t>
      </w:r>
      <w:r w:rsidR="001D0857" w:rsidRPr="001D0857">
        <w:rPr>
          <w:rFonts w:eastAsia="Calibri"/>
          <w:lang w:eastAsia="en-US"/>
        </w:rPr>
        <w:t>202</w:t>
      </w:r>
      <w:r w:rsidR="005D24BE" w:rsidRPr="00A23A93">
        <w:rPr>
          <w:rFonts w:eastAsia="Calibri"/>
          <w:lang w:eastAsia="en-US"/>
        </w:rPr>
        <w:t>5</w:t>
      </w:r>
      <w:r w:rsidR="001D0857" w:rsidRPr="001D0857">
        <w:rPr>
          <w:rFonts w:eastAsia="Calibri"/>
          <w:lang w:eastAsia="en-US"/>
        </w:rPr>
        <w:t xml:space="preserve"> года №</w:t>
      </w:r>
      <w:r w:rsidR="00A23A93">
        <w:rPr>
          <w:rFonts w:eastAsia="Calibri"/>
          <w:lang w:val="en-US" w:eastAsia="en-US"/>
        </w:rPr>
        <w:t>93</w:t>
      </w:r>
      <w:r w:rsidR="005D24BE" w:rsidRPr="00A23A93">
        <w:rPr>
          <w:rFonts w:eastAsia="Calibri"/>
          <w:lang w:eastAsia="en-US"/>
        </w:rPr>
        <w:t xml:space="preserve">  </w:t>
      </w:r>
      <w:r w:rsidR="001D0857" w:rsidRPr="001D0857">
        <w:rPr>
          <w:rFonts w:eastAsia="Calibri"/>
          <w:lang w:eastAsia="en-US"/>
        </w:rPr>
        <w:t>-рр</w:t>
      </w:r>
    </w:p>
    <w:p w:rsidR="00FD1C36" w:rsidRPr="002B35B0" w:rsidRDefault="00FD1C36" w:rsidP="00AB3E4F">
      <w:pPr>
        <w:pStyle w:val="a5"/>
        <w:ind w:right="-2"/>
        <w:jc w:val="right"/>
      </w:pPr>
    </w:p>
    <w:p w:rsidR="00FD1C36" w:rsidRPr="002B35B0" w:rsidRDefault="00C16FF9" w:rsidP="00FD1C36">
      <w:pPr>
        <w:pStyle w:val="a5"/>
        <w:ind w:right="-2"/>
        <w:jc w:val="right"/>
      </w:pPr>
      <w:r>
        <w:t xml:space="preserve">Приложение № </w:t>
      </w:r>
      <w:r w:rsidR="009E04CC">
        <w:t>9</w:t>
      </w:r>
      <w:r w:rsidR="00201820" w:rsidRPr="002B35B0">
        <w:t xml:space="preserve"> к решению</w:t>
      </w:r>
      <w:r w:rsidR="00FD1C36" w:rsidRPr="002B35B0">
        <w:t xml:space="preserve"> </w:t>
      </w:r>
    </w:p>
    <w:p w:rsidR="00FD1C36" w:rsidRPr="002B35B0" w:rsidRDefault="00FD1C36" w:rsidP="00FD1C36">
      <w:pPr>
        <w:pStyle w:val="a5"/>
        <w:ind w:right="-2"/>
        <w:jc w:val="right"/>
      </w:pPr>
      <w:r w:rsidRPr="002B35B0">
        <w:t xml:space="preserve">Совета </w:t>
      </w:r>
      <w:r w:rsidR="00201820" w:rsidRPr="002B35B0">
        <w:t>народ</w:t>
      </w:r>
      <w:bookmarkStart w:id="0" w:name="_GoBack"/>
      <w:bookmarkEnd w:id="0"/>
      <w:r w:rsidR="00201820" w:rsidRPr="002B35B0">
        <w:t>ных депутат</w:t>
      </w:r>
      <w:r w:rsidRPr="002B35B0">
        <w:t xml:space="preserve">ов </w:t>
      </w:r>
    </w:p>
    <w:p w:rsidR="00FD1C36" w:rsidRPr="002B35B0" w:rsidRDefault="00201820" w:rsidP="00FD1C36">
      <w:pPr>
        <w:pStyle w:val="a5"/>
        <w:ind w:right="-2"/>
        <w:jc w:val="right"/>
      </w:pPr>
      <w:r w:rsidRPr="002B35B0">
        <w:t xml:space="preserve">Таштагольского муниципального </w:t>
      </w:r>
      <w:r w:rsidR="00194D10">
        <w:t>округа</w:t>
      </w:r>
    </w:p>
    <w:p w:rsidR="00201820" w:rsidRPr="002B35B0" w:rsidRDefault="00201820" w:rsidP="00FD1C36">
      <w:pPr>
        <w:pStyle w:val="a5"/>
        <w:ind w:right="-2"/>
        <w:jc w:val="right"/>
      </w:pPr>
      <w:r w:rsidRPr="002B35B0">
        <w:t xml:space="preserve">от </w:t>
      </w:r>
      <w:r w:rsidR="005D24BE" w:rsidRPr="005D24BE">
        <w:t>24</w:t>
      </w:r>
      <w:r w:rsidRPr="002B35B0">
        <w:t xml:space="preserve"> декабря 20</w:t>
      </w:r>
      <w:r w:rsidR="00470183" w:rsidRPr="00A70A87">
        <w:t>2</w:t>
      </w:r>
      <w:r w:rsidR="00194D10">
        <w:t>5</w:t>
      </w:r>
      <w:r w:rsidRPr="002B35B0">
        <w:t xml:space="preserve"> года</w:t>
      </w:r>
      <w:r w:rsidR="00FD1C36" w:rsidRPr="002B35B0">
        <w:t xml:space="preserve"> №</w:t>
      </w:r>
      <w:r w:rsidR="005D24BE" w:rsidRPr="005D24BE">
        <w:t>90</w:t>
      </w:r>
      <w:r w:rsidR="002B35B0" w:rsidRPr="002B35B0">
        <w:t xml:space="preserve"> </w:t>
      </w:r>
      <w:r w:rsidR="00FD1C36" w:rsidRPr="002B35B0">
        <w:t>-рр</w:t>
      </w: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4429BB" w:rsidRPr="00FD1C36" w:rsidRDefault="004429BB" w:rsidP="005A3F82">
      <w:pPr>
        <w:pStyle w:val="a5"/>
        <w:ind w:right="-2"/>
        <w:jc w:val="right"/>
        <w:rPr>
          <w:sz w:val="22"/>
          <w:szCs w:val="22"/>
        </w:rPr>
      </w:pPr>
    </w:p>
    <w:p w:rsidR="009014CE" w:rsidRPr="00270022" w:rsidRDefault="0083231E" w:rsidP="00BC0001">
      <w:pPr>
        <w:pStyle w:val="a5"/>
        <w:ind w:right="-2"/>
        <w:jc w:val="center"/>
        <w:rPr>
          <w:b/>
          <w:bCs/>
        </w:rPr>
      </w:pPr>
      <w:r w:rsidRPr="00BC0001">
        <w:rPr>
          <w:b/>
          <w:bCs/>
        </w:rPr>
        <w:t>Распределение иных м</w:t>
      </w:r>
      <w:r w:rsidR="00270022">
        <w:rPr>
          <w:b/>
          <w:bCs/>
        </w:rPr>
        <w:t xml:space="preserve">ежбюджетных трансфертов </w:t>
      </w:r>
    </w:p>
    <w:p w:rsidR="00C50312" w:rsidRDefault="00270022" w:rsidP="00BC0001">
      <w:pPr>
        <w:pStyle w:val="a5"/>
        <w:ind w:right="-2"/>
        <w:jc w:val="center"/>
        <w:rPr>
          <w:b/>
          <w:bCs/>
        </w:rPr>
      </w:pPr>
      <w:r w:rsidRPr="005C7B25">
        <w:rPr>
          <w:b/>
          <w:bCs/>
        </w:rPr>
        <w:t>бюджетам поселений на 20</w:t>
      </w:r>
      <w:r w:rsidR="00C50312">
        <w:rPr>
          <w:b/>
          <w:bCs/>
        </w:rPr>
        <w:t>2</w:t>
      </w:r>
      <w:r w:rsidR="002F17D2">
        <w:rPr>
          <w:b/>
          <w:bCs/>
        </w:rPr>
        <w:t>5</w:t>
      </w:r>
      <w:r w:rsidRPr="005C7B25">
        <w:rPr>
          <w:b/>
          <w:bCs/>
        </w:rPr>
        <w:t>год</w:t>
      </w:r>
      <w:r>
        <w:rPr>
          <w:b/>
          <w:bCs/>
        </w:rPr>
        <w:t xml:space="preserve"> и на плановый период 20</w:t>
      </w:r>
      <w:r w:rsidR="00B84FE2" w:rsidRPr="00B84FE2">
        <w:rPr>
          <w:b/>
          <w:bCs/>
        </w:rPr>
        <w:t>2</w:t>
      </w:r>
      <w:r w:rsidR="002F17D2">
        <w:rPr>
          <w:b/>
          <w:bCs/>
        </w:rPr>
        <w:t>6</w:t>
      </w:r>
      <w:r>
        <w:rPr>
          <w:b/>
          <w:bCs/>
        </w:rPr>
        <w:t>-20</w:t>
      </w:r>
      <w:r w:rsidRPr="00270022">
        <w:rPr>
          <w:b/>
          <w:bCs/>
        </w:rPr>
        <w:t>2</w:t>
      </w:r>
      <w:r w:rsidR="002F17D2">
        <w:rPr>
          <w:b/>
          <w:bCs/>
        </w:rPr>
        <w:t>7</w:t>
      </w:r>
      <w:r>
        <w:rPr>
          <w:b/>
          <w:bCs/>
        </w:rPr>
        <w:t xml:space="preserve"> годов</w:t>
      </w:r>
    </w:p>
    <w:p w:rsidR="005876AE" w:rsidRDefault="005876AE" w:rsidP="00C50312">
      <w:pPr>
        <w:pStyle w:val="a5"/>
        <w:ind w:right="-2"/>
        <w:jc w:val="right"/>
        <w:rPr>
          <w:sz w:val="22"/>
          <w:szCs w:val="22"/>
        </w:rPr>
      </w:pPr>
    </w:p>
    <w:p w:rsidR="00194D10" w:rsidRDefault="00C50312" w:rsidP="00C50312">
      <w:pPr>
        <w:pStyle w:val="a5"/>
        <w:ind w:right="-2"/>
        <w:jc w:val="right"/>
        <w:rPr>
          <w:sz w:val="22"/>
          <w:szCs w:val="22"/>
          <w:lang w:val="en-US"/>
        </w:rPr>
      </w:pPr>
      <w:r w:rsidRPr="00C50312">
        <w:rPr>
          <w:sz w:val="22"/>
          <w:szCs w:val="22"/>
        </w:rPr>
        <w:t>тыс.</w:t>
      </w:r>
      <w:r w:rsidR="00C5536D">
        <w:rPr>
          <w:sz w:val="22"/>
          <w:szCs w:val="22"/>
        </w:rPr>
        <w:t xml:space="preserve"> </w:t>
      </w:r>
      <w:r w:rsidRPr="00C50312">
        <w:rPr>
          <w:sz w:val="22"/>
          <w:szCs w:val="22"/>
        </w:rPr>
        <w:t>рублей</w:t>
      </w:r>
    </w:p>
    <w:tbl>
      <w:tblPr>
        <w:tblW w:w="1631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716"/>
        <w:gridCol w:w="2256"/>
        <w:gridCol w:w="1997"/>
        <w:gridCol w:w="1984"/>
        <w:gridCol w:w="1683"/>
        <w:gridCol w:w="1294"/>
        <w:gridCol w:w="1769"/>
        <w:gridCol w:w="1775"/>
        <w:gridCol w:w="1843"/>
      </w:tblGrid>
      <w:tr w:rsidR="00194D10" w:rsidRPr="00194D10" w:rsidTr="00194D10">
        <w:trPr>
          <w:trHeight w:val="4215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За счет программы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"Обеспечение безопасности условий жизни населения и деятельности предприятий в Таштагольском муниципальном районе"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ind w:right="33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 xml:space="preserve">За счет программы «Жилищно-коммунальный комплекс» подпрограмма "Благоустройство" 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«Жилищно-коммунальный комплекс» подпрограмма "Благоустройство"  «Твой Кузбасс - твоя инициатива»</w:t>
            </w:r>
          </w:p>
        </w:tc>
        <w:tc>
          <w:tcPr>
            <w:tcW w:w="168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За счет программы «Дорожный комплекс Таштагольского муниципального района» подпрограмма «Развитие улично- дорожной сети»</w:t>
            </w:r>
          </w:p>
        </w:tc>
        <w:tc>
          <w:tcPr>
            <w:tcW w:w="129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За счет программы "Охрана окружающей среды"</w:t>
            </w:r>
          </w:p>
        </w:tc>
        <w:tc>
          <w:tcPr>
            <w:tcW w:w="176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7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За счет программы  "Обеспечение безопасности населения" подпрограмма "Борьба с преступностью"</w:t>
            </w:r>
          </w:p>
        </w:tc>
      </w:tr>
      <w:tr w:rsidR="00194D10" w:rsidRPr="00194D10" w:rsidTr="00194D10">
        <w:trPr>
          <w:trHeight w:val="330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6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2027год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Таштагольское городское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449,44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31883,72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3438,60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28143,20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4192,34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Шерегешское городское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127,70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12130,00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2590,58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36470,00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Темиртауское городское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2512,91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3102,72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1420,00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 xml:space="preserve"> Казское городское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72,00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1922,89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846,00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Мундыбашское городское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470,00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1868,02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12200,00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5784,00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500,00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Спасское городское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1317,99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Каларское сельское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790,22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Коуринское сельское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463,03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964,20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720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Кызыл-Шорское сельскоое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100,12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785,60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452,39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645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Усть-Кабырзинское сельское поселение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300,07</w:t>
            </w:r>
          </w:p>
        </w:tc>
        <w:tc>
          <w:tcPr>
            <w:tcW w:w="199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1793,76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7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94D10" w:rsidRPr="00194D10" w:rsidTr="00194D10">
        <w:trPr>
          <w:trHeight w:val="330"/>
        </w:trPr>
        <w:tc>
          <w:tcPr>
            <w:tcW w:w="1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194D10" w:rsidRPr="00194D10" w:rsidRDefault="00194D10" w:rsidP="00194D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1440,36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49647,99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16447,61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66879,20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16392,34</w:t>
            </w:r>
          </w:p>
        </w:tc>
        <w:tc>
          <w:tcPr>
            <w:tcW w:w="17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5784,00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4D10" w:rsidRPr="00194D10" w:rsidRDefault="00194D10" w:rsidP="00194D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94D1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500,00</w:t>
            </w:r>
          </w:p>
        </w:tc>
      </w:tr>
    </w:tbl>
    <w:p w:rsidR="00E53FB9" w:rsidRDefault="00E53FB9" w:rsidP="00C50312">
      <w:pPr>
        <w:pStyle w:val="a5"/>
        <w:ind w:right="-2"/>
        <w:jc w:val="right"/>
        <w:rPr>
          <w:sz w:val="22"/>
          <w:szCs w:val="22"/>
          <w:lang w:val="en-US"/>
        </w:rPr>
      </w:pPr>
    </w:p>
    <w:sectPr w:rsidR="00E53FB9" w:rsidSect="004A2E25">
      <w:footerReference w:type="default" r:id="rId8"/>
      <w:pgSz w:w="16840" w:h="11907" w:orient="landscape" w:code="9"/>
      <w:pgMar w:top="737" w:right="820" w:bottom="737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1BBF" w:rsidRDefault="00AD1BBF" w:rsidP="00F379C8">
      <w:pPr>
        <w:spacing w:after="0" w:line="240" w:lineRule="auto"/>
      </w:pPr>
      <w:r>
        <w:separator/>
      </w:r>
    </w:p>
  </w:endnote>
  <w:end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09E" w:rsidRDefault="009E509E" w:rsidP="00F379C8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23A9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1BBF" w:rsidRDefault="00AD1BBF" w:rsidP="00F379C8">
      <w:pPr>
        <w:spacing w:after="0" w:line="240" w:lineRule="auto"/>
      </w:pPr>
      <w:r>
        <w:separator/>
      </w:r>
    </w:p>
  </w:footnote>
  <w:footnote w:type="continuationSeparator" w:id="0">
    <w:p w:rsidR="00AD1BBF" w:rsidRDefault="00AD1BBF" w:rsidP="00F379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C7B25"/>
    <w:rsid w:val="00001B51"/>
    <w:rsid w:val="000077AD"/>
    <w:rsid w:val="00014D70"/>
    <w:rsid w:val="00021D5B"/>
    <w:rsid w:val="00027965"/>
    <w:rsid w:val="000452D5"/>
    <w:rsid w:val="000525E4"/>
    <w:rsid w:val="00055DB2"/>
    <w:rsid w:val="00066011"/>
    <w:rsid w:val="00071ACE"/>
    <w:rsid w:val="0007502C"/>
    <w:rsid w:val="00084774"/>
    <w:rsid w:val="00084C45"/>
    <w:rsid w:val="0008585F"/>
    <w:rsid w:val="000A1172"/>
    <w:rsid w:val="000B2C6F"/>
    <w:rsid w:val="000C571F"/>
    <w:rsid w:val="000D2816"/>
    <w:rsid w:val="000D58AE"/>
    <w:rsid w:val="000E2858"/>
    <w:rsid w:val="000E30F1"/>
    <w:rsid w:val="000F4888"/>
    <w:rsid w:val="0010109E"/>
    <w:rsid w:val="00111EDE"/>
    <w:rsid w:val="00114E89"/>
    <w:rsid w:val="00116F01"/>
    <w:rsid w:val="00121383"/>
    <w:rsid w:val="00121AB2"/>
    <w:rsid w:val="001301B7"/>
    <w:rsid w:val="00130EC2"/>
    <w:rsid w:val="00150F1E"/>
    <w:rsid w:val="00151309"/>
    <w:rsid w:val="00154AE6"/>
    <w:rsid w:val="00171CFD"/>
    <w:rsid w:val="00173BB7"/>
    <w:rsid w:val="001759CB"/>
    <w:rsid w:val="00176E22"/>
    <w:rsid w:val="00177A40"/>
    <w:rsid w:val="00186B88"/>
    <w:rsid w:val="00192FFC"/>
    <w:rsid w:val="00193832"/>
    <w:rsid w:val="00194D10"/>
    <w:rsid w:val="001A588D"/>
    <w:rsid w:val="001A77CF"/>
    <w:rsid w:val="001B63A9"/>
    <w:rsid w:val="001C033A"/>
    <w:rsid w:val="001C4505"/>
    <w:rsid w:val="001D0857"/>
    <w:rsid w:val="001D5234"/>
    <w:rsid w:val="001E431E"/>
    <w:rsid w:val="001E47C2"/>
    <w:rsid w:val="001E7083"/>
    <w:rsid w:val="001F2885"/>
    <w:rsid w:val="001F5B72"/>
    <w:rsid w:val="00201820"/>
    <w:rsid w:val="00210B5F"/>
    <w:rsid w:val="00224241"/>
    <w:rsid w:val="00225EBB"/>
    <w:rsid w:val="002305B0"/>
    <w:rsid w:val="00231E2F"/>
    <w:rsid w:val="00233B57"/>
    <w:rsid w:val="00253F90"/>
    <w:rsid w:val="00270022"/>
    <w:rsid w:val="00272D96"/>
    <w:rsid w:val="002857A6"/>
    <w:rsid w:val="00292CCC"/>
    <w:rsid w:val="00292D6A"/>
    <w:rsid w:val="002A3ABF"/>
    <w:rsid w:val="002B2293"/>
    <w:rsid w:val="002B35B0"/>
    <w:rsid w:val="002C17C8"/>
    <w:rsid w:val="002C4E23"/>
    <w:rsid w:val="002C651D"/>
    <w:rsid w:val="002C6586"/>
    <w:rsid w:val="002C7E30"/>
    <w:rsid w:val="002D3E4E"/>
    <w:rsid w:val="002E7221"/>
    <w:rsid w:val="002F17D2"/>
    <w:rsid w:val="00314C9D"/>
    <w:rsid w:val="00315E9A"/>
    <w:rsid w:val="00330C80"/>
    <w:rsid w:val="003342F7"/>
    <w:rsid w:val="003479A5"/>
    <w:rsid w:val="00364B6D"/>
    <w:rsid w:val="003660EC"/>
    <w:rsid w:val="003671F2"/>
    <w:rsid w:val="00382B8F"/>
    <w:rsid w:val="0038664A"/>
    <w:rsid w:val="003923E9"/>
    <w:rsid w:val="00393715"/>
    <w:rsid w:val="003945B5"/>
    <w:rsid w:val="003C6ED4"/>
    <w:rsid w:val="003D5544"/>
    <w:rsid w:val="003D5F65"/>
    <w:rsid w:val="003E4BA1"/>
    <w:rsid w:val="00400693"/>
    <w:rsid w:val="00400D9C"/>
    <w:rsid w:val="00415125"/>
    <w:rsid w:val="00417257"/>
    <w:rsid w:val="004256F7"/>
    <w:rsid w:val="00426D60"/>
    <w:rsid w:val="00434050"/>
    <w:rsid w:val="004429BB"/>
    <w:rsid w:val="004540A4"/>
    <w:rsid w:val="004670C8"/>
    <w:rsid w:val="00470183"/>
    <w:rsid w:val="00470E77"/>
    <w:rsid w:val="004807DB"/>
    <w:rsid w:val="00486917"/>
    <w:rsid w:val="004A2E25"/>
    <w:rsid w:val="004B4E93"/>
    <w:rsid w:val="004B5611"/>
    <w:rsid w:val="004B73C8"/>
    <w:rsid w:val="004B79D3"/>
    <w:rsid w:val="004C5892"/>
    <w:rsid w:val="004C5990"/>
    <w:rsid w:val="004C7257"/>
    <w:rsid w:val="004D0298"/>
    <w:rsid w:val="004E526F"/>
    <w:rsid w:val="004F71C5"/>
    <w:rsid w:val="00501367"/>
    <w:rsid w:val="00513EC2"/>
    <w:rsid w:val="005354ED"/>
    <w:rsid w:val="00536F4B"/>
    <w:rsid w:val="00537E0A"/>
    <w:rsid w:val="00540197"/>
    <w:rsid w:val="00541EAD"/>
    <w:rsid w:val="00547EA3"/>
    <w:rsid w:val="005511D2"/>
    <w:rsid w:val="00555697"/>
    <w:rsid w:val="005570CB"/>
    <w:rsid w:val="0056115E"/>
    <w:rsid w:val="00562FCC"/>
    <w:rsid w:val="00564587"/>
    <w:rsid w:val="005649A5"/>
    <w:rsid w:val="005876AE"/>
    <w:rsid w:val="00596DC9"/>
    <w:rsid w:val="005A3F82"/>
    <w:rsid w:val="005A6245"/>
    <w:rsid w:val="005A6558"/>
    <w:rsid w:val="005B0237"/>
    <w:rsid w:val="005B7CE6"/>
    <w:rsid w:val="005C39A8"/>
    <w:rsid w:val="005C4AC2"/>
    <w:rsid w:val="005C4E17"/>
    <w:rsid w:val="005C7B25"/>
    <w:rsid w:val="005D24BE"/>
    <w:rsid w:val="005D27FB"/>
    <w:rsid w:val="005D3A57"/>
    <w:rsid w:val="005E02F1"/>
    <w:rsid w:val="005E147E"/>
    <w:rsid w:val="005F30BF"/>
    <w:rsid w:val="00601229"/>
    <w:rsid w:val="006014AB"/>
    <w:rsid w:val="006104FD"/>
    <w:rsid w:val="00614D16"/>
    <w:rsid w:val="00616B33"/>
    <w:rsid w:val="00623198"/>
    <w:rsid w:val="006334FD"/>
    <w:rsid w:val="0063648F"/>
    <w:rsid w:val="00641AB2"/>
    <w:rsid w:val="00644168"/>
    <w:rsid w:val="00690A02"/>
    <w:rsid w:val="006A64B9"/>
    <w:rsid w:val="006B06E7"/>
    <w:rsid w:val="006B561C"/>
    <w:rsid w:val="006C3736"/>
    <w:rsid w:val="006D52AF"/>
    <w:rsid w:val="006E3D13"/>
    <w:rsid w:val="006E7549"/>
    <w:rsid w:val="006F6337"/>
    <w:rsid w:val="007057E0"/>
    <w:rsid w:val="007071DF"/>
    <w:rsid w:val="00714946"/>
    <w:rsid w:val="00725A4E"/>
    <w:rsid w:val="007344A3"/>
    <w:rsid w:val="00744655"/>
    <w:rsid w:val="00753E19"/>
    <w:rsid w:val="00756144"/>
    <w:rsid w:val="00766E36"/>
    <w:rsid w:val="0077390B"/>
    <w:rsid w:val="0079137D"/>
    <w:rsid w:val="00792C54"/>
    <w:rsid w:val="00797BDA"/>
    <w:rsid w:val="007B0DFB"/>
    <w:rsid w:val="007C1F4B"/>
    <w:rsid w:val="007C3DF0"/>
    <w:rsid w:val="007D06F3"/>
    <w:rsid w:val="007D5BE0"/>
    <w:rsid w:val="007E5A39"/>
    <w:rsid w:val="007F5DEC"/>
    <w:rsid w:val="00803D93"/>
    <w:rsid w:val="0081088C"/>
    <w:rsid w:val="00813E39"/>
    <w:rsid w:val="00823D5D"/>
    <w:rsid w:val="00824F27"/>
    <w:rsid w:val="0082656A"/>
    <w:rsid w:val="00830FC4"/>
    <w:rsid w:val="0083231E"/>
    <w:rsid w:val="00835194"/>
    <w:rsid w:val="0084573A"/>
    <w:rsid w:val="00852FAB"/>
    <w:rsid w:val="0086307A"/>
    <w:rsid w:val="0086348C"/>
    <w:rsid w:val="0086619B"/>
    <w:rsid w:val="00866FC6"/>
    <w:rsid w:val="00867283"/>
    <w:rsid w:val="00872285"/>
    <w:rsid w:val="008748A1"/>
    <w:rsid w:val="00874D1C"/>
    <w:rsid w:val="008822CA"/>
    <w:rsid w:val="00883802"/>
    <w:rsid w:val="008A1DB0"/>
    <w:rsid w:val="008B4C5A"/>
    <w:rsid w:val="008C0E26"/>
    <w:rsid w:val="008D4B9D"/>
    <w:rsid w:val="008D720A"/>
    <w:rsid w:val="008D7E07"/>
    <w:rsid w:val="008E0687"/>
    <w:rsid w:val="008F6FAA"/>
    <w:rsid w:val="009014CE"/>
    <w:rsid w:val="00902BA5"/>
    <w:rsid w:val="00914159"/>
    <w:rsid w:val="00927E07"/>
    <w:rsid w:val="009358E3"/>
    <w:rsid w:val="00941187"/>
    <w:rsid w:val="00947D3E"/>
    <w:rsid w:val="009514A5"/>
    <w:rsid w:val="0095607E"/>
    <w:rsid w:val="00975D22"/>
    <w:rsid w:val="00976FAE"/>
    <w:rsid w:val="00995985"/>
    <w:rsid w:val="00996EA8"/>
    <w:rsid w:val="009C62BC"/>
    <w:rsid w:val="009C7571"/>
    <w:rsid w:val="009E04CC"/>
    <w:rsid w:val="009E509E"/>
    <w:rsid w:val="009E72FD"/>
    <w:rsid w:val="009F40D6"/>
    <w:rsid w:val="00A018D2"/>
    <w:rsid w:val="00A01E68"/>
    <w:rsid w:val="00A06099"/>
    <w:rsid w:val="00A13A7B"/>
    <w:rsid w:val="00A17C82"/>
    <w:rsid w:val="00A23778"/>
    <w:rsid w:val="00A23A93"/>
    <w:rsid w:val="00A31EA0"/>
    <w:rsid w:val="00A348F3"/>
    <w:rsid w:val="00A41328"/>
    <w:rsid w:val="00A533FB"/>
    <w:rsid w:val="00A573EE"/>
    <w:rsid w:val="00A60B06"/>
    <w:rsid w:val="00A61DC5"/>
    <w:rsid w:val="00A70A87"/>
    <w:rsid w:val="00A738B4"/>
    <w:rsid w:val="00A7783B"/>
    <w:rsid w:val="00A83313"/>
    <w:rsid w:val="00A87E1A"/>
    <w:rsid w:val="00A906CB"/>
    <w:rsid w:val="00A916A0"/>
    <w:rsid w:val="00AA0AEF"/>
    <w:rsid w:val="00AB1ABE"/>
    <w:rsid w:val="00AB3E4F"/>
    <w:rsid w:val="00AB675A"/>
    <w:rsid w:val="00AC2AAD"/>
    <w:rsid w:val="00AC4B61"/>
    <w:rsid w:val="00AC74CC"/>
    <w:rsid w:val="00AD1962"/>
    <w:rsid w:val="00AD1BBF"/>
    <w:rsid w:val="00AD1EB6"/>
    <w:rsid w:val="00AD3AD3"/>
    <w:rsid w:val="00AD3B49"/>
    <w:rsid w:val="00AD474A"/>
    <w:rsid w:val="00AE124B"/>
    <w:rsid w:val="00AE7320"/>
    <w:rsid w:val="00B01121"/>
    <w:rsid w:val="00B01914"/>
    <w:rsid w:val="00B032A2"/>
    <w:rsid w:val="00B047DD"/>
    <w:rsid w:val="00B13CD8"/>
    <w:rsid w:val="00B1596C"/>
    <w:rsid w:val="00B30EE9"/>
    <w:rsid w:val="00B33C2B"/>
    <w:rsid w:val="00B3605B"/>
    <w:rsid w:val="00B51F73"/>
    <w:rsid w:val="00B71986"/>
    <w:rsid w:val="00B84FE2"/>
    <w:rsid w:val="00B963B3"/>
    <w:rsid w:val="00B96FDF"/>
    <w:rsid w:val="00BA25CF"/>
    <w:rsid w:val="00BA419C"/>
    <w:rsid w:val="00BC0001"/>
    <w:rsid w:val="00BC0B7D"/>
    <w:rsid w:val="00BC798C"/>
    <w:rsid w:val="00BD46EC"/>
    <w:rsid w:val="00BD6818"/>
    <w:rsid w:val="00BD6D6E"/>
    <w:rsid w:val="00C00138"/>
    <w:rsid w:val="00C10AB7"/>
    <w:rsid w:val="00C14738"/>
    <w:rsid w:val="00C15DE8"/>
    <w:rsid w:val="00C16FF9"/>
    <w:rsid w:val="00C23CE9"/>
    <w:rsid w:val="00C243E9"/>
    <w:rsid w:val="00C35BA9"/>
    <w:rsid w:val="00C502B9"/>
    <w:rsid w:val="00C50312"/>
    <w:rsid w:val="00C5212B"/>
    <w:rsid w:val="00C5536D"/>
    <w:rsid w:val="00C63E03"/>
    <w:rsid w:val="00C71395"/>
    <w:rsid w:val="00C8023D"/>
    <w:rsid w:val="00C84FDF"/>
    <w:rsid w:val="00C87DC6"/>
    <w:rsid w:val="00C911CD"/>
    <w:rsid w:val="00C9739D"/>
    <w:rsid w:val="00CA7086"/>
    <w:rsid w:val="00CB4198"/>
    <w:rsid w:val="00CB5391"/>
    <w:rsid w:val="00CC134D"/>
    <w:rsid w:val="00CC7E0A"/>
    <w:rsid w:val="00CD3851"/>
    <w:rsid w:val="00CE42D7"/>
    <w:rsid w:val="00CE4B80"/>
    <w:rsid w:val="00CE5F9F"/>
    <w:rsid w:val="00CE778F"/>
    <w:rsid w:val="00CF0970"/>
    <w:rsid w:val="00CF1521"/>
    <w:rsid w:val="00CF42A7"/>
    <w:rsid w:val="00D01956"/>
    <w:rsid w:val="00D11ECB"/>
    <w:rsid w:val="00D124EF"/>
    <w:rsid w:val="00D1293B"/>
    <w:rsid w:val="00D2432E"/>
    <w:rsid w:val="00D24EBD"/>
    <w:rsid w:val="00D2652F"/>
    <w:rsid w:val="00D47137"/>
    <w:rsid w:val="00D47F05"/>
    <w:rsid w:val="00D5575B"/>
    <w:rsid w:val="00D618F1"/>
    <w:rsid w:val="00D6318B"/>
    <w:rsid w:val="00D7544C"/>
    <w:rsid w:val="00D75A0D"/>
    <w:rsid w:val="00D82EA1"/>
    <w:rsid w:val="00D939FC"/>
    <w:rsid w:val="00D94819"/>
    <w:rsid w:val="00D96C60"/>
    <w:rsid w:val="00D970D4"/>
    <w:rsid w:val="00DA4A64"/>
    <w:rsid w:val="00DB5AF0"/>
    <w:rsid w:val="00DE7903"/>
    <w:rsid w:val="00DF0118"/>
    <w:rsid w:val="00DF35AD"/>
    <w:rsid w:val="00E0512E"/>
    <w:rsid w:val="00E15355"/>
    <w:rsid w:val="00E2546E"/>
    <w:rsid w:val="00E25B8E"/>
    <w:rsid w:val="00E30211"/>
    <w:rsid w:val="00E320B6"/>
    <w:rsid w:val="00E36631"/>
    <w:rsid w:val="00E451CA"/>
    <w:rsid w:val="00E53FB9"/>
    <w:rsid w:val="00E57162"/>
    <w:rsid w:val="00E66FF7"/>
    <w:rsid w:val="00E9147A"/>
    <w:rsid w:val="00EB0FC9"/>
    <w:rsid w:val="00EB15BC"/>
    <w:rsid w:val="00EB5A5A"/>
    <w:rsid w:val="00EC3650"/>
    <w:rsid w:val="00EC4655"/>
    <w:rsid w:val="00ED73B0"/>
    <w:rsid w:val="00EE054E"/>
    <w:rsid w:val="00EE636D"/>
    <w:rsid w:val="00EE7475"/>
    <w:rsid w:val="00EF7F14"/>
    <w:rsid w:val="00F107A9"/>
    <w:rsid w:val="00F2575E"/>
    <w:rsid w:val="00F2633F"/>
    <w:rsid w:val="00F379C8"/>
    <w:rsid w:val="00F53D22"/>
    <w:rsid w:val="00F57209"/>
    <w:rsid w:val="00F63944"/>
    <w:rsid w:val="00F7279C"/>
    <w:rsid w:val="00F90783"/>
    <w:rsid w:val="00F947DC"/>
    <w:rsid w:val="00F9642C"/>
    <w:rsid w:val="00F97286"/>
    <w:rsid w:val="00FB15A3"/>
    <w:rsid w:val="00FB283E"/>
    <w:rsid w:val="00FC7094"/>
    <w:rsid w:val="00FD1C36"/>
    <w:rsid w:val="00FD6CF3"/>
    <w:rsid w:val="00FE563E"/>
    <w:rsid w:val="00FF581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91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5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55DB2"/>
    <w:rPr>
      <w:rFonts w:ascii="Tahoma" w:hAnsi="Tahoma" w:cs="Tahoma"/>
      <w:sz w:val="16"/>
      <w:szCs w:val="16"/>
      <w:lang w:eastAsia="en-US"/>
    </w:rPr>
  </w:style>
  <w:style w:type="paragraph" w:styleId="a5">
    <w:name w:val="Body Text"/>
    <w:basedOn w:val="a"/>
    <w:link w:val="a6"/>
    <w:rsid w:val="0020182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link w:val="a5"/>
    <w:locked/>
    <w:rsid w:val="00201820"/>
    <w:rPr>
      <w:sz w:val="28"/>
      <w:szCs w:val="28"/>
      <w:lang w:val="ru-RU" w:eastAsia="ru-RU" w:bidi="ar-SA"/>
    </w:rPr>
  </w:style>
  <w:style w:type="paragraph" w:styleId="a7">
    <w:name w:val="header"/>
    <w:basedOn w:val="a"/>
    <w:link w:val="a8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F379C8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F379C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F379C8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8B82D-22B6-4305-95C6-E4D786C5E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РайФУ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vas</cp:lastModifiedBy>
  <cp:revision>93</cp:revision>
  <cp:lastPrinted>2025-12-23T12:04:00Z</cp:lastPrinted>
  <dcterms:created xsi:type="dcterms:W3CDTF">2021-08-13T08:05:00Z</dcterms:created>
  <dcterms:modified xsi:type="dcterms:W3CDTF">2026-01-19T05:14:00Z</dcterms:modified>
</cp:coreProperties>
</file>