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45" w:rsidRDefault="00410A45" w:rsidP="00410A45">
      <w:pPr>
        <w:pStyle w:val="ae"/>
        <w:rPr>
          <w:sz w:val="28"/>
          <w:szCs w:val="28"/>
        </w:rPr>
      </w:pPr>
      <w:r>
        <w:rPr>
          <w:noProof/>
        </w:rPr>
        <w:drawing>
          <wp:inline distT="0" distB="0" distL="0" distR="0" wp14:anchorId="63CDAAE9" wp14:editId="64228C40">
            <wp:extent cx="723900" cy="885825"/>
            <wp:effectExtent l="0" t="0" r="0" b="0"/>
            <wp:docPr id="1" name="Рисунок 2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A45" w:rsidRPr="00451ECF" w:rsidRDefault="00410A45" w:rsidP="00410A45">
      <w:pPr>
        <w:pStyle w:val="ae"/>
        <w:rPr>
          <w:sz w:val="28"/>
          <w:szCs w:val="28"/>
        </w:rPr>
      </w:pPr>
    </w:p>
    <w:p w:rsidR="00410A45" w:rsidRPr="00300178" w:rsidRDefault="00410A45" w:rsidP="00410A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Pr="00706BC7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КУЗБАСС</w:t>
      </w:r>
    </w:p>
    <w:p w:rsidR="00410A45" w:rsidRDefault="00410A45" w:rsidP="00410A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410A45" w:rsidRDefault="00410A45" w:rsidP="00410A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ТАШТАГОЛЬСКИЙ МУНИЦИПАЛЬНЫЙ ОКРУГ</w:t>
      </w:r>
    </w:p>
    <w:p w:rsidR="00410A45" w:rsidRDefault="00410A45" w:rsidP="00410A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410A45" w:rsidRPr="006159A3" w:rsidRDefault="00410A45" w:rsidP="00410A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 ОКРУГА</w:t>
      </w:r>
    </w:p>
    <w:p w:rsidR="00410A45" w:rsidRPr="00297976" w:rsidRDefault="00410A45" w:rsidP="00410A45">
      <w:pPr>
        <w:pStyle w:val="ae"/>
        <w:rPr>
          <w:sz w:val="28"/>
          <w:szCs w:val="28"/>
        </w:rPr>
      </w:pPr>
    </w:p>
    <w:p w:rsidR="00410A45" w:rsidRDefault="00410A45" w:rsidP="00410A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410A45" w:rsidRDefault="00410A45" w:rsidP="00410A45">
      <w:pPr>
        <w:jc w:val="center"/>
        <w:rPr>
          <w:b/>
          <w:bCs/>
          <w:sz w:val="28"/>
          <w:szCs w:val="28"/>
        </w:rPr>
      </w:pPr>
    </w:p>
    <w:p w:rsidR="00410A45" w:rsidRPr="005E1EDD" w:rsidRDefault="00410A45" w:rsidP="00410A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«25» декабря 2025 года №</w:t>
      </w:r>
      <w:r w:rsidR="007A7576">
        <w:rPr>
          <w:b/>
          <w:bCs/>
          <w:sz w:val="28"/>
          <w:szCs w:val="28"/>
        </w:rPr>
        <w:t>108</w:t>
      </w:r>
      <w:r>
        <w:rPr>
          <w:b/>
          <w:bCs/>
          <w:sz w:val="28"/>
          <w:szCs w:val="28"/>
        </w:rPr>
        <w:t>-рр</w:t>
      </w:r>
    </w:p>
    <w:p w:rsidR="00410A45" w:rsidRPr="00357220" w:rsidRDefault="00410A45" w:rsidP="00410A45">
      <w:pPr>
        <w:jc w:val="center"/>
        <w:rPr>
          <w:b/>
          <w:bCs/>
          <w:sz w:val="28"/>
          <w:szCs w:val="28"/>
        </w:rPr>
      </w:pPr>
    </w:p>
    <w:p w:rsidR="00410A45" w:rsidRPr="00B738B1" w:rsidRDefault="00410A45" w:rsidP="00410A45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410A45" w:rsidRPr="00B738B1" w:rsidRDefault="00410A45" w:rsidP="00410A45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 xml:space="preserve"> </w:t>
      </w:r>
      <w:proofErr w:type="spellStart"/>
      <w:r w:rsidRPr="00B738B1">
        <w:rPr>
          <w:sz w:val="28"/>
          <w:szCs w:val="28"/>
        </w:rPr>
        <w:t>Таштагольск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410A45" w:rsidRPr="006159A3" w:rsidRDefault="00410A45" w:rsidP="00410A45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25 декабря 2025 года</w:t>
      </w:r>
    </w:p>
    <w:p w:rsidR="00BB6540" w:rsidRPr="00150A1C" w:rsidRDefault="00BB6540" w:rsidP="00BB6540">
      <w:pPr>
        <w:pStyle w:val="a3"/>
        <w:rPr>
          <w:rFonts w:ascii="Times New Roman" w:hAnsi="Times New Roman"/>
          <w:sz w:val="26"/>
          <w:szCs w:val="26"/>
        </w:rPr>
      </w:pPr>
    </w:p>
    <w:p w:rsidR="00BB6540" w:rsidRPr="00410A45" w:rsidRDefault="0020329C" w:rsidP="0020329C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410A45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народных депутатов </w:t>
      </w:r>
      <w:proofErr w:type="spellStart"/>
      <w:r w:rsidR="007A7576">
        <w:rPr>
          <w:rStyle w:val="fontstyle01"/>
          <w:rFonts w:ascii="Times New Roman" w:hAnsi="Times New Roman" w:cs="Times New Roman"/>
          <w:b/>
          <w:sz w:val="28"/>
          <w:szCs w:val="28"/>
        </w:rPr>
        <w:t>Таштагольского</w:t>
      </w:r>
      <w:proofErr w:type="spellEnd"/>
      <w:r w:rsidR="007A7576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муниципального округа от 25.09.2025 № 33-</w:t>
      </w:r>
      <w:r w:rsidRPr="00410A45">
        <w:rPr>
          <w:rStyle w:val="fontstyle01"/>
          <w:rFonts w:ascii="Times New Roman" w:hAnsi="Times New Roman" w:cs="Times New Roman"/>
          <w:b/>
          <w:sz w:val="28"/>
          <w:szCs w:val="28"/>
        </w:rPr>
        <w:t>рр «</w:t>
      </w:r>
      <w:r w:rsidR="00BB6540" w:rsidRPr="00410A45">
        <w:rPr>
          <w:rStyle w:val="fontstyle01"/>
          <w:rFonts w:ascii="Times New Roman" w:hAnsi="Times New Roman" w:cs="Times New Roman"/>
          <w:b/>
          <w:sz w:val="28"/>
          <w:szCs w:val="28"/>
        </w:rPr>
        <w:t>О формировании комиссии по составлению передаточного</w:t>
      </w:r>
      <w:r w:rsidR="00410A45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</w:t>
      </w:r>
      <w:r w:rsidR="00BB6540" w:rsidRPr="00410A45">
        <w:rPr>
          <w:rStyle w:val="fontstyle01"/>
          <w:rFonts w:ascii="Times New Roman" w:hAnsi="Times New Roman" w:cs="Times New Roman"/>
          <w:b/>
          <w:sz w:val="28"/>
          <w:szCs w:val="28"/>
        </w:rPr>
        <w:t>акта по имущественным обязательствам органов местного</w:t>
      </w:r>
      <w:r w:rsidRPr="00410A45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</w:t>
      </w:r>
      <w:r w:rsidR="00BB6540" w:rsidRPr="00410A45">
        <w:rPr>
          <w:rStyle w:val="fontstyle01"/>
          <w:rFonts w:ascii="Times New Roman" w:hAnsi="Times New Roman" w:cs="Times New Roman"/>
          <w:b/>
          <w:sz w:val="28"/>
          <w:szCs w:val="28"/>
        </w:rPr>
        <w:t>самоуправления, которые на день создания муниципального</w:t>
      </w:r>
      <w:r w:rsidRPr="00410A45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</w:t>
      </w:r>
      <w:r w:rsidR="00BB6540" w:rsidRPr="00410A45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7A7576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2B6D6E" w:rsidRPr="00410A45">
        <w:rPr>
          <w:rStyle w:val="fontstyle01"/>
          <w:rFonts w:ascii="Times New Roman" w:hAnsi="Times New Roman" w:cs="Times New Roman"/>
          <w:b/>
          <w:sz w:val="28"/>
          <w:szCs w:val="28"/>
        </w:rPr>
        <w:t>Таштагольск</w:t>
      </w:r>
      <w:r w:rsidR="00BB6540" w:rsidRPr="00410A45">
        <w:rPr>
          <w:rStyle w:val="fontstyle01"/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="00BB6540" w:rsidRPr="00410A45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муниципальный округ Кемеровской</w:t>
      </w:r>
      <w:r w:rsidRPr="00410A45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</w:t>
      </w:r>
      <w:r w:rsidR="00BB6540" w:rsidRPr="00410A45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области </w:t>
      </w:r>
      <w:r w:rsidR="007A7576">
        <w:rPr>
          <w:rStyle w:val="fontstyle01"/>
          <w:rFonts w:ascii="Times New Roman" w:hAnsi="Times New Roman" w:cs="Times New Roman"/>
          <w:b/>
          <w:sz w:val="28"/>
          <w:szCs w:val="28"/>
        </w:rPr>
        <w:t>-</w:t>
      </w:r>
      <w:r w:rsidR="00BB6540" w:rsidRPr="00410A45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Кузбасса» осуществляли </w:t>
      </w:r>
      <w:r w:rsidR="00BB6540" w:rsidRPr="00410A45">
        <w:rPr>
          <w:b/>
          <w:sz w:val="28"/>
          <w:szCs w:val="28"/>
        </w:rPr>
        <w:t>полномочия по решению</w:t>
      </w:r>
      <w:r w:rsidRPr="00410A45">
        <w:rPr>
          <w:b/>
          <w:color w:val="000000"/>
          <w:sz w:val="28"/>
          <w:szCs w:val="28"/>
        </w:rPr>
        <w:t xml:space="preserve"> </w:t>
      </w:r>
      <w:r w:rsidR="00BB6540" w:rsidRPr="00410A45">
        <w:rPr>
          <w:b/>
          <w:sz w:val="28"/>
          <w:szCs w:val="28"/>
        </w:rPr>
        <w:t>вопросов местного значения на соответствующей территории</w:t>
      </w:r>
      <w:r w:rsidRPr="00410A45">
        <w:rPr>
          <w:b/>
          <w:sz w:val="28"/>
          <w:szCs w:val="28"/>
        </w:rPr>
        <w:t>»</w:t>
      </w:r>
    </w:p>
    <w:p w:rsidR="00BB6540" w:rsidRDefault="00BB6540" w:rsidP="00BB654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540" w:rsidRDefault="00BB6540" w:rsidP="00410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10A45">
        <w:rPr>
          <w:sz w:val="28"/>
          <w:szCs w:val="28"/>
        </w:rPr>
        <w:t xml:space="preserve">Руководствуясь </w:t>
      </w:r>
      <w:r w:rsidR="00CC5DBE" w:rsidRPr="00410A45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410A45">
        <w:rPr>
          <w:sz w:val="28"/>
          <w:szCs w:val="28"/>
        </w:rPr>
        <w:t xml:space="preserve">, Законом Кемеровской области - Кузбасса от </w:t>
      </w:r>
      <w:r w:rsidR="00CD08DC" w:rsidRPr="00410A45">
        <w:rPr>
          <w:sz w:val="28"/>
          <w:szCs w:val="28"/>
        </w:rPr>
        <w:t>25</w:t>
      </w:r>
      <w:r w:rsidRPr="00410A45">
        <w:rPr>
          <w:sz w:val="28"/>
          <w:szCs w:val="28"/>
        </w:rPr>
        <w:t>.0</w:t>
      </w:r>
      <w:r w:rsidR="00CD08DC" w:rsidRPr="00410A45">
        <w:rPr>
          <w:sz w:val="28"/>
          <w:szCs w:val="28"/>
        </w:rPr>
        <w:t>4</w:t>
      </w:r>
      <w:r w:rsidRPr="00410A45">
        <w:rPr>
          <w:sz w:val="28"/>
          <w:szCs w:val="28"/>
        </w:rPr>
        <w:t>.202</w:t>
      </w:r>
      <w:r w:rsidR="00CD08DC" w:rsidRPr="00410A45">
        <w:rPr>
          <w:sz w:val="28"/>
          <w:szCs w:val="28"/>
        </w:rPr>
        <w:t>5</w:t>
      </w:r>
      <w:r w:rsidRPr="00410A45">
        <w:rPr>
          <w:sz w:val="28"/>
          <w:szCs w:val="28"/>
        </w:rPr>
        <w:t xml:space="preserve"> № </w:t>
      </w:r>
      <w:r w:rsidR="00CD08DC" w:rsidRPr="00410A45">
        <w:rPr>
          <w:sz w:val="28"/>
          <w:szCs w:val="28"/>
        </w:rPr>
        <w:t>45</w:t>
      </w:r>
      <w:r w:rsidRPr="00410A45">
        <w:rPr>
          <w:sz w:val="28"/>
          <w:szCs w:val="28"/>
        </w:rPr>
        <w:t>-ОЗ «</w:t>
      </w:r>
      <w:r w:rsidR="00CD08DC" w:rsidRPr="00410A45">
        <w:rPr>
          <w:rFonts w:eastAsiaTheme="minorHAnsi"/>
          <w:sz w:val="28"/>
          <w:szCs w:val="28"/>
          <w:lang w:eastAsia="en-US"/>
        </w:rPr>
        <w:t xml:space="preserve">О преобразовании муниципальных образований, входящих в состав </w:t>
      </w:r>
      <w:r w:rsidR="0020329C" w:rsidRPr="00410A45">
        <w:rPr>
          <w:rFonts w:eastAsiaTheme="minorHAnsi"/>
          <w:sz w:val="28"/>
          <w:szCs w:val="28"/>
          <w:lang w:eastAsia="en-US"/>
        </w:rPr>
        <w:t>Т</w:t>
      </w:r>
      <w:r w:rsidR="00CD08DC" w:rsidRPr="00410A45">
        <w:rPr>
          <w:rFonts w:eastAsiaTheme="minorHAnsi"/>
          <w:sz w:val="28"/>
          <w:szCs w:val="28"/>
          <w:lang w:eastAsia="en-US"/>
        </w:rPr>
        <w:t>аштагольского муниципального района</w:t>
      </w:r>
      <w:r w:rsidRPr="00410A45">
        <w:rPr>
          <w:sz w:val="28"/>
          <w:szCs w:val="28"/>
        </w:rPr>
        <w:t>»,</w:t>
      </w:r>
      <w:r w:rsidR="0020329C" w:rsidRPr="00410A45">
        <w:rPr>
          <w:sz w:val="28"/>
          <w:szCs w:val="28"/>
        </w:rPr>
        <w:t xml:space="preserve">  </w:t>
      </w:r>
      <w:r w:rsidRPr="00410A45">
        <w:rPr>
          <w:sz w:val="28"/>
          <w:szCs w:val="28"/>
        </w:rPr>
        <w:t xml:space="preserve">Совет народных депутатов </w:t>
      </w:r>
      <w:r w:rsidR="002B6D6E" w:rsidRPr="00410A45">
        <w:rPr>
          <w:sz w:val="28"/>
          <w:szCs w:val="28"/>
        </w:rPr>
        <w:t>Таштагольск</w:t>
      </w:r>
      <w:r w:rsidRPr="00410A45">
        <w:rPr>
          <w:sz w:val="28"/>
          <w:szCs w:val="28"/>
        </w:rPr>
        <w:t xml:space="preserve">ого муниципального округа </w:t>
      </w:r>
    </w:p>
    <w:p w:rsidR="00410A45" w:rsidRPr="00410A45" w:rsidRDefault="00410A45" w:rsidP="00410A4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BB6540" w:rsidRPr="00410A45" w:rsidRDefault="00BB6540" w:rsidP="00CC5DBE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 w:rsidRPr="00410A45">
        <w:rPr>
          <w:b/>
          <w:bCs/>
          <w:sz w:val="28"/>
          <w:szCs w:val="28"/>
        </w:rPr>
        <w:t>Р</w:t>
      </w:r>
      <w:proofErr w:type="gramEnd"/>
      <w:r w:rsidRPr="00410A45">
        <w:rPr>
          <w:b/>
          <w:bCs/>
          <w:sz w:val="28"/>
          <w:szCs w:val="28"/>
        </w:rPr>
        <w:t xml:space="preserve"> Е Ш И Л:</w:t>
      </w:r>
    </w:p>
    <w:p w:rsidR="00BB6540" w:rsidRPr="00410A45" w:rsidRDefault="00BB6540" w:rsidP="00BB6540">
      <w:pPr>
        <w:shd w:val="clear" w:color="auto" w:fill="FFFFFF"/>
        <w:jc w:val="both"/>
        <w:rPr>
          <w:sz w:val="28"/>
          <w:szCs w:val="28"/>
        </w:rPr>
      </w:pPr>
    </w:p>
    <w:p w:rsidR="00194D06" w:rsidRDefault="00BB6540" w:rsidP="00410A4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A45">
        <w:rPr>
          <w:rFonts w:ascii="Times New Roman" w:hAnsi="Times New Roman" w:cs="Times New Roman"/>
          <w:sz w:val="28"/>
          <w:szCs w:val="28"/>
        </w:rPr>
        <w:t xml:space="preserve">1. </w:t>
      </w:r>
      <w:r w:rsidR="00194D06" w:rsidRPr="00410A45">
        <w:rPr>
          <w:rFonts w:ascii="Times New Roman" w:hAnsi="Times New Roman" w:cs="Times New Roman"/>
          <w:sz w:val="28"/>
          <w:szCs w:val="28"/>
        </w:rPr>
        <w:t xml:space="preserve">Внести  изменения  и утвердить состав комиссии </w:t>
      </w:r>
      <w:r w:rsidR="00194D06" w:rsidRPr="00410A45">
        <w:rPr>
          <w:rStyle w:val="fontstyle01"/>
          <w:rFonts w:ascii="Times New Roman" w:hAnsi="Times New Roman" w:cs="Times New Roman"/>
          <w:sz w:val="28"/>
          <w:szCs w:val="28"/>
        </w:rPr>
        <w:t xml:space="preserve">по составлению передаточного акта по имущественным обязательствам органов местного самоуправления, которые на день создания муниципального образования «Таштагольский муниципальный округ Кемеровской области – Кузбасса» осуществляли </w:t>
      </w:r>
      <w:r w:rsidR="00194D06" w:rsidRPr="00410A45">
        <w:rPr>
          <w:rFonts w:ascii="Times New Roman" w:hAnsi="Times New Roman" w:cs="Times New Roman"/>
          <w:sz w:val="28"/>
          <w:szCs w:val="28"/>
        </w:rPr>
        <w:t>полномочия по решению вопросов местного значения на соответствующей</w:t>
      </w:r>
      <w:r w:rsidR="00410A45">
        <w:rPr>
          <w:rFonts w:ascii="Times New Roman" w:hAnsi="Times New Roman" w:cs="Times New Roman"/>
          <w:sz w:val="28"/>
          <w:szCs w:val="28"/>
        </w:rPr>
        <w:t xml:space="preserve"> территории согласно приложению № 1 к настоящему решению. </w:t>
      </w:r>
    </w:p>
    <w:p w:rsidR="00410A45" w:rsidRDefault="00410A45" w:rsidP="00410A4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>2</w:t>
      </w:r>
      <w:r w:rsidRPr="00F77BB4">
        <w:rPr>
          <w:sz w:val="28"/>
          <w:szCs w:val="28"/>
        </w:rPr>
        <w:t xml:space="preserve">. Настоящее решение опубликовать в газете «Красная </w:t>
      </w:r>
      <w:proofErr w:type="spellStart"/>
      <w:r w:rsidRPr="00F77BB4">
        <w:rPr>
          <w:sz w:val="28"/>
          <w:szCs w:val="28"/>
        </w:rPr>
        <w:t>Шория</w:t>
      </w:r>
      <w:proofErr w:type="spellEnd"/>
      <w:r w:rsidRPr="00F77BB4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77BB4">
        <w:rPr>
          <w:sz w:val="28"/>
          <w:szCs w:val="28"/>
        </w:rPr>
        <w:t xml:space="preserve"> разместить на официальном сайте </w:t>
      </w:r>
      <w:r>
        <w:rPr>
          <w:sz w:val="28"/>
          <w:szCs w:val="28"/>
        </w:rPr>
        <w:t xml:space="preserve">Совета народных депутатов </w:t>
      </w:r>
      <w:r w:rsidRPr="00F77BB4">
        <w:rPr>
          <w:sz w:val="28"/>
          <w:szCs w:val="28"/>
        </w:rPr>
        <w:t xml:space="preserve"> </w:t>
      </w:r>
      <w:proofErr w:type="spellStart"/>
      <w:r w:rsidRPr="00F77BB4">
        <w:rPr>
          <w:sz w:val="28"/>
          <w:szCs w:val="28"/>
        </w:rPr>
        <w:t>Таштагольского</w:t>
      </w:r>
      <w:proofErr w:type="spellEnd"/>
      <w:r w:rsidRPr="00F77BB4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F77BB4">
        <w:rPr>
          <w:sz w:val="28"/>
          <w:szCs w:val="28"/>
        </w:rPr>
        <w:t>округа в информационно-телекоммуникационной сети «Интернет».</w:t>
      </w:r>
    </w:p>
    <w:p w:rsidR="00410A45" w:rsidRPr="00F77BB4" w:rsidRDefault="00410A45" w:rsidP="00410A4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3. </w:t>
      </w:r>
      <w:proofErr w:type="gramStart"/>
      <w:r>
        <w:rPr>
          <w:sz w:val="28"/>
          <w:szCs w:val="28"/>
        </w:rPr>
        <w:t>Конт</w:t>
      </w:r>
      <w:r w:rsidR="007A7576">
        <w:rPr>
          <w:sz w:val="28"/>
          <w:szCs w:val="28"/>
        </w:rPr>
        <w:t>р</w:t>
      </w:r>
      <w:r>
        <w:rPr>
          <w:sz w:val="28"/>
          <w:szCs w:val="28"/>
        </w:rPr>
        <w:t>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Председателя Комитета </w:t>
      </w:r>
      <w:r w:rsidRPr="007325F4">
        <w:rPr>
          <w:sz w:val="28"/>
          <w:szCs w:val="28"/>
        </w:rPr>
        <w:t>по бюджету, налогам и финансам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Безушкова</w:t>
      </w:r>
      <w:proofErr w:type="spellEnd"/>
      <w:r>
        <w:rPr>
          <w:sz w:val="28"/>
          <w:szCs w:val="28"/>
        </w:rPr>
        <w:t xml:space="preserve"> А.В. </w:t>
      </w:r>
    </w:p>
    <w:p w:rsidR="00410A45" w:rsidRDefault="00410A45" w:rsidP="00410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Pr="00F77BB4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>в день, следующий за днем его официального</w:t>
      </w:r>
      <w:r w:rsidRPr="00F77BB4">
        <w:rPr>
          <w:sz w:val="28"/>
          <w:szCs w:val="28"/>
        </w:rPr>
        <w:t xml:space="preserve"> опубликования.</w:t>
      </w:r>
    </w:p>
    <w:p w:rsidR="00410A45" w:rsidRPr="00410A45" w:rsidRDefault="00410A45" w:rsidP="00194D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B6540" w:rsidRPr="00410A45" w:rsidRDefault="00BB6540" w:rsidP="00194D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0A45" w:rsidRPr="00853FF1" w:rsidRDefault="00410A45" w:rsidP="00410A45">
      <w:pPr>
        <w:jc w:val="both"/>
        <w:rPr>
          <w:sz w:val="28"/>
          <w:szCs w:val="28"/>
        </w:rPr>
      </w:pPr>
      <w:r w:rsidRPr="00853FF1">
        <w:rPr>
          <w:sz w:val="28"/>
          <w:szCs w:val="28"/>
        </w:rPr>
        <w:t xml:space="preserve">Председатель Совета народных депутатов </w:t>
      </w:r>
    </w:p>
    <w:p w:rsidR="00410A45" w:rsidRDefault="00410A45" w:rsidP="00410A45">
      <w:pPr>
        <w:jc w:val="both"/>
        <w:rPr>
          <w:sz w:val="28"/>
          <w:szCs w:val="28"/>
        </w:rPr>
      </w:pPr>
      <w:proofErr w:type="spellStart"/>
      <w:r w:rsidRPr="00853FF1">
        <w:rPr>
          <w:sz w:val="28"/>
          <w:szCs w:val="28"/>
        </w:rPr>
        <w:t>Таштагольского</w:t>
      </w:r>
      <w:proofErr w:type="spellEnd"/>
      <w:r w:rsidRPr="00853FF1">
        <w:rPr>
          <w:sz w:val="28"/>
          <w:szCs w:val="28"/>
        </w:rPr>
        <w:t xml:space="preserve">  муниципального </w:t>
      </w:r>
      <w:r>
        <w:rPr>
          <w:sz w:val="28"/>
          <w:szCs w:val="28"/>
        </w:rPr>
        <w:t>округа</w:t>
      </w:r>
      <w:r w:rsidRPr="00853FF1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А</w:t>
      </w:r>
      <w:r w:rsidRPr="00853FF1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853FF1">
        <w:rPr>
          <w:sz w:val="28"/>
          <w:szCs w:val="28"/>
        </w:rPr>
        <w:t xml:space="preserve">. </w:t>
      </w:r>
      <w:r>
        <w:rPr>
          <w:sz w:val="28"/>
          <w:szCs w:val="28"/>
        </w:rPr>
        <w:t>Путинцев</w:t>
      </w:r>
    </w:p>
    <w:p w:rsidR="00410A45" w:rsidRDefault="00410A45" w:rsidP="00410A45">
      <w:pPr>
        <w:jc w:val="right"/>
        <w:rPr>
          <w:sz w:val="28"/>
          <w:szCs w:val="28"/>
        </w:rPr>
      </w:pPr>
    </w:p>
    <w:p w:rsidR="00410A45" w:rsidRDefault="00410A45" w:rsidP="00410A45">
      <w:pPr>
        <w:jc w:val="right"/>
        <w:rPr>
          <w:sz w:val="28"/>
          <w:szCs w:val="28"/>
        </w:rPr>
      </w:pPr>
    </w:p>
    <w:p w:rsidR="00410A45" w:rsidRPr="00853FF1" w:rsidRDefault="00410A45" w:rsidP="00410A45">
      <w:pPr>
        <w:jc w:val="both"/>
        <w:rPr>
          <w:sz w:val="28"/>
          <w:szCs w:val="28"/>
        </w:rPr>
      </w:pPr>
      <w:r w:rsidRPr="00853FF1">
        <w:rPr>
          <w:sz w:val="28"/>
          <w:szCs w:val="28"/>
        </w:rPr>
        <w:t xml:space="preserve">Глава </w:t>
      </w:r>
      <w:proofErr w:type="spellStart"/>
      <w:r w:rsidRPr="00853FF1">
        <w:rPr>
          <w:sz w:val="28"/>
          <w:szCs w:val="28"/>
        </w:rPr>
        <w:t>Таштагольского</w:t>
      </w:r>
      <w:proofErr w:type="spellEnd"/>
    </w:p>
    <w:p w:rsidR="00410A45" w:rsidRPr="00853FF1" w:rsidRDefault="00410A45" w:rsidP="00410A45">
      <w:pPr>
        <w:rPr>
          <w:sz w:val="28"/>
          <w:szCs w:val="28"/>
        </w:rPr>
      </w:pPr>
      <w:r w:rsidRPr="00853FF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853FF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   </w:t>
      </w:r>
      <w:r w:rsidRPr="00853FF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853FF1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Pr="00853FF1">
        <w:rPr>
          <w:sz w:val="28"/>
          <w:szCs w:val="28"/>
        </w:rPr>
        <w:t>.</w:t>
      </w:r>
      <w:r w:rsidR="007A7576">
        <w:rPr>
          <w:sz w:val="28"/>
          <w:szCs w:val="28"/>
        </w:rPr>
        <w:t xml:space="preserve"> </w:t>
      </w:r>
      <w:r>
        <w:rPr>
          <w:sz w:val="28"/>
          <w:szCs w:val="28"/>
        </w:rPr>
        <w:t>Орлов</w:t>
      </w:r>
    </w:p>
    <w:p w:rsidR="00410A45" w:rsidRPr="00853FF1" w:rsidRDefault="00410A45" w:rsidP="00410A45">
      <w:pPr>
        <w:rPr>
          <w:sz w:val="28"/>
          <w:szCs w:val="28"/>
        </w:rPr>
      </w:pPr>
    </w:p>
    <w:p w:rsidR="00194D06" w:rsidRPr="00410A45" w:rsidRDefault="00194D06" w:rsidP="00194D06">
      <w:pPr>
        <w:rPr>
          <w:sz w:val="28"/>
          <w:szCs w:val="28"/>
        </w:rPr>
      </w:pPr>
    </w:p>
    <w:p w:rsidR="00110CF7" w:rsidRPr="00410A45" w:rsidRDefault="00110CF7" w:rsidP="00BB6540">
      <w:pPr>
        <w:ind w:left="4536"/>
        <w:jc w:val="right"/>
        <w:rPr>
          <w:sz w:val="28"/>
          <w:szCs w:val="28"/>
        </w:rPr>
      </w:pPr>
    </w:p>
    <w:p w:rsidR="00110CF7" w:rsidRPr="00410A45" w:rsidRDefault="00110CF7" w:rsidP="00BB6540">
      <w:pPr>
        <w:ind w:left="4536"/>
        <w:jc w:val="right"/>
        <w:rPr>
          <w:sz w:val="28"/>
          <w:szCs w:val="28"/>
        </w:rPr>
      </w:pPr>
    </w:p>
    <w:p w:rsidR="00410A45" w:rsidRDefault="00410A45" w:rsidP="00BB6540">
      <w:pPr>
        <w:ind w:left="4536"/>
        <w:jc w:val="right"/>
        <w:rPr>
          <w:sz w:val="28"/>
          <w:szCs w:val="28"/>
        </w:rPr>
      </w:pPr>
    </w:p>
    <w:p w:rsidR="00410A45" w:rsidRDefault="00410A45" w:rsidP="00BB6540">
      <w:pPr>
        <w:ind w:left="4536"/>
        <w:jc w:val="right"/>
        <w:rPr>
          <w:sz w:val="28"/>
          <w:szCs w:val="28"/>
        </w:rPr>
      </w:pPr>
    </w:p>
    <w:p w:rsidR="00410A45" w:rsidRDefault="00410A45" w:rsidP="00BB6540">
      <w:pPr>
        <w:ind w:left="4536"/>
        <w:jc w:val="right"/>
        <w:rPr>
          <w:sz w:val="28"/>
          <w:szCs w:val="28"/>
        </w:rPr>
      </w:pPr>
    </w:p>
    <w:p w:rsidR="00410A45" w:rsidRDefault="00410A45" w:rsidP="00BB6540">
      <w:pPr>
        <w:ind w:left="4536"/>
        <w:jc w:val="right"/>
        <w:rPr>
          <w:sz w:val="28"/>
          <w:szCs w:val="28"/>
        </w:rPr>
      </w:pPr>
    </w:p>
    <w:p w:rsidR="00410A45" w:rsidRDefault="00410A45" w:rsidP="00BB6540">
      <w:pPr>
        <w:ind w:left="4536"/>
        <w:jc w:val="right"/>
        <w:rPr>
          <w:sz w:val="28"/>
          <w:szCs w:val="28"/>
        </w:rPr>
      </w:pPr>
    </w:p>
    <w:p w:rsidR="00410A45" w:rsidRDefault="00410A45" w:rsidP="00BB6540">
      <w:pPr>
        <w:ind w:left="4536"/>
        <w:jc w:val="right"/>
        <w:rPr>
          <w:sz w:val="28"/>
          <w:szCs w:val="28"/>
        </w:rPr>
      </w:pPr>
    </w:p>
    <w:p w:rsidR="00410A45" w:rsidRDefault="00410A45" w:rsidP="00BB6540">
      <w:pPr>
        <w:ind w:left="4536"/>
        <w:jc w:val="right"/>
        <w:rPr>
          <w:sz w:val="28"/>
          <w:szCs w:val="28"/>
        </w:rPr>
      </w:pPr>
    </w:p>
    <w:p w:rsidR="00410A45" w:rsidRDefault="00410A45" w:rsidP="00BB6540">
      <w:pPr>
        <w:ind w:left="4536"/>
        <w:jc w:val="right"/>
        <w:rPr>
          <w:sz w:val="28"/>
          <w:szCs w:val="28"/>
        </w:rPr>
      </w:pPr>
    </w:p>
    <w:p w:rsidR="00410A45" w:rsidRDefault="00410A45" w:rsidP="00BB6540">
      <w:pPr>
        <w:ind w:left="4536"/>
        <w:jc w:val="right"/>
        <w:rPr>
          <w:sz w:val="28"/>
          <w:szCs w:val="28"/>
        </w:rPr>
      </w:pPr>
    </w:p>
    <w:p w:rsidR="00410A45" w:rsidRDefault="00410A45" w:rsidP="00BB6540">
      <w:pPr>
        <w:ind w:left="4536"/>
        <w:jc w:val="right"/>
        <w:rPr>
          <w:sz w:val="28"/>
          <w:szCs w:val="28"/>
        </w:rPr>
      </w:pPr>
    </w:p>
    <w:p w:rsidR="00410A45" w:rsidRDefault="00410A45" w:rsidP="00BB6540">
      <w:pPr>
        <w:ind w:left="4536"/>
        <w:jc w:val="right"/>
        <w:rPr>
          <w:sz w:val="28"/>
          <w:szCs w:val="28"/>
        </w:rPr>
      </w:pPr>
    </w:p>
    <w:p w:rsidR="00410A45" w:rsidRDefault="00410A45" w:rsidP="00BB6540">
      <w:pPr>
        <w:ind w:left="4536"/>
        <w:jc w:val="right"/>
        <w:rPr>
          <w:sz w:val="28"/>
          <w:szCs w:val="28"/>
        </w:rPr>
      </w:pPr>
    </w:p>
    <w:p w:rsidR="00410A45" w:rsidRDefault="00410A45" w:rsidP="00BB6540">
      <w:pPr>
        <w:ind w:left="4536"/>
        <w:jc w:val="right"/>
        <w:rPr>
          <w:sz w:val="28"/>
          <w:szCs w:val="28"/>
        </w:rPr>
      </w:pPr>
    </w:p>
    <w:p w:rsidR="00410A45" w:rsidRDefault="00410A45" w:rsidP="00BB6540">
      <w:pPr>
        <w:ind w:left="4536"/>
        <w:jc w:val="right"/>
        <w:rPr>
          <w:sz w:val="28"/>
          <w:szCs w:val="28"/>
        </w:rPr>
      </w:pPr>
    </w:p>
    <w:p w:rsidR="00410A45" w:rsidRDefault="00410A45" w:rsidP="00BB6540">
      <w:pPr>
        <w:ind w:left="4536"/>
        <w:jc w:val="right"/>
        <w:rPr>
          <w:sz w:val="28"/>
          <w:szCs w:val="28"/>
        </w:rPr>
      </w:pPr>
    </w:p>
    <w:p w:rsidR="00410A45" w:rsidRDefault="00410A45" w:rsidP="00BB6540">
      <w:pPr>
        <w:ind w:left="4536"/>
        <w:jc w:val="right"/>
        <w:rPr>
          <w:sz w:val="28"/>
          <w:szCs w:val="28"/>
        </w:rPr>
      </w:pPr>
    </w:p>
    <w:p w:rsidR="00410A45" w:rsidRDefault="00410A45" w:rsidP="00BB6540">
      <w:pPr>
        <w:ind w:left="4536"/>
        <w:jc w:val="right"/>
        <w:rPr>
          <w:sz w:val="28"/>
          <w:szCs w:val="28"/>
        </w:rPr>
      </w:pPr>
    </w:p>
    <w:p w:rsidR="00410A45" w:rsidRDefault="00410A45" w:rsidP="00BB6540">
      <w:pPr>
        <w:ind w:left="4536"/>
        <w:jc w:val="right"/>
        <w:rPr>
          <w:sz w:val="28"/>
          <w:szCs w:val="28"/>
        </w:rPr>
      </w:pPr>
    </w:p>
    <w:p w:rsidR="00410A45" w:rsidRDefault="00410A45" w:rsidP="00BB6540">
      <w:pPr>
        <w:ind w:left="4536"/>
        <w:jc w:val="right"/>
        <w:rPr>
          <w:sz w:val="28"/>
          <w:szCs w:val="28"/>
        </w:rPr>
      </w:pPr>
    </w:p>
    <w:p w:rsidR="00410A45" w:rsidRDefault="00410A45" w:rsidP="00BB6540">
      <w:pPr>
        <w:ind w:left="4536"/>
        <w:jc w:val="right"/>
        <w:rPr>
          <w:sz w:val="28"/>
          <w:szCs w:val="28"/>
        </w:rPr>
      </w:pPr>
    </w:p>
    <w:p w:rsidR="00410A45" w:rsidRDefault="00410A45" w:rsidP="00BB6540">
      <w:pPr>
        <w:ind w:left="4536"/>
        <w:jc w:val="right"/>
        <w:rPr>
          <w:sz w:val="28"/>
          <w:szCs w:val="28"/>
        </w:rPr>
      </w:pPr>
    </w:p>
    <w:p w:rsidR="00410A45" w:rsidRDefault="00410A45" w:rsidP="00BB6540">
      <w:pPr>
        <w:ind w:left="4536"/>
        <w:jc w:val="right"/>
        <w:rPr>
          <w:sz w:val="28"/>
          <w:szCs w:val="28"/>
        </w:rPr>
      </w:pPr>
    </w:p>
    <w:p w:rsidR="00410A45" w:rsidRDefault="00410A45" w:rsidP="00BB6540">
      <w:pPr>
        <w:ind w:left="4536"/>
        <w:jc w:val="right"/>
        <w:rPr>
          <w:sz w:val="28"/>
          <w:szCs w:val="28"/>
        </w:rPr>
      </w:pPr>
    </w:p>
    <w:p w:rsidR="00410A45" w:rsidRDefault="00410A45" w:rsidP="00BB6540">
      <w:pPr>
        <w:ind w:left="4536"/>
        <w:jc w:val="right"/>
        <w:rPr>
          <w:sz w:val="28"/>
          <w:szCs w:val="28"/>
        </w:rPr>
      </w:pPr>
    </w:p>
    <w:p w:rsidR="007A7576" w:rsidRDefault="007A7576" w:rsidP="007A7576">
      <w:pPr>
        <w:tabs>
          <w:tab w:val="left" w:pos="4425"/>
        </w:tabs>
        <w:jc w:val="right"/>
        <w:rPr>
          <w:rFonts w:eastAsia="Arial Unicode MS" w:cs="Arial Unicode MS"/>
          <w:sz w:val="28"/>
          <w:szCs w:val="28"/>
          <w:lang w:eastAsia="en-US"/>
        </w:rPr>
      </w:pPr>
      <w:bookmarkStart w:id="0" w:name="_GoBack"/>
      <w:bookmarkEnd w:id="0"/>
      <w:r>
        <w:rPr>
          <w:rFonts w:eastAsia="Arial Unicode MS" w:cs="Arial Unicode MS"/>
          <w:sz w:val="28"/>
          <w:szCs w:val="28"/>
          <w:lang w:eastAsia="en-US"/>
        </w:rPr>
        <w:lastRenderedPageBreak/>
        <w:t>Приложение  к решению</w:t>
      </w:r>
    </w:p>
    <w:p w:rsidR="007A7576" w:rsidRDefault="007A7576" w:rsidP="007A7576">
      <w:pPr>
        <w:tabs>
          <w:tab w:val="left" w:pos="4425"/>
        </w:tabs>
        <w:jc w:val="right"/>
        <w:rPr>
          <w:rFonts w:eastAsia="Arial Unicode MS" w:cs="Arial Unicode MS"/>
          <w:sz w:val="28"/>
          <w:szCs w:val="28"/>
          <w:lang w:eastAsia="en-US"/>
        </w:rPr>
      </w:pPr>
      <w:r>
        <w:rPr>
          <w:rFonts w:eastAsia="Arial Unicode MS" w:cs="Arial Unicode MS"/>
          <w:sz w:val="28"/>
          <w:szCs w:val="28"/>
          <w:lang w:eastAsia="en-US"/>
        </w:rPr>
        <w:t>Совета народных депутатов</w:t>
      </w:r>
    </w:p>
    <w:p w:rsidR="007A7576" w:rsidRDefault="007A7576" w:rsidP="007A7576">
      <w:pPr>
        <w:tabs>
          <w:tab w:val="left" w:pos="4425"/>
        </w:tabs>
        <w:jc w:val="right"/>
        <w:rPr>
          <w:rFonts w:eastAsia="Arial Unicode MS" w:cs="Arial Unicode MS"/>
          <w:sz w:val="28"/>
          <w:szCs w:val="28"/>
          <w:lang w:eastAsia="en-US"/>
        </w:rPr>
      </w:pPr>
      <w:proofErr w:type="spellStart"/>
      <w:r>
        <w:rPr>
          <w:rFonts w:eastAsia="Arial Unicode MS" w:cs="Arial Unicode MS"/>
          <w:sz w:val="28"/>
          <w:szCs w:val="28"/>
          <w:lang w:eastAsia="en-US"/>
        </w:rPr>
        <w:t>Таштагольского</w:t>
      </w:r>
      <w:proofErr w:type="spellEnd"/>
      <w:r>
        <w:rPr>
          <w:rFonts w:eastAsia="Arial Unicode MS" w:cs="Arial Unicode MS"/>
          <w:sz w:val="28"/>
          <w:szCs w:val="28"/>
          <w:lang w:eastAsia="en-US"/>
        </w:rPr>
        <w:t xml:space="preserve"> муниципального округа</w:t>
      </w:r>
    </w:p>
    <w:p w:rsidR="007A7576" w:rsidRDefault="007A7576" w:rsidP="007A7576">
      <w:pPr>
        <w:tabs>
          <w:tab w:val="left" w:pos="4425"/>
        </w:tabs>
        <w:jc w:val="right"/>
        <w:rPr>
          <w:rFonts w:eastAsia="Arial Unicode MS" w:cs="Arial Unicode MS"/>
          <w:sz w:val="28"/>
          <w:szCs w:val="28"/>
          <w:lang w:eastAsia="en-US"/>
        </w:rPr>
      </w:pPr>
      <w:r>
        <w:rPr>
          <w:rFonts w:eastAsia="Arial Unicode MS" w:cs="Arial Unicode MS"/>
          <w:sz w:val="28"/>
          <w:szCs w:val="28"/>
          <w:lang w:eastAsia="en-US"/>
        </w:rPr>
        <w:t xml:space="preserve"> </w:t>
      </w:r>
      <w:r>
        <w:rPr>
          <w:rFonts w:eastAsia="Arial Unicode MS" w:cs="Arial Unicode MS"/>
          <w:sz w:val="28"/>
          <w:szCs w:val="28"/>
          <w:lang w:eastAsia="en-US"/>
        </w:rPr>
        <w:t xml:space="preserve">от </w:t>
      </w:r>
      <w:r>
        <w:rPr>
          <w:rFonts w:eastAsia="Arial Unicode MS" w:cs="Arial Unicode MS"/>
          <w:sz w:val="28"/>
          <w:szCs w:val="28"/>
          <w:lang w:eastAsia="en-US"/>
        </w:rPr>
        <w:t>2</w:t>
      </w:r>
      <w:r>
        <w:rPr>
          <w:rFonts w:eastAsia="Arial Unicode MS" w:cs="Arial Unicode MS"/>
          <w:sz w:val="28"/>
          <w:szCs w:val="28"/>
          <w:lang w:eastAsia="en-US"/>
        </w:rPr>
        <w:t xml:space="preserve">5 декабря  2025 года № </w:t>
      </w:r>
      <w:r>
        <w:rPr>
          <w:rFonts w:eastAsia="Arial Unicode MS" w:cs="Arial Unicode MS"/>
          <w:sz w:val="28"/>
          <w:szCs w:val="28"/>
          <w:lang w:eastAsia="en-US"/>
        </w:rPr>
        <w:t>108</w:t>
      </w:r>
      <w:r>
        <w:rPr>
          <w:rFonts w:eastAsia="Arial Unicode MS" w:cs="Arial Unicode MS"/>
          <w:sz w:val="28"/>
          <w:szCs w:val="28"/>
          <w:lang w:eastAsia="en-US"/>
        </w:rPr>
        <w:t>-рр</w:t>
      </w:r>
    </w:p>
    <w:p w:rsidR="007A7576" w:rsidRDefault="007A7576" w:rsidP="002B446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B446C" w:rsidRPr="00410A45" w:rsidRDefault="002B446C" w:rsidP="002B446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10A45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2B446C" w:rsidRPr="00410A45" w:rsidRDefault="003849DF" w:rsidP="006016A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10A45">
        <w:rPr>
          <w:rStyle w:val="fontstyle01"/>
          <w:rFonts w:ascii="Times New Roman" w:hAnsi="Times New Roman" w:cs="Times New Roman"/>
          <w:sz w:val="28"/>
          <w:szCs w:val="28"/>
        </w:rPr>
        <w:t xml:space="preserve">комиссии </w:t>
      </w:r>
      <w:r w:rsidR="002B446C" w:rsidRPr="00410A45">
        <w:rPr>
          <w:rStyle w:val="fontstyle01"/>
          <w:rFonts w:ascii="Times New Roman" w:hAnsi="Times New Roman" w:cs="Times New Roman"/>
          <w:sz w:val="28"/>
          <w:szCs w:val="28"/>
        </w:rPr>
        <w:t>по составлению передаточного акта по имущественным обязательствам органов местного самоуправления, которые на день создания муниципального образования «</w:t>
      </w:r>
      <w:r w:rsidR="002B6D6E" w:rsidRPr="00410A45">
        <w:rPr>
          <w:rStyle w:val="fontstyle01"/>
          <w:rFonts w:ascii="Times New Roman" w:hAnsi="Times New Roman" w:cs="Times New Roman"/>
          <w:sz w:val="28"/>
          <w:szCs w:val="28"/>
        </w:rPr>
        <w:t>Таштагольск</w:t>
      </w:r>
      <w:r w:rsidR="002B446C" w:rsidRPr="00410A45">
        <w:rPr>
          <w:rStyle w:val="fontstyle01"/>
          <w:rFonts w:ascii="Times New Roman" w:hAnsi="Times New Roman" w:cs="Times New Roman"/>
          <w:sz w:val="28"/>
          <w:szCs w:val="28"/>
        </w:rPr>
        <w:t xml:space="preserve">ий муниципальный округ Кемеровской области – Кузбасса» осуществляли </w:t>
      </w:r>
      <w:r w:rsidR="002B446C" w:rsidRPr="00410A45">
        <w:rPr>
          <w:rFonts w:ascii="Times New Roman" w:hAnsi="Times New Roman" w:cs="Times New Roman"/>
          <w:sz w:val="28"/>
          <w:szCs w:val="28"/>
        </w:rPr>
        <w:t>полномочия по решению вопросов местного значения на соответствующей территории</w:t>
      </w:r>
    </w:p>
    <w:p w:rsidR="00110CF7" w:rsidRPr="00410A45" w:rsidRDefault="00110CF7" w:rsidP="002B446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10CF7" w:rsidRPr="00410A45" w:rsidRDefault="00110CF7" w:rsidP="00110CF7">
      <w:pPr>
        <w:pStyle w:val="a7"/>
        <w:rPr>
          <w:rFonts w:ascii="Times New Roman" w:hAnsi="Times New Roman" w:cs="Times New Roman"/>
          <w:sz w:val="28"/>
          <w:szCs w:val="28"/>
        </w:rPr>
      </w:pPr>
      <w:r w:rsidRPr="00410A45">
        <w:rPr>
          <w:rFonts w:ascii="Times New Roman" w:hAnsi="Times New Roman" w:cs="Times New Roman"/>
          <w:sz w:val="28"/>
          <w:szCs w:val="28"/>
        </w:rPr>
        <w:t>Председатель комиссии  - первый заместитель главы администрации Таштагольского муниципального округа;</w:t>
      </w:r>
    </w:p>
    <w:p w:rsidR="00110CF7" w:rsidRPr="00410A45" w:rsidRDefault="00110CF7" w:rsidP="00110CF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10CF7" w:rsidRPr="00410A45" w:rsidRDefault="00110CF7" w:rsidP="00110CF7">
      <w:pPr>
        <w:pStyle w:val="a7"/>
        <w:rPr>
          <w:rFonts w:ascii="Times New Roman" w:hAnsi="Times New Roman" w:cs="Times New Roman"/>
          <w:sz w:val="28"/>
          <w:szCs w:val="28"/>
        </w:rPr>
      </w:pPr>
      <w:r w:rsidRPr="00410A45">
        <w:rPr>
          <w:rFonts w:ascii="Times New Roman" w:hAnsi="Times New Roman" w:cs="Times New Roman"/>
          <w:sz w:val="28"/>
          <w:szCs w:val="28"/>
        </w:rPr>
        <w:t>Заместитель председателя комиссии -  председатель Комитета по управлению муниципальным имуществом Таштагольского муниципального округа;</w:t>
      </w:r>
    </w:p>
    <w:p w:rsidR="00110CF7" w:rsidRPr="00410A45" w:rsidRDefault="00110CF7" w:rsidP="00110CF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016A3" w:rsidRPr="00410A45" w:rsidRDefault="00110CF7" w:rsidP="00410A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10A45">
        <w:rPr>
          <w:rFonts w:ascii="Times New Roman" w:hAnsi="Times New Roman" w:cs="Times New Roman"/>
          <w:sz w:val="28"/>
          <w:szCs w:val="28"/>
        </w:rPr>
        <w:t>Чле</w:t>
      </w:r>
      <w:r w:rsidR="006016A3" w:rsidRPr="00410A45">
        <w:rPr>
          <w:rFonts w:ascii="Times New Roman" w:hAnsi="Times New Roman" w:cs="Times New Roman"/>
          <w:sz w:val="28"/>
          <w:szCs w:val="28"/>
        </w:rPr>
        <w:t>ны комиссии (по согласованию):</w:t>
      </w:r>
    </w:p>
    <w:p w:rsidR="00110CF7" w:rsidRPr="00410A45" w:rsidRDefault="00110CF7" w:rsidP="00410A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10A45">
        <w:rPr>
          <w:rFonts w:ascii="Times New Roman" w:hAnsi="Times New Roman" w:cs="Times New Roman"/>
          <w:sz w:val="28"/>
          <w:szCs w:val="28"/>
        </w:rPr>
        <w:t>- председател</w:t>
      </w:r>
      <w:r w:rsidR="00924D2A" w:rsidRPr="00410A45">
        <w:rPr>
          <w:rFonts w:ascii="Times New Roman" w:hAnsi="Times New Roman" w:cs="Times New Roman"/>
          <w:sz w:val="28"/>
          <w:szCs w:val="28"/>
        </w:rPr>
        <w:t>ь</w:t>
      </w:r>
      <w:r w:rsidRPr="00410A45">
        <w:rPr>
          <w:rFonts w:ascii="Times New Roman" w:hAnsi="Times New Roman" w:cs="Times New Roman"/>
          <w:sz w:val="28"/>
          <w:szCs w:val="28"/>
        </w:rPr>
        <w:t xml:space="preserve"> ликвидационной комиссии </w:t>
      </w:r>
      <w:r w:rsidR="00924D2A" w:rsidRPr="00410A45">
        <w:rPr>
          <w:rFonts w:ascii="Times New Roman" w:hAnsi="Times New Roman" w:cs="Times New Roman"/>
          <w:sz w:val="28"/>
          <w:szCs w:val="28"/>
        </w:rPr>
        <w:t>администрации Таштагольского городского поселения;</w:t>
      </w:r>
    </w:p>
    <w:p w:rsidR="00924D2A" w:rsidRPr="00410A45" w:rsidRDefault="00924D2A" w:rsidP="00410A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10A45">
        <w:rPr>
          <w:rFonts w:ascii="Times New Roman" w:hAnsi="Times New Roman" w:cs="Times New Roman"/>
          <w:sz w:val="28"/>
          <w:szCs w:val="28"/>
        </w:rPr>
        <w:t xml:space="preserve">- председатель ликвидационной комиссии администрации </w:t>
      </w:r>
      <w:proofErr w:type="spellStart"/>
      <w:r w:rsidRPr="00410A45">
        <w:rPr>
          <w:rFonts w:ascii="Times New Roman" w:hAnsi="Times New Roman" w:cs="Times New Roman"/>
          <w:sz w:val="28"/>
          <w:szCs w:val="28"/>
        </w:rPr>
        <w:t>Мундыбашского</w:t>
      </w:r>
      <w:proofErr w:type="spellEnd"/>
      <w:r w:rsidRPr="00410A45">
        <w:rPr>
          <w:rFonts w:ascii="Times New Roman" w:hAnsi="Times New Roman" w:cs="Times New Roman"/>
          <w:sz w:val="28"/>
          <w:szCs w:val="28"/>
        </w:rPr>
        <w:t xml:space="preserve"> городского поселения;</w:t>
      </w:r>
    </w:p>
    <w:p w:rsidR="00110CF7" w:rsidRPr="00410A45" w:rsidRDefault="00924D2A" w:rsidP="00410A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10A45">
        <w:rPr>
          <w:rFonts w:ascii="Times New Roman" w:hAnsi="Times New Roman" w:cs="Times New Roman"/>
          <w:sz w:val="28"/>
          <w:szCs w:val="28"/>
        </w:rPr>
        <w:t xml:space="preserve">- председатель ликвидационной комиссии администрации городского поселения «Город – курорт </w:t>
      </w:r>
      <w:proofErr w:type="spellStart"/>
      <w:r w:rsidRPr="00410A45">
        <w:rPr>
          <w:rFonts w:ascii="Times New Roman" w:hAnsi="Times New Roman" w:cs="Times New Roman"/>
          <w:sz w:val="28"/>
          <w:szCs w:val="28"/>
        </w:rPr>
        <w:t>Шерегеш</w:t>
      </w:r>
      <w:proofErr w:type="spellEnd"/>
      <w:r w:rsidRPr="00410A45">
        <w:rPr>
          <w:rFonts w:ascii="Times New Roman" w:hAnsi="Times New Roman" w:cs="Times New Roman"/>
          <w:sz w:val="28"/>
          <w:szCs w:val="28"/>
        </w:rPr>
        <w:t>»;</w:t>
      </w:r>
    </w:p>
    <w:p w:rsidR="00924D2A" w:rsidRPr="00410A45" w:rsidRDefault="00924D2A" w:rsidP="00410A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10A45">
        <w:rPr>
          <w:rFonts w:ascii="Times New Roman" w:hAnsi="Times New Roman" w:cs="Times New Roman"/>
          <w:sz w:val="28"/>
          <w:szCs w:val="28"/>
        </w:rPr>
        <w:t xml:space="preserve">- председатель ликвидационной комиссии администрации </w:t>
      </w:r>
      <w:proofErr w:type="spellStart"/>
      <w:r w:rsidRPr="00410A45">
        <w:rPr>
          <w:rFonts w:ascii="Times New Roman" w:hAnsi="Times New Roman" w:cs="Times New Roman"/>
          <w:sz w:val="28"/>
          <w:szCs w:val="28"/>
        </w:rPr>
        <w:t>Темиртаусского</w:t>
      </w:r>
      <w:proofErr w:type="spellEnd"/>
      <w:r w:rsidRPr="00410A45">
        <w:rPr>
          <w:rFonts w:ascii="Times New Roman" w:hAnsi="Times New Roman" w:cs="Times New Roman"/>
          <w:sz w:val="28"/>
          <w:szCs w:val="28"/>
        </w:rPr>
        <w:t xml:space="preserve"> городского поселения;</w:t>
      </w:r>
    </w:p>
    <w:p w:rsidR="00924D2A" w:rsidRPr="00410A45" w:rsidRDefault="00924D2A" w:rsidP="00410A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10A45">
        <w:rPr>
          <w:rFonts w:ascii="Times New Roman" w:hAnsi="Times New Roman" w:cs="Times New Roman"/>
          <w:sz w:val="28"/>
          <w:szCs w:val="28"/>
        </w:rPr>
        <w:t xml:space="preserve">- председатель ликвидационной комиссии администрации </w:t>
      </w:r>
      <w:proofErr w:type="spellStart"/>
      <w:r w:rsidRPr="00410A45">
        <w:rPr>
          <w:rFonts w:ascii="Times New Roman" w:hAnsi="Times New Roman" w:cs="Times New Roman"/>
          <w:sz w:val="28"/>
          <w:szCs w:val="28"/>
        </w:rPr>
        <w:t>Казского</w:t>
      </w:r>
      <w:proofErr w:type="spellEnd"/>
      <w:r w:rsidRPr="00410A45">
        <w:rPr>
          <w:rFonts w:ascii="Times New Roman" w:hAnsi="Times New Roman" w:cs="Times New Roman"/>
          <w:sz w:val="28"/>
          <w:szCs w:val="28"/>
        </w:rPr>
        <w:t xml:space="preserve"> городского поселения;</w:t>
      </w:r>
    </w:p>
    <w:p w:rsidR="00924D2A" w:rsidRPr="00410A45" w:rsidRDefault="00924D2A" w:rsidP="00410A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10A45">
        <w:rPr>
          <w:rFonts w:ascii="Times New Roman" w:hAnsi="Times New Roman" w:cs="Times New Roman"/>
          <w:sz w:val="28"/>
          <w:szCs w:val="28"/>
        </w:rPr>
        <w:t xml:space="preserve">- председатель ликвидационной комиссии администрации </w:t>
      </w:r>
      <w:proofErr w:type="spellStart"/>
      <w:r w:rsidRPr="00410A45">
        <w:rPr>
          <w:rFonts w:ascii="Times New Roman" w:hAnsi="Times New Roman" w:cs="Times New Roman"/>
          <w:sz w:val="28"/>
          <w:szCs w:val="28"/>
        </w:rPr>
        <w:t>Каларского</w:t>
      </w:r>
      <w:proofErr w:type="spellEnd"/>
      <w:r w:rsidRPr="00410A45">
        <w:rPr>
          <w:rFonts w:ascii="Times New Roman" w:hAnsi="Times New Roman" w:cs="Times New Roman"/>
          <w:sz w:val="28"/>
          <w:szCs w:val="28"/>
        </w:rPr>
        <w:t xml:space="preserve">  сельского поселения;</w:t>
      </w:r>
    </w:p>
    <w:p w:rsidR="00924D2A" w:rsidRPr="00410A45" w:rsidRDefault="00924D2A" w:rsidP="00410A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10A45">
        <w:rPr>
          <w:rFonts w:ascii="Times New Roman" w:hAnsi="Times New Roman" w:cs="Times New Roman"/>
          <w:sz w:val="28"/>
          <w:szCs w:val="28"/>
        </w:rPr>
        <w:t>- председатель ликвидационной комиссии администрации Спасского городского поселения;</w:t>
      </w:r>
    </w:p>
    <w:p w:rsidR="00924D2A" w:rsidRPr="00410A45" w:rsidRDefault="00924D2A" w:rsidP="00410A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10A45">
        <w:rPr>
          <w:rFonts w:ascii="Times New Roman" w:hAnsi="Times New Roman" w:cs="Times New Roman"/>
          <w:sz w:val="28"/>
          <w:szCs w:val="28"/>
        </w:rPr>
        <w:t xml:space="preserve">- председатель ликвидационной комиссии администрации </w:t>
      </w:r>
      <w:proofErr w:type="spellStart"/>
      <w:r w:rsidRPr="00410A45">
        <w:rPr>
          <w:rFonts w:ascii="Times New Roman" w:hAnsi="Times New Roman" w:cs="Times New Roman"/>
          <w:sz w:val="28"/>
          <w:szCs w:val="28"/>
        </w:rPr>
        <w:t>Коуринского</w:t>
      </w:r>
      <w:proofErr w:type="spellEnd"/>
      <w:r w:rsidRPr="00410A45">
        <w:rPr>
          <w:rFonts w:ascii="Times New Roman" w:hAnsi="Times New Roman" w:cs="Times New Roman"/>
          <w:sz w:val="28"/>
          <w:szCs w:val="28"/>
        </w:rPr>
        <w:t xml:space="preserve"> сельского  поселения;</w:t>
      </w:r>
    </w:p>
    <w:p w:rsidR="00924D2A" w:rsidRPr="00410A45" w:rsidRDefault="00924D2A" w:rsidP="00410A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10A45">
        <w:rPr>
          <w:rFonts w:ascii="Times New Roman" w:hAnsi="Times New Roman" w:cs="Times New Roman"/>
          <w:sz w:val="28"/>
          <w:szCs w:val="28"/>
        </w:rPr>
        <w:t xml:space="preserve">- председатель ликвидационной комиссии администрации </w:t>
      </w:r>
      <w:proofErr w:type="spellStart"/>
      <w:r w:rsidRPr="00410A45">
        <w:rPr>
          <w:rFonts w:ascii="Times New Roman" w:hAnsi="Times New Roman" w:cs="Times New Roman"/>
          <w:sz w:val="28"/>
          <w:szCs w:val="28"/>
        </w:rPr>
        <w:t>Усть-Кабырзинского</w:t>
      </w:r>
      <w:proofErr w:type="spellEnd"/>
      <w:r w:rsidRPr="00410A45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6016A3" w:rsidRPr="00410A45" w:rsidRDefault="006016A3" w:rsidP="00410A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10A45">
        <w:rPr>
          <w:rFonts w:ascii="Times New Roman" w:hAnsi="Times New Roman" w:cs="Times New Roman"/>
          <w:sz w:val="28"/>
          <w:szCs w:val="28"/>
        </w:rPr>
        <w:t xml:space="preserve">- председатель ликвидационной комиссии администрации Кызыл – </w:t>
      </w:r>
      <w:proofErr w:type="spellStart"/>
      <w:r w:rsidRPr="00410A45">
        <w:rPr>
          <w:rFonts w:ascii="Times New Roman" w:hAnsi="Times New Roman" w:cs="Times New Roman"/>
          <w:sz w:val="28"/>
          <w:szCs w:val="28"/>
        </w:rPr>
        <w:t>Шорского</w:t>
      </w:r>
      <w:proofErr w:type="spellEnd"/>
      <w:r w:rsidRPr="00410A45">
        <w:rPr>
          <w:rFonts w:ascii="Times New Roman" w:hAnsi="Times New Roman" w:cs="Times New Roman"/>
          <w:sz w:val="28"/>
          <w:szCs w:val="28"/>
        </w:rPr>
        <w:t xml:space="preserve">  сельского поселения;</w:t>
      </w:r>
    </w:p>
    <w:p w:rsidR="006016A3" w:rsidRPr="00410A45" w:rsidRDefault="006016A3" w:rsidP="00410A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10CF7" w:rsidRPr="00410A45" w:rsidRDefault="00110CF7" w:rsidP="00410A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10A45">
        <w:rPr>
          <w:rFonts w:ascii="Times New Roman" w:hAnsi="Times New Roman" w:cs="Times New Roman"/>
          <w:sz w:val="28"/>
          <w:szCs w:val="28"/>
        </w:rPr>
        <w:t xml:space="preserve">Секретариат комиссии -  заместитель начальника отдела бухгалтерского учета и отчетности администрации </w:t>
      </w:r>
      <w:proofErr w:type="spellStart"/>
      <w:r w:rsidRPr="00410A45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410A45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924D2A" w:rsidRPr="00410A45" w:rsidRDefault="00924D2A" w:rsidP="00410A4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924D2A" w:rsidRPr="00410A45" w:rsidSect="007A7576">
      <w:foot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2D2" w:rsidRDefault="00DB32D2" w:rsidP="00CC5DBE">
      <w:r>
        <w:separator/>
      </w:r>
    </w:p>
  </w:endnote>
  <w:endnote w:type="continuationSeparator" w:id="0">
    <w:p w:rsidR="00DB32D2" w:rsidRDefault="00DB32D2" w:rsidP="00CC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351170"/>
      <w:docPartObj>
        <w:docPartGallery w:val="Page Numbers (Bottom of Page)"/>
        <w:docPartUnique/>
      </w:docPartObj>
    </w:sdtPr>
    <w:sdtContent>
      <w:p w:rsidR="007A7576" w:rsidRDefault="007A757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A7576" w:rsidRDefault="007A757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2D2" w:rsidRDefault="00DB32D2" w:rsidP="00CC5DBE">
      <w:r>
        <w:separator/>
      </w:r>
    </w:p>
  </w:footnote>
  <w:footnote w:type="continuationSeparator" w:id="0">
    <w:p w:rsidR="00DB32D2" w:rsidRDefault="00DB32D2" w:rsidP="00CC5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6540"/>
    <w:rsid w:val="000830F5"/>
    <w:rsid w:val="00087941"/>
    <w:rsid w:val="000B47AC"/>
    <w:rsid w:val="00110CF7"/>
    <w:rsid w:val="00157784"/>
    <w:rsid w:val="001751EC"/>
    <w:rsid w:val="00194D06"/>
    <w:rsid w:val="0020329C"/>
    <w:rsid w:val="002B446C"/>
    <w:rsid w:val="002B6D6E"/>
    <w:rsid w:val="002E3BBA"/>
    <w:rsid w:val="00340575"/>
    <w:rsid w:val="00376ED1"/>
    <w:rsid w:val="003849DF"/>
    <w:rsid w:val="003C63C8"/>
    <w:rsid w:val="00410A45"/>
    <w:rsid w:val="00456545"/>
    <w:rsid w:val="004A2567"/>
    <w:rsid w:val="004E3825"/>
    <w:rsid w:val="005138BC"/>
    <w:rsid w:val="00524A81"/>
    <w:rsid w:val="005B143C"/>
    <w:rsid w:val="005C67CD"/>
    <w:rsid w:val="006016A3"/>
    <w:rsid w:val="00655694"/>
    <w:rsid w:val="006D2EE7"/>
    <w:rsid w:val="007A7576"/>
    <w:rsid w:val="007E0D75"/>
    <w:rsid w:val="008C127F"/>
    <w:rsid w:val="00924D2A"/>
    <w:rsid w:val="009871A9"/>
    <w:rsid w:val="009A3763"/>
    <w:rsid w:val="009B5949"/>
    <w:rsid w:val="009F38ED"/>
    <w:rsid w:val="00A4204F"/>
    <w:rsid w:val="00A53048"/>
    <w:rsid w:val="00A7788C"/>
    <w:rsid w:val="00A80F33"/>
    <w:rsid w:val="00A82BE5"/>
    <w:rsid w:val="00AD261A"/>
    <w:rsid w:val="00B67E52"/>
    <w:rsid w:val="00BA50C6"/>
    <w:rsid w:val="00BB6540"/>
    <w:rsid w:val="00C24E17"/>
    <w:rsid w:val="00C50C4E"/>
    <w:rsid w:val="00C67FFC"/>
    <w:rsid w:val="00C72F0E"/>
    <w:rsid w:val="00CC5DBE"/>
    <w:rsid w:val="00CD08DC"/>
    <w:rsid w:val="00DB32D2"/>
    <w:rsid w:val="00E805D7"/>
    <w:rsid w:val="00E87E87"/>
    <w:rsid w:val="00E9201C"/>
    <w:rsid w:val="00F23F5D"/>
    <w:rsid w:val="00FD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40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6540"/>
    <w:pPr>
      <w:keepNext/>
      <w:jc w:val="center"/>
      <w:outlineLvl w:val="0"/>
    </w:pPr>
    <w:rPr>
      <w:b/>
      <w:noProof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B6540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654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B6540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BB65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unhideWhenUsed/>
    <w:rsid w:val="00BB6540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B654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65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5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BB654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No Spacing"/>
    <w:uiPriority w:val="1"/>
    <w:qFormat/>
    <w:rsid w:val="00BB6540"/>
    <w:pPr>
      <w:spacing w:after="0" w:line="240" w:lineRule="auto"/>
    </w:pPr>
  </w:style>
  <w:style w:type="table" w:styleId="a8">
    <w:name w:val="Table Grid"/>
    <w:basedOn w:val="a1"/>
    <w:uiPriority w:val="59"/>
    <w:rsid w:val="00E92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C24E17"/>
    <w:rPr>
      <w:b/>
      <w:bCs/>
    </w:rPr>
  </w:style>
  <w:style w:type="character" w:customStyle="1" w:styleId="8">
    <w:name w:val="стиль8"/>
    <w:basedOn w:val="a0"/>
    <w:rsid w:val="00C24E17"/>
  </w:style>
  <w:style w:type="paragraph" w:styleId="aa">
    <w:name w:val="header"/>
    <w:basedOn w:val="a"/>
    <w:link w:val="ab"/>
    <w:uiPriority w:val="99"/>
    <w:unhideWhenUsed/>
    <w:rsid w:val="00CC5D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5DBE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C5D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C5DBE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Title"/>
    <w:basedOn w:val="a"/>
    <w:link w:val="af"/>
    <w:uiPriority w:val="99"/>
    <w:qFormat/>
    <w:rsid w:val="00410A45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rsid w:val="00410A45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1B3AD-9BB2-4549-987D-AA540F5A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sovet</cp:lastModifiedBy>
  <cp:revision>4</cp:revision>
  <cp:lastPrinted>2025-12-17T09:36:00Z</cp:lastPrinted>
  <dcterms:created xsi:type="dcterms:W3CDTF">2025-12-17T09:50:00Z</dcterms:created>
  <dcterms:modified xsi:type="dcterms:W3CDTF">2025-12-24T03:17:00Z</dcterms:modified>
</cp:coreProperties>
</file>