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954"/>
        <w:gridCol w:w="1840"/>
        <w:gridCol w:w="1700"/>
        <w:gridCol w:w="1940"/>
        <w:gridCol w:w="48"/>
      </w:tblGrid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8A4B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8A4B39">
              <w:rPr>
                <w:color w:val="000000"/>
                <w:sz w:val="28"/>
                <w:szCs w:val="28"/>
                <w:lang w:val="en-US"/>
              </w:rPr>
              <w:t>7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9B6267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9B6267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3E77DF" w:rsidP="00CC7F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B6267"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029DE">
              <w:rPr>
                <w:color w:val="000000"/>
                <w:sz w:val="28"/>
                <w:szCs w:val="28"/>
              </w:rPr>
              <w:t xml:space="preserve">  </w:t>
            </w:r>
            <w:r w:rsidR="00CC7F05">
              <w:rPr>
                <w:color w:val="000000"/>
                <w:sz w:val="28"/>
                <w:szCs w:val="28"/>
                <w:lang w:val="en-US"/>
              </w:rPr>
              <w:t xml:space="preserve">16 </w:t>
            </w:r>
            <w:r w:rsidR="00CC7F05">
              <w:rPr>
                <w:color w:val="000000"/>
                <w:sz w:val="28"/>
                <w:szCs w:val="28"/>
              </w:rPr>
              <w:t>апреля</w:t>
            </w:r>
            <w:r w:rsidR="00735750">
              <w:rPr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735750">
              <w:rPr>
                <w:color w:val="000000"/>
                <w:sz w:val="28"/>
                <w:szCs w:val="28"/>
              </w:rPr>
              <w:t xml:space="preserve"> </w:t>
            </w:r>
            <w:r w:rsidR="009B6267" w:rsidRPr="009B6267">
              <w:rPr>
                <w:color w:val="000000"/>
                <w:sz w:val="28"/>
                <w:szCs w:val="28"/>
              </w:rPr>
              <w:t>202</w:t>
            </w:r>
            <w:r w:rsidR="00E029DE">
              <w:rPr>
                <w:color w:val="000000"/>
                <w:sz w:val="28"/>
                <w:szCs w:val="28"/>
              </w:rPr>
              <w:t>4</w:t>
            </w:r>
            <w:r w:rsidR="009B6267" w:rsidRPr="009B6267">
              <w:rPr>
                <w:color w:val="000000"/>
                <w:sz w:val="28"/>
                <w:szCs w:val="28"/>
              </w:rPr>
              <w:t xml:space="preserve"> года №</w:t>
            </w:r>
            <w:r w:rsidR="00CC7F05">
              <w:rPr>
                <w:color w:val="000000"/>
                <w:sz w:val="28"/>
                <w:szCs w:val="28"/>
              </w:rPr>
              <w:t>56</w:t>
            </w:r>
            <w:r w:rsidR="00E029DE">
              <w:rPr>
                <w:color w:val="000000"/>
                <w:sz w:val="28"/>
                <w:szCs w:val="28"/>
              </w:rPr>
              <w:t xml:space="preserve"> </w:t>
            </w:r>
            <w:r w:rsidR="009B6267" w:rsidRPr="009B6267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9B6267" w:rsidRPr="009B6267">
              <w:rPr>
                <w:color w:val="000000"/>
                <w:sz w:val="28"/>
                <w:szCs w:val="28"/>
              </w:rPr>
              <w:t>рр</w:t>
            </w:r>
            <w:proofErr w:type="spellEnd"/>
            <w:r w:rsidR="009B6267" w:rsidRPr="009B626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C343D6" w:rsidTr="00E029DE">
        <w:trPr>
          <w:gridBefore w:val="1"/>
          <w:wBefore w:w="495" w:type="dxa"/>
          <w:trHeight w:val="1767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9DE" w:rsidRPr="00A9158A" w:rsidRDefault="00E029DE" w:rsidP="00E029DE">
            <w:pPr>
              <w:jc w:val="right"/>
            </w:pPr>
            <w:r w:rsidRPr="00A9158A">
              <w:t>Приложение №</w:t>
            </w:r>
            <w:r>
              <w:t>10</w:t>
            </w:r>
            <w:r w:rsidRPr="00A9158A">
              <w:t xml:space="preserve"> к решению 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Совета народных депутатов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Таштагольского муниципального района</w:t>
            </w:r>
          </w:p>
          <w:p w:rsidR="00E029DE" w:rsidRDefault="00E029DE" w:rsidP="00E029D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 xml:space="preserve">-рр 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3E77DF" w:rsidRDefault="00C343D6" w:rsidP="0029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924D7" w:rsidRPr="002924D7">
              <w:rPr>
                <w:b/>
                <w:bCs/>
                <w:sz w:val="28"/>
                <w:szCs w:val="28"/>
              </w:rPr>
              <w:t>6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3E77DF" w:rsidRPr="003E77DF" w:rsidRDefault="003E77DF" w:rsidP="003E77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тыс.руб.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4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A95DC7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8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38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2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Pr="00B646AF" w:rsidRDefault="000705BD" w:rsidP="00F202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Pr="00B646AF" w:rsidRDefault="000705BD" w:rsidP="00F202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735750" w:rsidP="0073575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83465</w:t>
            </w:r>
            <w:r w:rsidR="000705BD"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3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DC7" w:rsidRDefault="00A95DC7" w:rsidP="009B62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D7" w:rsidRPr="003D7131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735750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824</w:t>
            </w:r>
            <w:r w:rsidR="00E029DE">
              <w:rPr>
                <w:b/>
                <w:bCs/>
                <w:sz w:val="20"/>
                <w:szCs w:val="20"/>
              </w:rPr>
              <w:t>3</w:t>
            </w:r>
            <w:r w:rsidR="00BC123D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705BD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C647C"/>
    <w:rsid w:val="003D7131"/>
    <w:rsid w:val="003E77DF"/>
    <w:rsid w:val="00442F5C"/>
    <w:rsid w:val="004A1962"/>
    <w:rsid w:val="004A1DAD"/>
    <w:rsid w:val="004A4F9F"/>
    <w:rsid w:val="004C62B7"/>
    <w:rsid w:val="004E3862"/>
    <w:rsid w:val="0054588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3575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4B39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B0954"/>
    <w:rsid w:val="009B6267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C123D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C7F05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D4AF4"/>
    <w:rsid w:val="00DF3C78"/>
    <w:rsid w:val="00E029DE"/>
    <w:rsid w:val="00E302CF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28</cp:revision>
  <cp:lastPrinted>2021-11-18T08:29:00Z</cp:lastPrinted>
  <dcterms:created xsi:type="dcterms:W3CDTF">2020-11-06T03:44:00Z</dcterms:created>
  <dcterms:modified xsi:type="dcterms:W3CDTF">2024-04-18T04:49:00Z</dcterms:modified>
</cp:coreProperties>
</file>