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6" w:rsidRPr="00EB234E" w:rsidRDefault="00E7277B" w:rsidP="00FF7936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927C05">
        <w:rPr>
          <w:b/>
          <w:bCs/>
          <w:sz w:val="28"/>
          <w:szCs w:val="28"/>
        </w:rPr>
        <w:t xml:space="preserve"> </w:t>
      </w:r>
      <w:r w:rsidR="005F4AFD">
        <w:rPr>
          <w:b/>
          <w:bCs/>
          <w:sz w:val="28"/>
          <w:szCs w:val="28"/>
        </w:rPr>
        <w:t>17</w:t>
      </w:r>
      <w:r w:rsidR="00927C05">
        <w:rPr>
          <w:b/>
          <w:bCs/>
          <w:sz w:val="28"/>
          <w:szCs w:val="28"/>
        </w:rPr>
        <w:t xml:space="preserve"> » октября</w:t>
      </w:r>
      <w:r w:rsidRPr="00EB234E">
        <w:rPr>
          <w:b/>
          <w:bCs/>
          <w:sz w:val="28"/>
          <w:szCs w:val="28"/>
        </w:rPr>
        <w:t xml:space="preserve"> 202</w:t>
      </w:r>
      <w:r w:rsidR="00927C05">
        <w:rPr>
          <w:b/>
          <w:bCs/>
          <w:sz w:val="28"/>
          <w:szCs w:val="28"/>
        </w:rPr>
        <w:t>3</w:t>
      </w:r>
      <w:r w:rsidRPr="00EB234E">
        <w:rPr>
          <w:b/>
          <w:bCs/>
          <w:sz w:val="28"/>
          <w:szCs w:val="28"/>
        </w:rPr>
        <w:t xml:space="preserve"> </w:t>
      </w:r>
      <w:r w:rsidR="00E134BE" w:rsidRPr="00EB234E">
        <w:rPr>
          <w:b/>
          <w:bCs/>
          <w:sz w:val="28"/>
          <w:szCs w:val="28"/>
        </w:rPr>
        <w:t xml:space="preserve">№ </w:t>
      </w:r>
      <w:r w:rsidR="005F4AFD">
        <w:rPr>
          <w:b/>
          <w:bCs/>
          <w:sz w:val="28"/>
          <w:szCs w:val="28"/>
        </w:rPr>
        <w:t>13</w:t>
      </w:r>
      <w:r w:rsidR="00E134BE">
        <w:rPr>
          <w:b/>
          <w:bCs/>
          <w:sz w:val="28"/>
          <w:szCs w:val="28"/>
        </w:rPr>
        <w:t>-</w:t>
      </w:r>
      <w:r w:rsidR="00295E2F">
        <w:rPr>
          <w:b/>
          <w:bCs/>
          <w:sz w:val="28"/>
          <w:szCs w:val="28"/>
        </w:rPr>
        <w:t xml:space="preserve"> </w:t>
      </w:r>
      <w:proofErr w:type="spellStart"/>
      <w:r w:rsidRPr="00EB234E">
        <w:rPr>
          <w:b/>
          <w:bCs/>
          <w:sz w:val="28"/>
          <w:szCs w:val="28"/>
        </w:rPr>
        <w:t>рр</w:t>
      </w:r>
      <w:proofErr w:type="spellEnd"/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FF7936" w:rsidRPr="00EB234E" w:rsidRDefault="00FF7936" w:rsidP="00FF7936">
      <w:pPr>
        <w:jc w:val="right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от </w:t>
      </w:r>
      <w:r w:rsidR="00927C05">
        <w:rPr>
          <w:b/>
          <w:bCs/>
          <w:sz w:val="28"/>
          <w:szCs w:val="28"/>
        </w:rPr>
        <w:t xml:space="preserve"> </w:t>
      </w:r>
      <w:r w:rsidR="005F4AFD">
        <w:rPr>
          <w:b/>
          <w:bCs/>
          <w:sz w:val="28"/>
          <w:szCs w:val="28"/>
        </w:rPr>
        <w:t xml:space="preserve">17 </w:t>
      </w:r>
      <w:r w:rsidR="00927C05">
        <w:rPr>
          <w:b/>
          <w:bCs/>
          <w:sz w:val="28"/>
          <w:szCs w:val="28"/>
        </w:rPr>
        <w:t>октября</w:t>
      </w:r>
      <w:r w:rsidRPr="00EB234E">
        <w:rPr>
          <w:b/>
          <w:bCs/>
          <w:sz w:val="28"/>
          <w:szCs w:val="28"/>
        </w:rPr>
        <w:t xml:space="preserve"> 202</w:t>
      </w:r>
      <w:r w:rsidR="00927C05">
        <w:rPr>
          <w:b/>
          <w:bCs/>
          <w:sz w:val="28"/>
          <w:szCs w:val="28"/>
        </w:rPr>
        <w:t>3</w:t>
      </w:r>
      <w:r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021EBD" w:rsidRDefault="00021EBD" w:rsidP="009F794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B234E">
        <w:rPr>
          <w:b/>
          <w:sz w:val="28"/>
          <w:szCs w:val="28"/>
        </w:rPr>
        <w:t xml:space="preserve">О </w:t>
      </w:r>
      <w:r w:rsidR="009F7941">
        <w:rPr>
          <w:b/>
          <w:sz w:val="28"/>
          <w:szCs w:val="28"/>
        </w:rPr>
        <w:t xml:space="preserve">признании </w:t>
      </w:r>
      <w:proofErr w:type="gramStart"/>
      <w:r w:rsidR="009F7941">
        <w:rPr>
          <w:b/>
          <w:sz w:val="28"/>
          <w:szCs w:val="28"/>
        </w:rPr>
        <w:t>утратившими</w:t>
      </w:r>
      <w:proofErr w:type="gramEnd"/>
      <w:r w:rsidR="009F7941">
        <w:rPr>
          <w:b/>
          <w:sz w:val="28"/>
          <w:szCs w:val="28"/>
        </w:rPr>
        <w:t xml:space="preserve"> силу некоторых нормативных правовых актов Совета народных депутатов </w:t>
      </w:r>
      <w:proofErr w:type="spellStart"/>
      <w:r w:rsidR="009F7941">
        <w:rPr>
          <w:b/>
          <w:sz w:val="28"/>
          <w:szCs w:val="28"/>
        </w:rPr>
        <w:t>Таштагольского</w:t>
      </w:r>
      <w:proofErr w:type="spellEnd"/>
      <w:r w:rsidR="009F7941">
        <w:rPr>
          <w:b/>
          <w:sz w:val="28"/>
          <w:szCs w:val="28"/>
        </w:rPr>
        <w:t xml:space="preserve"> муниципального района</w:t>
      </w:r>
    </w:p>
    <w:p w:rsidR="00021EBD" w:rsidRDefault="00C767E8" w:rsidP="001A3B5C">
      <w:pPr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       </w:t>
      </w:r>
      <w:r w:rsidR="009F7941">
        <w:rPr>
          <w:sz w:val="28"/>
          <w:szCs w:val="28"/>
        </w:rPr>
        <w:t xml:space="preserve">В целях </w:t>
      </w:r>
      <w:r w:rsidR="001A3B5C">
        <w:rPr>
          <w:sz w:val="28"/>
          <w:szCs w:val="28"/>
        </w:rPr>
        <w:t>актуализации решений</w:t>
      </w:r>
      <w:r w:rsidR="009F7941">
        <w:rPr>
          <w:sz w:val="28"/>
          <w:szCs w:val="28"/>
        </w:rPr>
        <w:t xml:space="preserve"> Совета народных депутатов </w:t>
      </w:r>
      <w:proofErr w:type="spellStart"/>
      <w:r w:rsidR="009F7941">
        <w:rPr>
          <w:sz w:val="28"/>
          <w:szCs w:val="28"/>
        </w:rPr>
        <w:t>Таштагольского</w:t>
      </w:r>
      <w:proofErr w:type="spellEnd"/>
      <w:r w:rsidR="009F7941">
        <w:rPr>
          <w:sz w:val="28"/>
          <w:szCs w:val="28"/>
        </w:rPr>
        <w:t xml:space="preserve"> муни</w:t>
      </w:r>
      <w:r w:rsidR="001A3B5C">
        <w:rPr>
          <w:sz w:val="28"/>
          <w:szCs w:val="28"/>
        </w:rPr>
        <w:t xml:space="preserve">ципального района, размещенных в ГИС «Регистр </w:t>
      </w:r>
      <w:r w:rsidR="00493D47">
        <w:rPr>
          <w:sz w:val="28"/>
          <w:szCs w:val="28"/>
        </w:rPr>
        <w:t xml:space="preserve">муниципальных </w:t>
      </w:r>
      <w:r w:rsidR="001A3B5C">
        <w:rPr>
          <w:sz w:val="28"/>
          <w:szCs w:val="28"/>
        </w:rPr>
        <w:t>нормативных правовых актов</w:t>
      </w:r>
      <w:r w:rsidR="00493D47">
        <w:rPr>
          <w:sz w:val="28"/>
          <w:szCs w:val="28"/>
        </w:rPr>
        <w:t xml:space="preserve"> Кемеровской области - Кузбасса</w:t>
      </w:r>
      <w:r w:rsidR="009776BD">
        <w:rPr>
          <w:sz w:val="28"/>
          <w:szCs w:val="28"/>
        </w:rPr>
        <w:t xml:space="preserve">», руководствуясь ст. </w:t>
      </w:r>
      <w:r w:rsidR="001A3B5C">
        <w:rPr>
          <w:sz w:val="28"/>
          <w:szCs w:val="28"/>
        </w:rPr>
        <w:t>3</w:t>
      </w:r>
      <w:r w:rsidR="009776BD">
        <w:rPr>
          <w:sz w:val="28"/>
          <w:szCs w:val="28"/>
        </w:rPr>
        <w:t>4</w:t>
      </w:r>
      <w:r w:rsidR="001A3B5C">
        <w:rPr>
          <w:sz w:val="28"/>
          <w:szCs w:val="28"/>
        </w:rPr>
        <w:t xml:space="preserve"> Устава </w:t>
      </w:r>
      <w:proofErr w:type="spellStart"/>
      <w:r w:rsidR="001A3B5C">
        <w:rPr>
          <w:sz w:val="28"/>
          <w:szCs w:val="28"/>
        </w:rPr>
        <w:t>Таштагольского</w:t>
      </w:r>
      <w:proofErr w:type="spellEnd"/>
      <w:r w:rsidR="001A3B5C">
        <w:rPr>
          <w:sz w:val="28"/>
          <w:szCs w:val="28"/>
        </w:rPr>
        <w:t xml:space="preserve"> муниципального района</w:t>
      </w:r>
      <w:r w:rsidR="00C0137A" w:rsidRPr="00EB234E">
        <w:rPr>
          <w:rFonts w:eastAsia="Times New Roman"/>
          <w:sz w:val="28"/>
          <w:szCs w:val="28"/>
        </w:rPr>
        <w:t xml:space="preserve">, Совет народных депутатов </w:t>
      </w:r>
      <w:proofErr w:type="spellStart"/>
      <w:r w:rsidR="00C0137A" w:rsidRPr="00EB234E">
        <w:rPr>
          <w:sz w:val="28"/>
          <w:szCs w:val="28"/>
        </w:rPr>
        <w:t>Таштагольского</w:t>
      </w:r>
      <w:proofErr w:type="spellEnd"/>
      <w:r w:rsidR="00C0137A" w:rsidRPr="00EB234E">
        <w:rPr>
          <w:sz w:val="28"/>
          <w:szCs w:val="28"/>
        </w:rPr>
        <w:t xml:space="preserve"> муниципального района</w:t>
      </w:r>
    </w:p>
    <w:p w:rsidR="00F81674" w:rsidRPr="001A3B5C" w:rsidRDefault="00F81674" w:rsidP="001A3B5C">
      <w:pPr>
        <w:jc w:val="both"/>
        <w:rPr>
          <w:rFonts w:eastAsia="Times New Roman"/>
          <w:sz w:val="28"/>
          <w:szCs w:val="28"/>
        </w:rPr>
      </w:pPr>
    </w:p>
    <w:p w:rsidR="00021EBD" w:rsidRDefault="00FF7936" w:rsidP="001A3B5C">
      <w:pPr>
        <w:ind w:right="38"/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РЕШИЛ:</w:t>
      </w:r>
    </w:p>
    <w:p w:rsidR="00374591" w:rsidRDefault="00021EBD" w:rsidP="005E6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1. </w:t>
      </w:r>
      <w:r w:rsidR="00374591">
        <w:rPr>
          <w:sz w:val="28"/>
          <w:szCs w:val="28"/>
        </w:rPr>
        <w:t xml:space="preserve">Признать утратившими силу следующие нормативные правовые акты </w:t>
      </w:r>
      <w:r w:rsidR="005E6264">
        <w:rPr>
          <w:sz w:val="28"/>
          <w:szCs w:val="28"/>
        </w:rPr>
        <w:t>Совета народных депутатов</w:t>
      </w:r>
      <w:r w:rsidR="005E6264" w:rsidRPr="00475933">
        <w:rPr>
          <w:sz w:val="28"/>
          <w:szCs w:val="28"/>
        </w:rPr>
        <w:t xml:space="preserve"> </w:t>
      </w:r>
      <w:proofErr w:type="spellStart"/>
      <w:r w:rsidR="005E6264" w:rsidRPr="00475933">
        <w:rPr>
          <w:sz w:val="28"/>
          <w:szCs w:val="28"/>
        </w:rPr>
        <w:t>Таштагольского</w:t>
      </w:r>
      <w:proofErr w:type="spellEnd"/>
      <w:r w:rsidR="005E6264" w:rsidRPr="00475933">
        <w:rPr>
          <w:sz w:val="28"/>
          <w:szCs w:val="28"/>
        </w:rPr>
        <w:t xml:space="preserve"> муниципального района</w:t>
      </w:r>
      <w:r w:rsidR="00374591">
        <w:rPr>
          <w:sz w:val="28"/>
          <w:szCs w:val="28"/>
        </w:rPr>
        <w:t>:</w:t>
      </w:r>
    </w:p>
    <w:p w:rsidR="00D353BE" w:rsidRDefault="005E6264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933">
        <w:rPr>
          <w:sz w:val="28"/>
          <w:szCs w:val="28"/>
        </w:rPr>
        <w:t xml:space="preserve"> </w:t>
      </w:r>
      <w:r w:rsidR="0027382A">
        <w:rPr>
          <w:sz w:val="28"/>
          <w:szCs w:val="28"/>
        </w:rPr>
        <w:t xml:space="preserve">1.1. Решение </w:t>
      </w:r>
      <w:proofErr w:type="spellStart"/>
      <w:r w:rsidR="0027382A">
        <w:rPr>
          <w:sz w:val="28"/>
          <w:szCs w:val="28"/>
        </w:rPr>
        <w:t>Таштагольского</w:t>
      </w:r>
      <w:proofErr w:type="spellEnd"/>
      <w:r w:rsidR="0027382A">
        <w:rPr>
          <w:sz w:val="28"/>
          <w:szCs w:val="28"/>
        </w:rPr>
        <w:t xml:space="preserve"> районного</w:t>
      </w:r>
      <w:r w:rsidR="00EF0B71">
        <w:rPr>
          <w:sz w:val="28"/>
          <w:szCs w:val="28"/>
        </w:rPr>
        <w:t xml:space="preserve"> Совета народных депутатов от 25.09.2007 № 161</w:t>
      </w:r>
      <w:r w:rsidR="0027382A">
        <w:rPr>
          <w:sz w:val="28"/>
          <w:szCs w:val="28"/>
        </w:rPr>
        <w:t>-рр «Об</w:t>
      </w:r>
      <w:r w:rsidR="00EF0B71">
        <w:rPr>
          <w:sz w:val="28"/>
          <w:szCs w:val="28"/>
        </w:rPr>
        <w:t xml:space="preserve"> утверждении «Правил благоустройства и содержания территории муниципального образования </w:t>
      </w:r>
      <w:proofErr w:type="spellStart"/>
      <w:r w:rsidR="00EF0B71">
        <w:rPr>
          <w:sz w:val="28"/>
          <w:szCs w:val="28"/>
        </w:rPr>
        <w:t>Таштагольский</w:t>
      </w:r>
      <w:proofErr w:type="spellEnd"/>
      <w:r w:rsidR="00EF0B71">
        <w:rPr>
          <w:sz w:val="28"/>
          <w:szCs w:val="28"/>
        </w:rPr>
        <w:t xml:space="preserve"> район</w:t>
      </w:r>
      <w:r w:rsidR="00337EF6">
        <w:rPr>
          <w:sz w:val="28"/>
          <w:szCs w:val="28"/>
        </w:rPr>
        <w:t>».</w:t>
      </w:r>
    </w:p>
    <w:p w:rsidR="00D353BE" w:rsidRDefault="00A92B34" w:rsidP="00D35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</w:t>
      </w:r>
      <w:r w:rsidR="00D353BE" w:rsidRPr="00842E09">
        <w:rPr>
          <w:sz w:val="28"/>
          <w:szCs w:val="28"/>
        </w:rPr>
        <w:t xml:space="preserve">. </w:t>
      </w:r>
      <w:proofErr w:type="gramStart"/>
      <w:r w:rsidR="00D353BE" w:rsidRPr="00842E09">
        <w:rPr>
          <w:sz w:val="28"/>
          <w:szCs w:val="28"/>
        </w:rPr>
        <w:t>Контроль за</w:t>
      </w:r>
      <w:proofErr w:type="gramEnd"/>
      <w:r w:rsidR="00D353BE" w:rsidRPr="00842E09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</w:t>
      </w:r>
      <w:r w:rsidR="00337EF6">
        <w:rPr>
          <w:sz w:val="28"/>
          <w:szCs w:val="28"/>
        </w:rPr>
        <w:t xml:space="preserve">Совета народных депутатов </w:t>
      </w:r>
      <w:proofErr w:type="spellStart"/>
      <w:r w:rsidR="00D353BE" w:rsidRPr="00842E09">
        <w:rPr>
          <w:sz w:val="28"/>
          <w:szCs w:val="28"/>
        </w:rPr>
        <w:t>Таштагольского</w:t>
      </w:r>
      <w:proofErr w:type="spellEnd"/>
      <w:r w:rsidR="00D353BE" w:rsidRPr="00842E09">
        <w:rPr>
          <w:sz w:val="28"/>
          <w:szCs w:val="28"/>
        </w:rPr>
        <w:t xml:space="preserve"> мун</w:t>
      </w:r>
      <w:r w:rsidR="00337EF6">
        <w:rPr>
          <w:sz w:val="28"/>
          <w:szCs w:val="28"/>
        </w:rPr>
        <w:t xml:space="preserve">иципального района </w:t>
      </w:r>
      <w:proofErr w:type="spellStart"/>
      <w:r w:rsidR="00337EF6">
        <w:rPr>
          <w:sz w:val="28"/>
          <w:szCs w:val="28"/>
        </w:rPr>
        <w:t>Страшникова</w:t>
      </w:r>
      <w:proofErr w:type="spellEnd"/>
      <w:r w:rsidR="00337EF6">
        <w:rPr>
          <w:sz w:val="28"/>
          <w:szCs w:val="28"/>
        </w:rPr>
        <w:t xml:space="preserve"> А.И.</w:t>
      </w:r>
    </w:p>
    <w:p w:rsidR="00A92B34" w:rsidRDefault="00A92B34" w:rsidP="00D35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разместить на официальном сайте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C0137A" w:rsidRPr="00EB234E" w:rsidRDefault="00A92B34" w:rsidP="00C013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</w:t>
      </w:r>
      <w:r w:rsidR="008E7790">
        <w:rPr>
          <w:sz w:val="28"/>
          <w:szCs w:val="28"/>
        </w:rPr>
        <w:t>тупает в силу с момента официального опубликования</w:t>
      </w:r>
      <w:r>
        <w:rPr>
          <w:sz w:val="28"/>
          <w:szCs w:val="28"/>
        </w:rPr>
        <w:t>.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Default="00463CBB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137A" w:rsidRPr="00EB234E">
        <w:rPr>
          <w:sz w:val="28"/>
          <w:szCs w:val="28"/>
        </w:rPr>
        <w:t xml:space="preserve">редседатель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Совета  народных депутатов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</w:t>
      </w:r>
      <w:r w:rsidR="00463CBB">
        <w:rPr>
          <w:sz w:val="28"/>
          <w:szCs w:val="28"/>
        </w:rPr>
        <w:t xml:space="preserve">                               А.А. </w:t>
      </w:r>
      <w:proofErr w:type="spellStart"/>
      <w:r w:rsidR="00463CBB">
        <w:rPr>
          <w:sz w:val="28"/>
          <w:szCs w:val="28"/>
        </w:rPr>
        <w:t>Путинцев</w:t>
      </w:r>
      <w:proofErr w:type="spellEnd"/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Глава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                  </w:t>
      </w:r>
    </w:p>
    <w:p w:rsidR="001170DB" w:rsidRPr="00EB234E" w:rsidRDefault="00C0137A" w:rsidP="00ED2B66">
      <w:pPr>
        <w:autoSpaceDE w:val="0"/>
        <w:autoSpaceDN w:val="0"/>
        <w:adjustRightInd w:val="0"/>
        <w:jc w:val="both"/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  </w:t>
      </w:r>
      <w:r w:rsidR="00CF43DD">
        <w:rPr>
          <w:sz w:val="28"/>
          <w:szCs w:val="28"/>
        </w:rPr>
        <w:t>А.Г. Орлов</w:t>
      </w:r>
    </w:p>
    <w:sectPr w:rsidR="001170DB" w:rsidRPr="00EB234E" w:rsidSect="00ED2B66">
      <w:footerReference w:type="even" r:id="rId8"/>
      <w:footerReference w:type="default" r:id="rId9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9B" w:rsidRDefault="0087409B">
      <w:r>
        <w:separator/>
      </w:r>
    </w:p>
  </w:endnote>
  <w:endnote w:type="continuationSeparator" w:id="0">
    <w:p w:rsidR="0087409B" w:rsidRDefault="0087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241010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E2F" w:rsidRDefault="00295E2F" w:rsidP="00CF4D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241010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2B66">
      <w:rPr>
        <w:rStyle w:val="a8"/>
        <w:noProof/>
      </w:rPr>
      <w:t>2</w:t>
    </w:r>
    <w:r>
      <w:rPr>
        <w:rStyle w:val="a8"/>
      </w:rPr>
      <w:fldChar w:fldCharType="end"/>
    </w:r>
  </w:p>
  <w:p w:rsidR="00295E2F" w:rsidRDefault="00295E2F" w:rsidP="00171D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9B" w:rsidRDefault="0087409B">
      <w:r>
        <w:separator/>
      </w:r>
    </w:p>
  </w:footnote>
  <w:footnote w:type="continuationSeparator" w:id="0">
    <w:p w:rsidR="0087409B" w:rsidRDefault="0087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2B5645C3"/>
    <w:multiLevelType w:val="hybridMultilevel"/>
    <w:tmpl w:val="6568E370"/>
    <w:lvl w:ilvl="0" w:tplc="B6F671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11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C6"/>
    <w:rsid w:val="00007BBD"/>
    <w:rsid w:val="00010068"/>
    <w:rsid w:val="00021EBD"/>
    <w:rsid w:val="000453EA"/>
    <w:rsid w:val="00085FBF"/>
    <w:rsid w:val="00096B13"/>
    <w:rsid w:val="000A57D2"/>
    <w:rsid w:val="000B7939"/>
    <w:rsid w:val="001170DB"/>
    <w:rsid w:val="00146FEB"/>
    <w:rsid w:val="00171DCE"/>
    <w:rsid w:val="00194FCA"/>
    <w:rsid w:val="001A3B5C"/>
    <w:rsid w:val="001D5A4F"/>
    <w:rsid w:val="002126C4"/>
    <w:rsid w:val="00222EC7"/>
    <w:rsid w:val="00241010"/>
    <w:rsid w:val="0024335A"/>
    <w:rsid w:val="00253CD5"/>
    <w:rsid w:val="00254AF3"/>
    <w:rsid w:val="002558D4"/>
    <w:rsid w:val="0027334B"/>
    <w:rsid w:val="0027382A"/>
    <w:rsid w:val="00282F46"/>
    <w:rsid w:val="00295E2F"/>
    <w:rsid w:val="002F7C74"/>
    <w:rsid w:val="00324027"/>
    <w:rsid w:val="00337EF6"/>
    <w:rsid w:val="00351172"/>
    <w:rsid w:val="00374591"/>
    <w:rsid w:val="00376594"/>
    <w:rsid w:val="003B71AE"/>
    <w:rsid w:val="00403447"/>
    <w:rsid w:val="0041410E"/>
    <w:rsid w:val="00453A72"/>
    <w:rsid w:val="00454BF1"/>
    <w:rsid w:val="00463220"/>
    <w:rsid w:val="00463A0B"/>
    <w:rsid w:val="00463CBB"/>
    <w:rsid w:val="00493D47"/>
    <w:rsid w:val="004953F7"/>
    <w:rsid w:val="004E3D31"/>
    <w:rsid w:val="004E6825"/>
    <w:rsid w:val="004F2304"/>
    <w:rsid w:val="004F5DDF"/>
    <w:rsid w:val="0053611C"/>
    <w:rsid w:val="00583C50"/>
    <w:rsid w:val="00594098"/>
    <w:rsid w:val="005942BC"/>
    <w:rsid w:val="005967B0"/>
    <w:rsid w:val="0059680A"/>
    <w:rsid w:val="005D795A"/>
    <w:rsid w:val="005D79B6"/>
    <w:rsid w:val="005E6264"/>
    <w:rsid w:val="005F072B"/>
    <w:rsid w:val="005F1D44"/>
    <w:rsid w:val="005F411D"/>
    <w:rsid w:val="005F4AFD"/>
    <w:rsid w:val="00636414"/>
    <w:rsid w:val="00660524"/>
    <w:rsid w:val="006723D5"/>
    <w:rsid w:val="00677418"/>
    <w:rsid w:val="00686196"/>
    <w:rsid w:val="00694493"/>
    <w:rsid w:val="006A623F"/>
    <w:rsid w:val="006C573A"/>
    <w:rsid w:val="006F76A6"/>
    <w:rsid w:val="00720724"/>
    <w:rsid w:val="0072557F"/>
    <w:rsid w:val="007528D0"/>
    <w:rsid w:val="0077526F"/>
    <w:rsid w:val="007C38D1"/>
    <w:rsid w:val="007C5AE8"/>
    <w:rsid w:val="007D6A3D"/>
    <w:rsid w:val="00802EDF"/>
    <w:rsid w:val="00803C8D"/>
    <w:rsid w:val="0082111A"/>
    <w:rsid w:val="00837970"/>
    <w:rsid w:val="008640FC"/>
    <w:rsid w:val="0087409B"/>
    <w:rsid w:val="008834DF"/>
    <w:rsid w:val="00897509"/>
    <w:rsid w:val="008A5088"/>
    <w:rsid w:val="008E70F8"/>
    <w:rsid w:val="008E7790"/>
    <w:rsid w:val="009062AF"/>
    <w:rsid w:val="00927C05"/>
    <w:rsid w:val="009776BD"/>
    <w:rsid w:val="00986A12"/>
    <w:rsid w:val="009B0295"/>
    <w:rsid w:val="009D7393"/>
    <w:rsid w:val="009F7941"/>
    <w:rsid w:val="00A92B34"/>
    <w:rsid w:val="00AC2347"/>
    <w:rsid w:val="00AD3B4C"/>
    <w:rsid w:val="00AE5682"/>
    <w:rsid w:val="00AF3180"/>
    <w:rsid w:val="00B72B73"/>
    <w:rsid w:val="00B774C6"/>
    <w:rsid w:val="00BA17BE"/>
    <w:rsid w:val="00BF6A54"/>
    <w:rsid w:val="00C0137A"/>
    <w:rsid w:val="00C066DA"/>
    <w:rsid w:val="00C131E4"/>
    <w:rsid w:val="00C21D10"/>
    <w:rsid w:val="00C3114A"/>
    <w:rsid w:val="00C35EA2"/>
    <w:rsid w:val="00C65952"/>
    <w:rsid w:val="00C767E8"/>
    <w:rsid w:val="00CF43DD"/>
    <w:rsid w:val="00CF4DFA"/>
    <w:rsid w:val="00D05C54"/>
    <w:rsid w:val="00D353BE"/>
    <w:rsid w:val="00DB15C5"/>
    <w:rsid w:val="00DB4175"/>
    <w:rsid w:val="00DC655F"/>
    <w:rsid w:val="00E134BE"/>
    <w:rsid w:val="00E7277B"/>
    <w:rsid w:val="00E95BE2"/>
    <w:rsid w:val="00EB20F5"/>
    <w:rsid w:val="00EB234E"/>
    <w:rsid w:val="00EC0256"/>
    <w:rsid w:val="00ED208B"/>
    <w:rsid w:val="00ED2B66"/>
    <w:rsid w:val="00EE2F2D"/>
    <w:rsid w:val="00EE6E9F"/>
    <w:rsid w:val="00EE790B"/>
    <w:rsid w:val="00EF0B71"/>
    <w:rsid w:val="00F32B70"/>
    <w:rsid w:val="00F74811"/>
    <w:rsid w:val="00F81674"/>
    <w:rsid w:val="00FA5216"/>
    <w:rsid w:val="00FB47F2"/>
    <w:rsid w:val="00FB68F5"/>
    <w:rsid w:val="00FC5BC1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1781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Совет</cp:lastModifiedBy>
  <cp:revision>3</cp:revision>
  <cp:lastPrinted>2022-05-23T09:07:00Z</cp:lastPrinted>
  <dcterms:created xsi:type="dcterms:W3CDTF">2023-10-11T08:31:00Z</dcterms:created>
  <dcterms:modified xsi:type="dcterms:W3CDTF">2023-10-12T03:31:00Z</dcterms:modified>
</cp:coreProperties>
</file>