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9" w:rsidRPr="00112065" w:rsidRDefault="00B80EE9" w:rsidP="00FD24CB">
      <w:pPr>
        <w:jc w:val="center"/>
        <w:rPr>
          <w:sz w:val="28"/>
          <w:szCs w:val="28"/>
        </w:rPr>
      </w:pPr>
      <w:r w:rsidRPr="00EA0E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70.5pt;visibility:visible">
            <v:imagedata r:id="rId6" o:title=""/>
          </v:shape>
        </w:pict>
      </w:r>
    </w:p>
    <w:p w:rsidR="00B80EE9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B80EE9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B80EE9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80EE9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B80EE9" w:rsidRPr="00B738B1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B80EE9" w:rsidRPr="00297976" w:rsidRDefault="00B80EE9" w:rsidP="00FD24CB">
      <w:pPr>
        <w:pStyle w:val="Title"/>
        <w:rPr>
          <w:sz w:val="28"/>
          <w:szCs w:val="28"/>
        </w:rPr>
      </w:pPr>
    </w:p>
    <w:p w:rsidR="00B80EE9" w:rsidRPr="00AB509A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0EE9" w:rsidRDefault="00B80EE9" w:rsidP="00FD24CB">
      <w:pPr>
        <w:jc w:val="center"/>
        <w:rPr>
          <w:b/>
          <w:bCs/>
          <w:sz w:val="28"/>
          <w:szCs w:val="28"/>
        </w:rPr>
      </w:pPr>
    </w:p>
    <w:p w:rsidR="00B80EE9" w:rsidRPr="005E1EDD" w:rsidRDefault="00B80EE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23 » сентября 202</w:t>
      </w:r>
      <w:r w:rsidRPr="00BB309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199-рр</w:t>
      </w:r>
    </w:p>
    <w:p w:rsidR="00B80EE9" w:rsidRPr="00357220" w:rsidRDefault="00B80EE9" w:rsidP="00FD24CB">
      <w:pPr>
        <w:jc w:val="center"/>
        <w:rPr>
          <w:b/>
          <w:bCs/>
          <w:sz w:val="28"/>
          <w:szCs w:val="28"/>
        </w:rPr>
      </w:pPr>
    </w:p>
    <w:p w:rsidR="00B80EE9" w:rsidRPr="00B738B1" w:rsidRDefault="00B80EE9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B80EE9" w:rsidRPr="00B738B1" w:rsidRDefault="00B80EE9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B80EE9" w:rsidRDefault="00B80EE9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 сентября 202</w:t>
      </w:r>
      <w:r w:rsidRPr="005A5DE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</w:t>
      </w:r>
    </w:p>
    <w:p w:rsidR="00B80EE9" w:rsidRPr="00D50425" w:rsidRDefault="00B80EE9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B80EE9" w:rsidRPr="00D50425" w:rsidRDefault="00B80EE9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B80EE9" w:rsidRPr="001667EE" w:rsidRDefault="00B80EE9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B80EE9" w:rsidRPr="007F1C38" w:rsidRDefault="00B80EE9" w:rsidP="00112065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народных </w:t>
      </w:r>
      <w:r w:rsidRPr="007370FE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 </w:t>
      </w:r>
      <w:r w:rsidRPr="007370FE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 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B80EE9" w:rsidRDefault="00B80EE9" w:rsidP="0050477E">
      <w:pPr>
        <w:jc w:val="center"/>
        <w:rPr>
          <w:b/>
          <w:bCs/>
          <w:sz w:val="28"/>
          <w:szCs w:val="28"/>
        </w:rPr>
      </w:pPr>
    </w:p>
    <w:p w:rsidR="00B80EE9" w:rsidRPr="007370FE" w:rsidRDefault="00B80EE9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B80EE9" w:rsidRDefault="00B80EE9" w:rsidP="00380CA1">
      <w:pPr>
        <w:jc w:val="center"/>
        <w:rPr>
          <w:b/>
          <w:bCs/>
          <w:sz w:val="28"/>
          <w:szCs w:val="28"/>
        </w:rPr>
      </w:pPr>
    </w:p>
    <w:p w:rsidR="00B80EE9" w:rsidRDefault="00B80EE9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B80EE9" w:rsidRPr="00380CA1" w:rsidRDefault="00B80EE9" w:rsidP="00357626">
      <w:pPr>
        <w:jc w:val="center"/>
        <w:rPr>
          <w:b/>
          <w:bCs/>
          <w:sz w:val="28"/>
          <w:szCs w:val="28"/>
        </w:rPr>
      </w:pPr>
    </w:p>
    <w:p w:rsidR="00B80EE9" w:rsidRPr="007370FE" w:rsidRDefault="00B80EE9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B80EE9" w:rsidRDefault="00B80EE9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B80EE9" w:rsidRPr="00732C08" w:rsidRDefault="00B80EE9" w:rsidP="00397621">
      <w:pPr>
        <w:ind w:firstLine="708"/>
        <w:jc w:val="both"/>
        <w:rPr>
          <w:b/>
          <w:bCs/>
          <w:sz w:val="28"/>
          <w:szCs w:val="28"/>
        </w:rPr>
      </w:pPr>
      <w:r w:rsidRPr="00397621">
        <w:rPr>
          <w:sz w:val="28"/>
          <w:szCs w:val="28"/>
        </w:rPr>
        <w:t>«Статья 1.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B80EE9" w:rsidRPr="00E1479F" w:rsidRDefault="00B80EE9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3295336,34 </w:t>
      </w:r>
      <w:r w:rsidRPr="00E1479F">
        <w:rPr>
          <w:sz w:val="28"/>
          <w:szCs w:val="28"/>
        </w:rPr>
        <w:t>тыс. рублей;</w:t>
      </w:r>
    </w:p>
    <w:p w:rsidR="00B80EE9" w:rsidRDefault="00B80EE9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района в сумме 3331562,34 </w:t>
      </w:r>
      <w:r w:rsidRPr="00E1479F">
        <w:rPr>
          <w:sz w:val="28"/>
          <w:szCs w:val="28"/>
        </w:rPr>
        <w:t>тыс. рублей;</w:t>
      </w:r>
    </w:p>
    <w:p w:rsidR="00B80EE9" w:rsidRDefault="00B80EE9" w:rsidP="005A5DE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>36226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 xml:space="preserve">или </w:t>
      </w:r>
      <w:r w:rsidRPr="001B2A2E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1B2A2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процентов 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B80EE9" w:rsidRPr="00357220" w:rsidRDefault="00B80EE9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B80EE9" w:rsidRPr="00357220" w:rsidRDefault="00B80EE9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год в сумме 3026809,68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 тыс. рублей;</w:t>
      </w:r>
    </w:p>
    <w:p w:rsidR="00B80EE9" w:rsidRDefault="00B80EE9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22 год в сумме 3026809,68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 тыс. рублей;</w:t>
      </w:r>
    </w:p>
    <w:p w:rsidR="00B80EE9" w:rsidRDefault="00B80EE9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1статьи 10 изложить в следующей редакции:</w:t>
      </w:r>
    </w:p>
    <w:p w:rsidR="00B80EE9" w:rsidRPr="00F74363" w:rsidRDefault="00B80EE9" w:rsidP="001F1207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2D3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696</w:t>
      </w:r>
      <w:r w:rsidRPr="00141E3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,2 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257458,00  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51343,00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B80EE9" w:rsidRDefault="00B80EE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Абзацы 1,2,6,7 статьи 10 изложить в следующей редакции:</w:t>
      </w:r>
    </w:p>
    <w:p w:rsidR="00B80EE9" w:rsidRDefault="00B80EE9" w:rsidP="00D0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>2491200,64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2566438,58 тыс. рублей, на 2023 год в сумме 2376070,99</w:t>
      </w:r>
      <w:r w:rsidRPr="00357220">
        <w:rPr>
          <w:sz w:val="28"/>
          <w:szCs w:val="28"/>
        </w:rPr>
        <w:t>тыс. рублей.</w:t>
      </w:r>
    </w:p>
    <w:p w:rsidR="00B80EE9" w:rsidRPr="00357220" w:rsidRDefault="00B80EE9" w:rsidP="005A5DE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</w:t>
      </w:r>
      <w:r w:rsidRPr="00357220">
        <w:rPr>
          <w:sz w:val="28"/>
          <w:szCs w:val="28"/>
        </w:rPr>
        <w:t>год в сумме</w:t>
      </w:r>
      <w:r>
        <w:rPr>
          <w:sz w:val="28"/>
          <w:szCs w:val="28"/>
        </w:rPr>
        <w:t>133467,06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86956,70 тыс. рублей, на 2023 год в сумме 31948,50 </w:t>
      </w:r>
      <w:r w:rsidRPr="00357220">
        <w:rPr>
          <w:sz w:val="28"/>
          <w:szCs w:val="28"/>
        </w:rPr>
        <w:t>тыс. рублей.</w:t>
      </w:r>
    </w:p>
    <w:p w:rsidR="00B80EE9" w:rsidRDefault="00B80EE9" w:rsidP="00D0224E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2021 год в сумме 106244,95тыс. рублей,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54500 тыс. рублей, на 2023 год в сумме 500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12 к настоящему решению.</w:t>
      </w:r>
    </w:p>
    <w:p w:rsidR="00B80EE9" w:rsidRPr="00357220" w:rsidRDefault="00B80EE9" w:rsidP="00A9353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118200,00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95607,00 тыс. рублей, на 2023 год в сумме 96660,00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B80EE9" w:rsidRDefault="00B80EE9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Абзацы 6 статьи 16 изложить в следующей редакции:</w:t>
      </w:r>
    </w:p>
    <w:p w:rsidR="00B80EE9" w:rsidRPr="00C258D8" w:rsidRDefault="00B80EE9" w:rsidP="00C258D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«Утвердить объем бюджетных ассигнований для предоставления субсидий иным некоммерческим организаци</w:t>
      </w:r>
      <w:bookmarkStart w:id="0" w:name="_GoBack"/>
      <w:bookmarkEnd w:id="0"/>
      <w:r>
        <w:rPr>
          <w:sz w:val="28"/>
          <w:szCs w:val="28"/>
        </w:rPr>
        <w:t xml:space="preserve">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BD7847">
        <w:rPr>
          <w:sz w:val="28"/>
          <w:szCs w:val="28"/>
        </w:rPr>
        <w:t>52</w:t>
      </w:r>
      <w:r>
        <w:rPr>
          <w:sz w:val="28"/>
          <w:szCs w:val="28"/>
        </w:rPr>
        <w:t>9,79</w:t>
      </w:r>
      <w:r w:rsidRPr="00BB086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214,00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</w:t>
      </w:r>
      <w:r w:rsidRPr="00E56B86">
        <w:rPr>
          <w:sz w:val="28"/>
          <w:szCs w:val="28"/>
        </w:rPr>
        <w:t>сумме 214</w:t>
      </w:r>
      <w:r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80EE9" w:rsidRDefault="00B80EE9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2.Приложение № </w:t>
      </w:r>
      <w:r>
        <w:rPr>
          <w:sz w:val="28"/>
          <w:szCs w:val="28"/>
        </w:rPr>
        <w:t xml:space="preserve">2 </w:t>
      </w:r>
      <w:r w:rsidRPr="00680C88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B80EE9" w:rsidRPr="00ED605F" w:rsidRDefault="00B80EE9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B80EE9" w:rsidRPr="00ED605F" w:rsidRDefault="00B80EE9" w:rsidP="00066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0663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B80EE9" w:rsidRPr="00ED605F" w:rsidRDefault="00B80EE9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7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B80EE9" w:rsidRDefault="00B80EE9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8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B80EE9" w:rsidRPr="00D52E62" w:rsidRDefault="00B80EE9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B80EE9" w:rsidRPr="00DA79B3" w:rsidRDefault="00B80EE9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6666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B80EE9" w:rsidRPr="006A248E" w:rsidRDefault="00B80EE9" w:rsidP="00C258D8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248E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248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B80EE9" w:rsidRDefault="00B80EE9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B80EE9" w:rsidRDefault="00B80EE9" w:rsidP="00AD5B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0EE9" w:rsidRPr="00D50425" w:rsidRDefault="00B80EE9" w:rsidP="00AD5B08">
      <w:pPr>
        <w:rPr>
          <w:sz w:val="28"/>
          <w:szCs w:val="28"/>
        </w:rPr>
      </w:pPr>
    </w:p>
    <w:p w:rsidR="00B80EE9" w:rsidRDefault="00B80EE9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B80EE9" w:rsidRPr="009031EC" w:rsidRDefault="00B80EE9" w:rsidP="002E4D7F">
      <w:pPr>
        <w:ind w:right="-6"/>
        <w:jc w:val="both"/>
      </w:pPr>
      <w:r>
        <w:rPr>
          <w:sz w:val="28"/>
          <w:szCs w:val="28"/>
        </w:rPr>
        <w:t>Таштагольского муниципального района                            И.Г. Азаренок</w:t>
      </w:r>
    </w:p>
    <w:p w:rsidR="00B80EE9" w:rsidRDefault="00B80EE9" w:rsidP="00AD5B08">
      <w:pPr>
        <w:rPr>
          <w:sz w:val="28"/>
          <w:szCs w:val="28"/>
        </w:rPr>
      </w:pPr>
    </w:p>
    <w:p w:rsidR="00B80EE9" w:rsidRPr="00066353" w:rsidRDefault="00B80EE9" w:rsidP="00AD5B08">
      <w:pPr>
        <w:rPr>
          <w:sz w:val="28"/>
          <w:szCs w:val="28"/>
        </w:rPr>
      </w:pPr>
    </w:p>
    <w:p w:rsidR="00B80EE9" w:rsidRDefault="00B80EE9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B80EE9" w:rsidRDefault="00B80EE9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В.Н. Макута</w:t>
      </w:r>
    </w:p>
    <w:p w:rsidR="00B80EE9" w:rsidRDefault="00B80EE9" w:rsidP="00380CA1">
      <w:pPr>
        <w:rPr>
          <w:sz w:val="28"/>
          <w:szCs w:val="28"/>
        </w:rPr>
      </w:pPr>
    </w:p>
    <w:p w:rsidR="00B80EE9" w:rsidRPr="009635A6" w:rsidRDefault="00B80EE9" w:rsidP="00380CA1">
      <w:pPr>
        <w:rPr>
          <w:sz w:val="28"/>
          <w:szCs w:val="28"/>
        </w:rPr>
      </w:pPr>
    </w:p>
    <w:p w:rsidR="00B80EE9" w:rsidRPr="009031EC" w:rsidRDefault="00B80EE9" w:rsidP="006442BE"/>
    <w:sectPr w:rsidR="00B80EE9" w:rsidRPr="009031EC" w:rsidSect="006A248E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E9" w:rsidRDefault="00B80EE9">
      <w:r>
        <w:separator/>
      </w:r>
    </w:p>
  </w:endnote>
  <w:endnote w:type="continuationSeparator" w:id="1">
    <w:p w:rsidR="00B80EE9" w:rsidRDefault="00B8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E9" w:rsidRDefault="00B80EE9" w:rsidP="00DC2E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80EE9" w:rsidRDefault="00B80EE9" w:rsidP="00732C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E9" w:rsidRDefault="00B80EE9">
      <w:r>
        <w:separator/>
      </w:r>
    </w:p>
  </w:footnote>
  <w:footnote w:type="continuationSeparator" w:id="1">
    <w:p w:rsidR="00B80EE9" w:rsidRDefault="00B8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E9" w:rsidRDefault="00B80EE9" w:rsidP="00C74124">
    <w:pPr>
      <w:pStyle w:val="Header"/>
      <w:framePr w:wrap="auto" w:vAnchor="text" w:hAnchor="margin" w:xAlign="center" w:y="1"/>
      <w:rPr>
        <w:rStyle w:val="PageNumber"/>
      </w:rPr>
    </w:pPr>
  </w:p>
  <w:p w:rsidR="00B80EE9" w:rsidRDefault="00B80E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476B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35FE"/>
    <w:rsid w:val="0018764F"/>
    <w:rsid w:val="00191381"/>
    <w:rsid w:val="0019497E"/>
    <w:rsid w:val="00196519"/>
    <w:rsid w:val="001A1DD2"/>
    <w:rsid w:val="001A51DA"/>
    <w:rsid w:val="001B2A2E"/>
    <w:rsid w:val="001B6D92"/>
    <w:rsid w:val="001C10E8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2A63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2D3D"/>
    <w:rsid w:val="00514E21"/>
    <w:rsid w:val="00515F1A"/>
    <w:rsid w:val="00517024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A248E"/>
    <w:rsid w:val="006B0125"/>
    <w:rsid w:val="006B04D7"/>
    <w:rsid w:val="006B0C7C"/>
    <w:rsid w:val="006B4347"/>
    <w:rsid w:val="006C24EA"/>
    <w:rsid w:val="006C3E9C"/>
    <w:rsid w:val="006C401E"/>
    <w:rsid w:val="006C6B9C"/>
    <w:rsid w:val="006D3191"/>
    <w:rsid w:val="006D4E1E"/>
    <w:rsid w:val="006E2325"/>
    <w:rsid w:val="006E2B37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F75C7"/>
    <w:rsid w:val="00902F78"/>
    <w:rsid w:val="009031EC"/>
    <w:rsid w:val="009048A9"/>
    <w:rsid w:val="009118AF"/>
    <w:rsid w:val="00914DF7"/>
    <w:rsid w:val="00922451"/>
    <w:rsid w:val="00923C38"/>
    <w:rsid w:val="00925D7C"/>
    <w:rsid w:val="00926420"/>
    <w:rsid w:val="00932277"/>
    <w:rsid w:val="00933D19"/>
    <w:rsid w:val="00936681"/>
    <w:rsid w:val="009401B0"/>
    <w:rsid w:val="00941B35"/>
    <w:rsid w:val="009426E2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37BD9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0EE9"/>
    <w:rsid w:val="00B81FB0"/>
    <w:rsid w:val="00B86B30"/>
    <w:rsid w:val="00B872A0"/>
    <w:rsid w:val="00B8750E"/>
    <w:rsid w:val="00B9249F"/>
    <w:rsid w:val="00B92650"/>
    <w:rsid w:val="00BB026A"/>
    <w:rsid w:val="00BB0862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0D4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6B86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0E68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055B4"/>
    <w:rsid w:val="00F229A4"/>
    <w:rsid w:val="00F22F3A"/>
    <w:rsid w:val="00F2304A"/>
    <w:rsid w:val="00F2552F"/>
    <w:rsid w:val="00F31399"/>
    <w:rsid w:val="00F33316"/>
    <w:rsid w:val="00F3365C"/>
    <w:rsid w:val="00F34455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24"/>
  </w:style>
  <w:style w:type="paragraph" w:styleId="Title">
    <w:name w:val="Title"/>
    <w:basedOn w:val="Normal"/>
    <w:link w:val="TitleChar"/>
    <w:uiPriority w:val="99"/>
    <w:qFormat/>
    <w:rsid w:val="00C7412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315AB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E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2C08"/>
    <w:pPr>
      <w:ind w:right="-108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1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Normal"/>
    <w:uiPriority w:val="99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Normal"/>
    <w:uiPriority w:val="99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Normal"/>
    <w:uiPriority w:val="99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Normal"/>
    <w:uiPriority w:val="99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</TotalTime>
  <Pages>3</Pages>
  <Words>715</Words>
  <Characters>4077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23</cp:revision>
  <cp:lastPrinted>2021-06-25T03:59:00Z</cp:lastPrinted>
  <dcterms:created xsi:type="dcterms:W3CDTF">2021-02-08T09:19:00Z</dcterms:created>
  <dcterms:modified xsi:type="dcterms:W3CDTF">2021-09-27T05:15:00Z</dcterms:modified>
</cp:coreProperties>
</file>